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2790"/>
        <w:gridCol w:w="4045"/>
        <w:tblGridChange w:id="0">
          <w:tblGrid>
            <w:gridCol w:w="3955"/>
            <w:gridCol w:w="2790"/>
            <w:gridCol w:w="4045"/>
          </w:tblGrid>
        </w:tblGridChange>
      </w:tblGrid>
      <w:tr>
        <w:trPr>
          <w:cantSplit w:val="0"/>
          <w:tblHeader w:val="0"/>
        </w:trPr>
        <w:tc>
          <w:tcPr>
            <w:gridSpan w:val="3"/>
            <w:shd w:fill="ffffff" w:val="clear"/>
          </w:tcPr>
          <w:p w:rsidR="00000000" w:rsidDel="00000000" w:rsidP="00000000" w:rsidRDefault="00000000" w:rsidRPr="00000000" w14:paraId="00000002">
            <w:pPr>
              <w:spacing w:line="276" w:lineRule="auto"/>
              <w:jc w:val="center"/>
              <w:rPr>
                <w:b w:val="1"/>
                <w:sz w:val="40"/>
                <w:szCs w:val="40"/>
              </w:rPr>
            </w:pPr>
            <w:r w:rsidDel="00000000" w:rsidR="00000000" w:rsidRPr="00000000">
              <w:rPr>
                <w:b w:val="1"/>
                <w:sz w:val="40"/>
                <w:szCs w:val="40"/>
                <w:rtl w:val="0"/>
              </w:rPr>
              <w:t xml:space="preserve">Homegrown Gardening Through the Lens of Soil Science</w:t>
            </w:r>
            <w:r w:rsidDel="00000000" w:rsidR="00000000" w:rsidRPr="00000000">
              <w:drawing>
                <wp:anchor allowOverlap="1" behindDoc="0" distB="0" distT="0" distL="114300" distR="114300" hidden="0" layoutInCell="1" locked="0" relativeHeight="0" simplePos="0">
                  <wp:simplePos x="0" y="0"/>
                  <wp:positionH relativeFrom="column">
                    <wp:posOffset>3503295</wp:posOffset>
                  </wp:positionH>
                  <wp:positionV relativeFrom="paragraph">
                    <wp:posOffset>0</wp:posOffset>
                  </wp:positionV>
                  <wp:extent cx="3276600" cy="733425"/>
                  <wp:effectExtent b="0" l="0" r="0" t="0"/>
                  <wp:wrapSquare wrapText="bothSides" distB="0" distT="0" distL="114300" distR="114300"/>
                  <wp:docPr id="5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276600" cy="733425"/>
                          </a:xfrm>
                          <a:prstGeom prst="rect"/>
                          <a:ln/>
                        </pic:spPr>
                      </pic:pic>
                    </a:graphicData>
                  </a:graphic>
                </wp:anchor>
              </w:drawing>
            </w:r>
          </w:p>
          <w:p w:rsidR="00000000" w:rsidDel="00000000" w:rsidP="00000000" w:rsidRDefault="00000000" w:rsidRPr="00000000" w14:paraId="00000003">
            <w:pPr>
              <w:spacing w:line="276" w:lineRule="auto"/>
              <w:jc w:val="center"/>
              <w:rPr/>
            </w:pPr>
            <w:r w:rsidDel="00000000" w:rsidR="00000000" w:rsidRPr="00000000">
              <w:rPr>
                <w:sz w:val="22"/>
                <w:szCs w:val="22"/>
                <w:rtl w:val="0"/>
              </w:rPr>
              <w:t xml:space="preserve">Authors: Stephen McBride &amp; Brooke Stafford</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006">
            <w:pPr>
              <w:spacing w:line="276" w:lineRule="auto"/>
              <w:jc w:val="center"/>
              <w:rPr>
                <w:b w:val="1"/>
                <w:sz w:val="32"/>
                <w:szCs w:val="32"/>
                <w:u w:val="single"/>
              </w:rPr>
            </w:pPr>
            <w:r w:rsidDel="00000000" w:rsidR="00000000" w:rsidRPr="00000000">
              <w:rPr>
                <w:b w:val="1"/>
                <w:sz w:val="32"/>
                <w:szCs w:val="32"/>
                <w:u w:val="single"/>
                <w:rtl w:val="0"/>
              </w:rPr>
              <w:t xml:space="preserve">Unit Overview</w:t>
            </w:r>
            <w:r w:rsidDel="00000000" w:rsidR="00000000" w:rsidRPr="00000000">
              <w:rPr>
                <w:sz w:val="32"/>
                <w:szCs w:val="3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09">
            <w:pPr>
              <w:spacing w:line="276" w:lineRule="auto"/>
              <w:rPr>
                <w:sz w:val="22"/>
                <w:szCs w:val="22"/>
              </w:rPr>
            </w:pPr>
            <w:r w:rsidDel="00000000" w:rsidR="00000000" w:rsidRPr="00000000">
              <w:rPr>
                <w:b w:val="1"/>
                <w:sz w:val="22"/>
                <w:szCs w:val="22"/>
                <w:rtl w:val="0"/>
              </w:rPr>
              <w:t xml:space="preserve">Target Audience: </w:t>
            </w:r>
            <w:r w:rsidDel="00000000" w:rsidR="00000000" w:rsidRPr="00000000">
              <w:rPr>
                <w:sz w:val="22"/>
                <w:szCs w:val="22"/>
                <w:rtl w:val="0"/>
              </w:rPr>
              <w:t xml:space="preserve">5th grade</w:t>
            </w:r>
          </w:p>
        </w:tc>
        <w:tc>
          <w:tcPr/>
          <w:p w:rsidR="00000000" w:rsidDel="00000000" w:rsidP="00000000" w:rsidRDefault="00000000" w:rsidRPr="00000000" w14:paraId="0000000A">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5 lessons, 45-minutes per lesson</w:t>
            </w:r>
          </w:p>
        </w:tc>
        <w:tc>
          <w:tcPr/>
          <w:p w:rsidR="00000000" w:rsidDel="00000000" w:rsidP="00000000" w:rsidRDefault="00000000" w:rsidRPr="00000000" w14:paraId="0000000B">
            <w:pPr>
              <w:spacing w:line="276" w:lineRule="auto"/>
              <w:rPr>
                <w:sz w:val="22"/>
                <w:szCs w:val="22"/>
              </w:rPr>
            </w:pPr>
            <w:r w:rsidDel="00000000" w:rsidR="00000000" w:rsidRPr="00000000">
              <w:rPr>
                <w:b w:val="1"/>
                <w:sz w:val="22"/>
                <w:szCs w:val="22"/>
                <w:rtl w:val="0"/>
              </w:rPr>
              <w:t xml:space="preserve">Content Area(s): </w:t>
            </w:r>
            <w:r w:rsidDel="00000000" w:rsidR="00000000" w:rsidRPr="00000000">
              <w:rPr>
                <w:sz w:val="22"/>
                <w:szCs w:val="22"/>
                <w:rtl w:val="0"/>
              </w:rPr>
              <w:t xml:space="preserve">Biology, Chemistry, &amp; Product Development</w:t>
            </w:r>
          </w:p>
        </w:tc>
      </w:tr>
      <w:tr>
        <w:trPr>
          <w:cantSplit w:val="0"/>
          <w:tblHeader w:val="0"/>
        </w:trPr>
        <w:tc>
          <w:tcPr>
            <w:gridSpan w:val="3"/>
          </w:tcPr>
          <w:p w:rsidR="00000000" w:rsidDel="00000000" w:rsidP="00000000" w:rsidRDefault="00000000" w:rsidRPr="00000000" w14:paraId="0000000C">
            <w:pPr>
              <w:spacing w:line="276" w:lineRule="auto"/>
              <w:rPr>
                <w:b w:val="1"/>
                <w:sz w:val="22"/>
                <w:szCs w:val="22"/>
              </w:rPr>
            </w:pPr>
            <w:r w:rsidDel="00000000" w:rsidR="00000000" w:rsidRPr="00000000">
              <w:rPr>
                <w:b w:val="1"/>
                <w:sz w:val="22"/>
                <w:szCs w:val="22"/>
                <w:rtl w:val="0"/>
              </w:rPr>
              <w:t xml:space="preserve">Abstract:</w:t>
            </w:r>
          </w:p>
          <w:p w:rsidR="00000000" w:rsidDel="00000000" w:rsidP="00000000" w:rsidRDefault="00000000" w:rsidRPr="00000000" w14:paraId="0000000D">
            <w:pPr>
              <w:rPr>
                <w:b w:val="1"/>
                <w:sz w:val="22"/>
                <w:szCs w:val="22"/>
              </w:rPr>
            </w:pPr>
            <w:r w:rsidDel="00000000" w:rsidR="00000000" w:rsidRPr="00000000">
              <w:rPr>
                <w:rFonts w:ascii="Cambria" w:cs="Cambria" w:eastAsia="Cambria" w:hAnsi="Cambria"/>
                <w:sz w:val="24"/>
                <w:szCs w:val="24"/>
                <w:rtl w:val="0"/>
              </w:rPr>
              <w:t xml:space="preserve">In this unit, students will employ engineering design and modeling to learn about the life science principles involved in creating a sustainable plant growing system in the form of a terrarium. Through the agricultural context of soil science, STEM integration will take place during each lesson promoting deeper student connections with the content being taught. Students will participate in five lessons related to soil science and water impacts on plant growth. In the first lesson, students will be introduced to soil types and learn about soil particle sizes as well as the science behind capillary activity. The second lesson will give students a chance to use science to visualize the differences in pH levels and gain knowledge about nutrients held within soil. The third lesson educates students about qualities of different soil types, water flow/percolation within soil, and proper combinations of soil types for plants. In the fourth lesson, students will develop an understanding about the different soil combinations needed in small, urban settings for optimal plant growth by using problem-solving approaches to develop solutions that adjust soil and water conditions of a small garden space. They will use all of the knowledge gained to design and construct a terrarium of their choice with a variety of soil materials provided in the fifth lesson. The instructors are able to incorporate the concepts of science, mathematics, and engineering through this mini-unit on soil science.</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0">
            <w:pPr>
              <w:spacing w:line="276" w:lineRule="auto"/>
              <w:rPr>
                <w:b w:val="1"/>
                <w:sz w:val="22"/>
                <w:szCs w:val="22"/>
              </w:rPr>
            </w:pPr>
            <w:r w:rsidDel="00000000" w:rsidR="00000000" w:rsidRPr="00000000">
              <w:rPr>
                <w:b w:val="1"/>
                <w:sz w:val="22"/>
                <w:szCs w:val="22"/>
                <w:rtl w:val="0"/>
              </w:rPr>
              <w:t xml:space="preserve">Unit Goals/Objectives:</w:t>
            </w:r>
          </w:p>
          <w:p w:rsidR="00000000" w:rsidDel="00000000" w:rsidP="00000000" w:rsidRDefault="00000000" w:rsidRPr="00000000" w14:paraId="00000011">
            <w:pPr>
              <w:spacing w:line="276" w:lineRule="auto"/>
              <w:rPr>
                <w:sz w:val="22"/>
                <w:szCs w:val="22"/>
              </w:rPr>
            </w:pPr>
            <w:r w:rsidDel="00000000" w:rsidR="00000000" w:rsidRPr="00000000">
              <w:rPr>
                <w:sz w:val="22"/>
                <w:szCs w:val="22"/>
                <w:rtl w:val="0"/>
              </w:rPr>
              <w:t xml:space="preserve">After this unit, students will be able to:</w:t>
            </w:r>
          </w:p>
          <w:p w:rsidR="00000000" w:rsidDel="00000000" w:rsidP="00000000" w:rsidRDefault="00000000" w:rsidRPr="00000000" w14:paraId="00000012">
            <w:pPr>
              <w:numPr>
                <w:ilvl w:val="0"/>
                <w:numId w:val="40"/>
              </w:numPr>
              <w:spacing w:line="276" w:lineRule="auto"/>
              <w:ind w:left="720" w:hanging="360"/>
              <w:rPr>
                <w:sz w:val="22"/>
                <w:szCs w:val="22"/>
                <w:u w:val="none"/>
              </w:rPr>
            </w:pPr>
            <w:r w:rsidDel="00000000" w:rsidR="00000000" w:rsidRPr="00000000">
              <w:rPr>
                <w:sz w:val="22"/>
                <w:szCs w:val="22"/>
                <w:rtl w:val="0"/>
              </w:rPr>
              <w:t xml:space="preserve">Explain the chemistry of capillary action within soil.</w:t>
            </w:r>
          </w:p>
          <w:p w:rsidR="00000000" w:rsidDel="00000000" w:rsidP="00000000" w:rsidRDefault="00000000" w:rsidRPr="00000000" w14:paraId="00000013">
            <w:pPr>
              <w:numPr>
                <w:ilvl w:val="0"/>
                <w:numId w:val="40"/>
              </w:numPr>
              <w:spacing w:line="276" w:lineRule="auto"/>
              <w:ind w:left="720" w:hanging="360"/>
              <w:rPr>
                <w:sz w:val="22"/>
                <w:szCs w:val="22"/>
                <w:u w:val="none"/>
              </w:rPr>
            </w:pPr>
            <w:r w:rsidDel="00000000" w:rsidR="00000000" w:rsidRPr="00000000">
              <w:rPr>
                <w:sz w:val="22"/>
                <w:szCs w:val="22"/>
                <w:rtl w:val="0"/>
              </w:rPr>
              <w:t xml:space="preserve">Analyze the characteristic differences between the soil types of sand, silt, and clay. </w:t>
            </w:r>
          </w:p>
          <w:p w:rsidR="00000000" w:rsidDel="00000000" w:rsidP="00000000" w:rsidRDefault="00000000" w:rsidRPr="00000000" w14:paraId="00000014">
            <w:pPr>
              <w:numPr>
                <w:ilvl w:val="0"/>
                <w:numId w:val="40"/>
              </w:numPr>
              <w:spacing w:line="276" w:lineRule="auto"/>
              <w:ind w:left="720" w:hanging="360"/>
              <w:rPr>
                <w:sz w:val="22"/>
                <w:szCs w:val="22"/>
                <w:u w:val="none"/>
              </w:rPr>
            </w:pPr>
            <w:r w:rsidDel="00000000" w:rsidR="00000000" w:rsidRPr="00000000">
              <w:rPr>
                <w:sz w:val="22"/>
                <w:szCs w:val="22"/>
                <w:rtl w:val="0"/>
              </w:rPr>
              <w:t xml:space="preserve">Determine the proper soil environment for optimal plant growth in different settings.</w:t>
            </w:r>
          </w:p>
          <w:p w:rsidR="00000000" w:rsidDel="00000000" w:rsidP="00000000" w:rsidRDefault="00000000" w:rsidRPr="00000000" w14:paraId="00000015">
            <w:pPr>
              <w:numPr>
                <w:ilvl w:val="0"/>
                <w:numId w:val="40"/>
              </w:numPr>
              <w:spacing w:line="276" w:lineRule="auto"/>
              <w:ind w:left="720" w:hanging="360"/>
              <w:rPr>
                <w:sz w:val="22"/>
                <w:szCs w:val="22"/>
                <w:u w:val="none"/>
              </w:rPr>
            </w:pPr>
            <w:r w:rsidDel="00000000" w:rsidR="00000000" w:rsidRPr="00000000">
              <w:rPr>
                <w:sz w:val="22"/>
                <w:szCs w:val="22"/>
                <w:rtl w:val="0"/>
              </w:rPr>
              <w:t xml:space="preserve">Categorize pH values as acidic or basic. </w:t>
            </w:r>
          </w:p>
          <w:p w:rsidR="00000000" w:rsidDel="00000000" w:rsidP="00000000" w:rsidRDefault="00000000" w:rsidRPr="00000000" w14:paraId="00000016">
            <w:pPr>
              <w:numPr>
                <w:ilvl w:val="0"/>
                <w:numId w:val="40"/>
              </w:numPr>
              <w:spacing w:line="276" w:lineRule="auto"/>
              <w:ind w:left="720" w:hanging="360"/>
              <w:rPr>
                <w:sz w:val="22"/>
                <w:szCs w:val="22"/>
                <w:u w:val="none"/>
              </w:rPr>
            </w:pPr>
            <w:r w:rsidDel="00000000" w:rsidR="00000000" w:rsidRPr="00000000">
              <w:rPr>
                <w:sz w:val="22"/>
                <w:szCs w:val="22"/>
                <w:rtl w:val="0"/>
              </w:rPr>
              <w:t xml:space="preserve">Describe the differences in acids and bases and their relation to soil quality.</w:t>
            </w:r>
          </w:p>
          <w:p w:rsidR="00000000" w:rsidDel="00000000" w:rsidP="00000000" w:rsidRDefault="00000000" w:rsidRPr="00000000" w14:paraId="00000017">
            <w:pPr>
              <w:numPr>
                <w:ilvl w:val="0"/>
                <w:numId w:val="40"/>
              </w:numPr>
              <w:spacing w:line="276" w:lineRule="auto"/>
              <w:ind w:left="720" w:hanging="360"/>
              <w:rPr>
                <w:sz w:val="22"/>
                <w:szCs w:val="22"/>
                <w:u w:val="none"/>
              </w:rPr>
            </w:pPr>
            <w:r w:rsidDel="00000000" w:rsidR="00000000" w:rsidRPr="00000000">
              <w:rPr>
                <w:sz w:val="22"/>
                <w:szCs w:val="22"/>
                <w:rtl w:val="0"/>
              </w:rPr>
              <w:t xml:space="preserve">Identify how soil pH affects plant growth. </w:t>
            </w:r>
          </w:p>
          <w:p w:rsidR="00000000" w:rsidDel="00000000" w:rsidP="00000000" w:rsidRDefault="00000000" w:rsidRPr="00000000" w14:paraId="00000018">
            <w:pPr>
              <w:numPr>
                <w:ilvl w:val="0"/>
                <w:numId w:val="40"/>
              </w:numPr>
              <w:spacing w:line="276" w:lineRule="auto"/>
              <w:ind w:left="720" w:hanging="360"/>
              <w:rPr>
                <w:sz w:val="22"/>
                <w:szCs w:val="22"/>
                <w:u w:val="none"/>
              </w:rPr>
            </w:pPr>
            <w:r w:rsidDel="00000000" w:rsidR="00000000" w:rsidRPr="00000000">
              <w:rPr>
                <w:sz w:val="22"/>
                <w:szCs w:val="22"/>
                <w:rtl w:val="0"/>
              </w:rPr>
              <w:t xml:space="preserve">Relate the process of percolation and the importance of water flow within soil to plant growth.</w:t>
            </w:r>
          </w:p>
          <w:p w:rsidR="00000000" w:rsidDel="00000000" w:rsidP="00000000" w:rsidRDefault="00000000" w:rsidRPr="00000000" w14:paraId="00000019">
            <w:pPr>
              <w:numPr>
                <w:ilvl w:val="0"/>
                <w:numId w:val="40"/>
              </w:numPr>
              <w:spacing w:line="276" w:lineRule="auto"/>
              <w:ind w:left="720" w:hanging="360"/>
              <w:rPr>
                <w:sz w:val="22"/>
                <w:szCs w:val="22"/>
                <w:u w:val="none"/>
              </w:rPr>
            </w:pPr>
            <w:r w:rsidDel="00000000" w:rsidR="00000000" w:rsidRPr="00000000">
              <w:rPr>
                <w:sz w:val="22"/>
                <w:szCs w:val="22"/>
                <w:rtl w:val="0"/>
              </w:rPr>
              <w:t xml:space="preserve">Assess plant growth problems and formulate recommendations for improved growing quality based on evidence of soil and water conditions. </w:t>
            </w:r>
          </w:p>
          <w:p w:rsidR="00000000" w:rsidDel="00000000" w:rsidP="00000000" w:rsidRDefault="00000000" w:rsidRPr="00000000" w14:paraId="0000001A">
            <w:pPr>
              <w:numPr>
                <w:ilvl w:val="0"/>
                <w:numId w:val="40"/>
              </w:numPr>
              <w:spacing w:line="276" w:lineRule="auto"/>
              <w:ind w:left="720" w:hanging="360"/>
              <w:rPr>
                <w:sz w:val="22"/>
                <w:szCs w:val="22"/>
                <w:u w:val="none"/>
              </w:rPr>
            </w:pPr>
            <w:r w:rsidDel="00000000" w:rsidR="00000000" w:rsidRPr="00000000">
              <w:rPr>
                <w:sz w:val="22"/>
                <w:szCs w:val="22"/>
                <w:rtl w:val="0"/>
              </w:rPr>
              <w:t xml:space="preserve">Identify solutions to commonly seen soil and water problems for plant development</w:t>
            </w:r>
          </w:p>
          <w:p w:rsidR="00000000" w:rsidDel="00000000" w:rsidP="00000000" w:rsidRDefault="00000000" w:rsidRPr="00000000" w14:paraId="0000001B">
            <w:pPr>
              <w:numPr>
                <w:ilvl w:val="0"/>
                <w:numId w:val="40"/>
              </w:numPr>
              <w:spacing w:line="276" w:lineRule="auto"/>
              <w:ind w:left="720" w:hanging="360"/>
              <w:rPr>
                <w:sz w:val="22"/>
                <w:szCs w:val="22"/>
                <w:u w:val="none"/>
              </w:rPr>
            </w:pPr>
            <w:r w:rsidDel="00000000" w:rsidR="00000000" w:rsidRPr="00000000">
              <w:rPr>
                <w:sz w:val="22"/>
                <w:szCs w:val="22"/>
                <w:rtl w:val="0"/>
              </w:rPr>
              <w:t xml:space="preserve">Explain a prototype design of a plant environment based on scientific evidence to optimize plan efficiency.</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E">
            <w:pPr>
              <w:spacing w:line="276" w:lineRule="auto"/>
              <w:rPr>
                <w:b w:val="1"/>
                <w:sz w:val="22"/>
                <w:szCs w:val="22"/>
              </w:rPr>
            </w:pPr>
            <w:r w:rsidDel="00000000" w:rsidR="00000000" w:rsidRPr="00000000">
              <w:rPr>
                <w:b w:val="1"/>
                <w:sz w:val="22"/>
                <w:szCs w:val="22"/>
                <w:rtl w:val="0"/>
              </w:rPr>
              <w:t xml:space="preserve">Lesson Summaries:</w:t>
            </w:r>
          </w:p>
          <w:p w:rsidR="00000000" w:rsidDel="00000000" w:rsidP="00000000" w:rsidRDefault="00000000" w:rsidRPr="00000000" w14:paraId="0000001F">
            <w:pPr>
              <w:spacing w:line="276" w:lineRule="auto"/>
              <w:rPr>
                <w:sz w:val="22"/>
                <w:szCs w:val="22"/>
              </w:rPr>
            </w:pPr>
            <w:r w:rsidDel="00000000" w:rsidR="00000000" w:rsidRPr="00000000">
              <w:rPr>
                <w:sz w:val="22"/>
                <w:szCs w:val="22"/>
                <w:rtl w:val="0"/>
              </w:rPr>
              <w:t xml:space="preserve">Lesson 1: Introduction to Soil Sciences</w:t>
            </w:r>
          </w:p>
          <w:p w:rsidR="00000000" w:rsidDel="00000000" w:rsidP="00000000" w:rsidRDefault="00000000" w:rsidRPr="00000000" w14:paraId="00000020">
            <w:pPr>
              <w:numPr>
                <w:ilvl w:val="0"/>
                <w:numId w:val="2"/>
              </w:numPr>
              <w:spacing w:line="276" w:lineRule="auto"/>
              <w:ind w:left="720" w:hanging="360"/>
              <w:rPr>
                <w:sz w:val="22"/>
                <w:szCs w:val="22"/>
                <w:u w:val="none"/>
              </w:rPr>
            </w:pPr>
            <w:r w:rsidDel="00000000" w:rsidR="00000000" w:rsidRPr="00000000">
              <w:rPr>
                <w:sz w:val="22"/>
                <w:szCs w:val="22"/>
                <w:rtl w:val="0"/>
              </w:rPr>
              <w:t xml:space="preserve">Explain the chemistry of capillary action within soil.</w:t>
            </w:r>
          </w:p>
          <w:p w:rsidR="00000000" w:rsidDel="00000000" w:rsidP="00000000" w:rsidRDefault="00000000" w:rsidRPr="00000000" w14:paraId="00000021">
            <w:pPr>
              <w:numPr>
                <w:ilvl w:val="0"/>
                <w:numId w:val="2"/>
              </w:numPr>
              <w:spacing w:line="276" w:lineRule="auto"/>
              <w:ind w:left="720" w:hanging="360"/>
              <w:rPr>
                <w:sz w:val="22"/>
                <w:szCs w:val="22"/>
                <w:u w:val="none"/>
              </w:rPr>
            </w:pPr>
            <w:r w:rsidDel="00000000" w:rsidR="00000000" w:rsidRPr="00000000">
              <w:rPr>
                <w:sz w:val="22"/>
                <w:szCs w:val="22"/>
                <w:rtl w:val="0"/>
              </w:rPr>
              <w:t xml:space="preserve">Analyze the characteristic differences between the soil types of sand, silt, and clay.</w:t>
            </w:r>
          </w:p>
          <w:p w:rsidR="00000000" w:rsidDel="00000000" w:rsidP="00000000" w:rsidRDefault="00000000" w:rsidRPr="00000000" w14:paraId="00000022">
            <w:pPr>
              <w:spacing w:line="276" w:lineRule="auto"/>
              <w:rPr>
                <w:sz w:val="22"/>
                <w:szCs w:val="22"/>
              </w:rPr>
            </w:pPr>
            <w:r w:rsidDel="00000000" w:rsidR="00000000" w:rsidRPr="00000000">
              <w:rPr>
                <w:sz w:val="22"/>
                <w:szCs w:val="22"/>
                <w:rtl w:val="0"/>
              </w:rPr>
              <w:t xml:space="preserve">Lesson 2: pH Impacts Plant Health</w:t>
            </w:r>
          </w:p>
          <w:p w:rsidR="00000000" w:rsidDel="00000000" w:rsidP="00000000" w:rsidRDefault="00000000" w:rsidRPr="00000000" w14:paraId="00000023">
            <w:pPr>
              <w:numPr>
                <w:ilvl w:val="0"/>
                <w:numId w:val="52"/>
              </w:numPr>
              <w:spacing w:line="276" w:lineRule="auto"/>
              <w:ind w:left="720" w:hanging="360"/>
              <w:rPr>
                <w:sz w:val="22"/>
                <w:szCs w:val="22"/>
                <w:u w:val="none"/>
              </w:rPr>
            </w:pPr>
            <w:r w:rsidDel="00000000" w:rsidR="00000000" w:rsidRPr="00000000">
              <w:rPr>
                <w:sz w:val="22"/>
                <w:szCs w:val="22"/>
                <w:rtl w:val="0"/>
              </w:rPr>
              <w:t xml:space="preserve">Categorize pH values as acidic or basic. </w:t>
            </w:r>
          </w:p>
          <w:p w:rsidR="00000000" w:rsidDel="00000000" w:rsidP="00000000" w:rsidRDefault="00000000" w:rsidRPr="00000000" w14:paraId="00000024">
            <w:pPr>
              <w:numPr>
                <w:ilvl w:val="0"/>
                <w:numId w:val="52"/>
              </w:numPr>
              <w:spacing w:line="276" w:lineRule="auto"/>
              <w:ind w:left="720" w:hanging="360"/>
              <w:rPr>
                <w:sz w:val="22"/>
                <w:szCs w:val="22"/>
                <w:u w:val="none"/>
              </w:rPr>
            </w:pPr>
            <w:r w:rsidDel="00000000" w:rsidR="00000000" w:rsidRPr="00000000">
              <w:rPr>
                <w:sz w:val="22"/>
                <w:szCs w:val="22"/>
                <w:rtl w:val="0"/>
              </w:rPr>
              <w:t xml:space="preserve">Describe the differences in acids and bases and their relation to soil quality.</w:t>
            </w:r>
          </w:p>
          <w:p w:rsidR="00000000" w:rsidDel="00000000" w:rsidP="00000000" w:rsidRDefault="00000000" w:rsidRPr="00000000" w14:paraId="00000025">
            <w:pPr>
              <w:numPr>
                <w:ilvl w:val="0"/>
                <w:numId w:val="52"/>
              </w:numPr>
              <w:spacing w:line="276" w:lineRule="auto"/>
              <w:ind w:left="720" w:hanging="360"/>
              <w:rPr>
                <w:sz w:val="22"/>
                <w:szCs w:val="22"/>
                <w:u w:val="none"/>
              </w:rPr>
            </w:pPr>
            <w:r w:rsidDel="00000000" w:rsidR="00000000" w:rsidRPr="00000000">
              <w:rPr>
                <w:sz w:val="22"/>
                <w:szCs w:val="22"/>
                <w:rtl w:val="0"/>
              </w:rPr>
              <w:t xml:space="preserve">Identify how soil and water pH affects plant growth</w:t>
            </w:r>
          </w:p>
          <w:p w:rsidR="00000000" w:rsidDel="00000000" w:rsidP="00000000" w:rsidRDefault="00000000" w:rsidRPr="00000000" w14:paraId="00000026">
            <w:pPr>
              <w:spacing w:line="276" w:lineRule="auto"/>
              <w:ind w:left="0" w:firstLine="0"/>
              <w:rPr>
                <w:sz w:val="22"/>
                <w:szCs w:val="22"/>
              </w:rPr>
            </w:pPr>
            <w:r w:rsidDel="00000000" w:rsidR="00000000" w:rsidRPr="00000000">
              <w:rPr>
                <w:sz w:val="22"/>
                <w:szCs w:val="22"/>
                <w:rtl w:val="0"/>
              </w:rPr>
              <w:t xml:space="preserve">Lesson 3: Soil and Water Flow</w:t>
            </w:r>
          </w:p>
          <w:p w:rsidR="00000000" w:rsidDel="00000000" w:rsidP="00000000" w:rsidRDefault="00000000" w:rsidRPr="00000000" w14:paraId="00000027">
            <w:pPr>
              <w:numPr>
                <w:ilvl w:val="0"/>
                <w:numId w:val="48"/>
              </w:numPr>
              <w:spacing w:line="276" w:lineRule="auto"/>
              <w:ind w:left="720" w:hanging="360"/>
              <w:rPr>
                <w:sz w:val="22"/>
                <w:szCs w:val="22"/>
                <w:u w:val="none"/>
              </w:rPr>
            </w:pPr>
            <w:r w:rsidDel="00000000" w:rsidR="00000000" w:rsidRPr="00000000">
              <w:rPr>
                <w:sz w:val="22"/>
                <w:szCs w:val="22"/>
                <w:rtl w:val="0"/>
              </w:rPr>
              <w:t xml:space="preserve">Determine the proper soil environment for optimal plant growth in different settings.</w:t>
            </w:r>
          </w:p>
          <w:p w:rsidR="00000000" w:rsidDel="00000000" w:rsidP="00000000" w:rsidRDefault="00000000" w:rsidRPr="00000000" w14:paraId="00000028">
            <w:pPr>
              <w:numPr>
                <w:ilvl w:val="0"/>
                <w:numId w:val="48"/>
              </w:numPr>
              <w:spacing w:line="276" w:lineRule="auto"/>
              <w:ind w:left="720" w:hanging="360"/>
              <w:rPr>
                <w:sz w:val="22"/>
                <w:szCs w:val="22"/>
                <w:u w:val="none"/>
              </w:rPr>
            </w:pPr>
            <w:r w:rsidDel="00000000" w:rsidR="00000000" w:rsidRPr="00000000">
              <w:rPr>
                <w:sz w:val="22"/>
                <w:szCs w:val="22"/>
                <w:rtl w:val="0"/>
              </w:rPr>
              <w:t xml:space="preserve">Relate the process of percolation and the importance of water flow within soil to plant growth</w:t>
            </w:r>
          </w:p>
          <w:p w:rsidR="00000000" w:rsidDel="00000000" w:rsidP="00000000" w:rsidRDefault="00000000" w:rsidRPr="00000000" w14:paraId="00000029">
            <w:pPr>
              <w:spacing w:line="276" w:lineRule="auto"/>
              <w:ind w:left="0" w:firstLine="0"/>
              <w:rPr>
                <w:sz w:val="22"/>
                <w:szCs w:val="22"/>
              </w:rPr>
            </w:pPr>
            <w:r w:rsidDel="00000000" w:rsidR="00000000" w:rsidRPr="00000000">
              <w:rPr>
                <w:sz w:val="22"/>
                <w:szCs w:val="22"/>
                <w:rtl w:val="0"/>
              </w:rPr>
              <w:t xml:space="preserve">Lesson 4: Homegrown Food</w:t>
            </w:r>
          </w:p>
          <w:p w:rsidR="00000000" w:rsidDel="00000000" w:rsidP="00000000" w:rsidRDefault="00000000" w:rsidRPr="00000000" w14:paraId="0000002A">
            <w:pPr>
              <w:numPr>
                <w:ilvl w:val="0"/>
                <w:numId w:val="6"/>
              </w:numPr>
              <w:spacing w:line="276" w:lineRule="auto"/>
              <w:ind w:left="720" w:hanging="360"/>
              <w:rPr>
                <w:sz w:val="22"/>
                <w:szCs w:val="22"/>
                <w:u w:val="none"/>
              </w:rPr>
            </w:pPr>
            <w:r w:rsidDel="00000000" w:rsidR="00000000" w:rsidRPr="00000000">
              <w:rPr>
                <w:sz w:val="22"/>
                <w:szCs w:val="22"/>
                <w:rtl w:val="0"/>
              </w:rPr>
              <w:t xml:space="preserve">Assess plant growth problems and formulate recommendations for improved growing quality based on evidence of soil and water conditions. </w:t>
            </w:r>
          </w:p>
          <w:p w:rsidR="00000000" w:rsidDel="00000000" w:rsidP="00000000" w:rsidRDefault="00000000" w:rsidRPr="00000000" w14:paraId="0000002B">
            <w:pPr>
              <w:numPr>
                <w:ilvl w:val="0"/>
                <w:numId w:val="6"/>
              </w:numPr>
              <w:spacing w:line="276" w:lineRule="auto"/>
              <w:ind w:left="720" w:hanging="360"/>
              <w:rPr>
                <w:sz w:val="22"/>
                <w:szCs w:val="22"/>
                <w:u w:val="none"/>
              </w:rPr>
            </w:pPr>
            <w:r w:rsidDel="00000000" w:rsidR="00000000" w:rsidRPr="00000000">
              <w:rPr>
                <w:sz w:val="22"/>
                <w:szCs w:val="22"/>
                <w:rtl w:val="0"/>
              </w:rPr>
              <w:t xml:space="preserve">Identify solutions to commonly seen soil and water problems for plant development</w:t>
            </w:r>
          </w:p>
          <w:p w:rsidR="00000000" w:rsidDel="00000000" w:rsidP="00000000" w:rsidRDefault="00000000" w:rsidRPr="00000000" w14:paraId="0000002C">
            <w:pPr>
              <w:spacing w:line="276" w:lineRule="auto"/>
              <w:rPr>
                <w:sz w:val="22"/>
                <w:szCs w:val="22"/>
              </w:rPr>
            </w:pPr>
            <w:r w:rsidDel="00000000" w:rsidR="00000000" w:rsidRPr="00000000">
              <w:rPr>
                <w:sz w:val="22"/>
                <w:szCs w:val="22"/>
                <w:rtl w:val="0"/>
              </w:rPr>
              <w:t xml:space="preserve">Lesson 5: Terrarium Construction</w:t>
            </w:r>
          </w:p>
          <w:p w:rsidR="00000000" w:rsidDel="00000000" w:rsidP="00000000" w:rsidRDefault="00000000" w:rsidRPr="00000000" w14:paraId="0000002D">
            <w:pPr>
              <w:numPr>
                <w:ilvl w:val="0"/>
                <w:numId w:val="36"/>
              </w:numPr>
              <w:spacing w:line="276" w:lineRule="auto"/>
              <w:ind w:left="720" w:hanging="360"/>
              <w:rPr>
                <w:sz w:val="22"/>
                <w:szCs w:val="22"/>
                <w:u w:val="none"/>
              </w:rPr>
            </w:pPr>
            <w:r w:rsidDel="00000000" w:rsidR="00000000" w:rsidRPr="00000000">
              <w:rPr>
                <w:sz w:val="22"/>
                <w:szCs w:val="22"/>
                <w:rtl w:val="0"/>
              </w:rPr>
              <w:t xml:space="preserve">Explain a prototype design of a plant environment based on scientific evidence to optimize plant efficiency</w:t>
            </w:r>
            <w:r w:rsidDel="00000000" w:rsidR="00000000" w:rsidRPr="00000000">
              <w:rPr>
                <w:rtl w:val="0"/>
              </w:rPr>
            </w:r>
          </w:p>
        </w:tc>
      </w:tr>
      <w:tr>
        <w:trPr>
          <w:cantSplit w:val="0"/>
          <w:trHeight w:val="368" w:hRule="atLeast"/>
          <w:tblHeader w:val="0"/>
        </w:trPr>
        <w:tc>
          <w:tcPr>
            <w:gridSpan w:val="3"/>
          </w:tcPr>
          <w:p w:rsidR="00000000" w:rsidDel="00000000" w:rsidP="00000000" w:rsidRDefault="00000000" w:rsidRPr="00000000" w14:paraId="00000030">
            <w:pPr>
              <w:spacing w:line="276" w:lineRule="auto"/>
              <w:rPr>
                <w:b w:val="1"/>
                <w:sz w:val="22"/>
                <w:szCs w:val="22"/>
              </w:rPr>
            </w:pPr>
            <w:r w:rsidDel="00000000" w:rsidR="00000000" w:rsidRPr="00000000">
              <w:rPr>
                <w:b w:val="1"/>
                <w:sz w:val="22"/>
                <w:szCs w:val="22"/>
                <w:rtl w:val="0"/>
              </w:rPr>
              <w:t xml:space="preserve">Lesson Timeline:</w:t>
            </w:r>
          </w:p>
          <w:p w:rsidR="00000000" w:rsidDel="00000000" w:rsidP="00000000" w:rsidRDefault="00000000" w:rsidRPr="00000000" w14:paraId="00000031">
            <w:pPr>
              <w:spacing w:line="276" w:lineRule="auto"/>
              <w:rPr>
                <w:sz w:val="22"/>
                <w:szCs w:val="22"/>
              </w:rPr>
            </w:pPr>
            <w:r w:rsidDel="00000000" w:rsidR="00000000" w:rsidRPr="00000000">
              <w:rPr>
                <w:sz w:val="22"/>
                <w:szCs w:val="22"/>
                <w:rtl w:val="0"/>
              </w:rPr>
              <w:t xml:space="preserve">Lesson 1: Introduction to Soil Sciences</w:t>
            </w:r>
          </w:p>
          <w:p w:rsidR="00000000" w:rsidDel="00000000" w:rsidP="00000000" w:rsidRDefault="00000000" w:rsidRPr="00000000" w14:paraId="00000032">
            <w:pPr>
              <w:numPr>
                <w:ilvl w:val="0"/>
                <w:numId w:val="27"/>
              </w:numPr>
              <w:spacing w:line="276" w:lineRule="auto"/>
              <w:ind w:left="720" w:hanging="360"/>
              <w:rPr>
                <w:sz w:val="22"/>
                <w:szCs w:val="22"/>
                <w:u w:val="none"/>
              </w:rPr>
            </w:pPr>
            <w:r w:rsidDel="00000000" w:rsidR="00000000" w:rsidRPr="00000000">
              <w:rPr>
                <w:sz w:val="22"/>
                <w:szCs w:val="22"/>
                <w:rtl w:val="0"/>
              </w:rPr>
              <w:t xml:space="preserve">Introduction (12 minutes)</w:t>
            </w:r>
          </w:p>
          <w:p w:rsidR="00000000" w:rsidDel="00000000" w:rsidP="00000000" w:rsidRDefault="00000000" w:rsidRPr="00000000" w14:paraId="00000033">
            <w:pPr>
              <w:numPr>
                <w:ilvl w:val="0"/>
                <w:numId w:val="27"/>
              </w:numPr>
              <w:spacing w:line="276" w:lineRule="auto"/>
              <w:ind w:left="720" w:hanging="360"/>
              <w:rPr>
                <w:sz w:val="22"/>
                <w:szCs w:val="22"/>
                <w:u w:val="none"/>
              </w:rPr>
            </w:pPr>
            <w:r w:rsidDel="00000000" w:rsidR="00000000" w:rsidRPr="00000000">
              <w:rPr>
                <w:sz w:val="22"/>
                <w:szCs w:val="22"/>
                <w:rtl w:val="0"/>
              </w:rPr>
              <w:t xml:space="preserve">Capillary Action Activity (15 minutes)</w:t>
            </w:r>
          </w:p>
          <w:p w:rsidR="00000000" w:rsidDel="00000000" w:rsidP="00000000" w:rsidRDefault="00000000" w:rsidRPr="00000000" w14:paraId="00000034">
            <w:pPr>
              <w:numPr>
                <w:ilvl w:val="0"/>
                <w:numId w:val="27"/>
              </w:numPr>
              <w:spacing w:line="276" w:lineRule="auto"/>
              <w:ind w:left="720" w:hanging="360"/>
              <w:rPr>
                <w:sz w:val="22"/>
                <w:szCs w:val="22"/>
                <w:u w:val="none"/>
              </w:rPr>
            </w:pPr>
            <w:r w:rsidDel="00000000" w:rsidR="00000000" w:rsidRPr="00000000">
              <w:rPr>
                <w:sz w:val="22"/>
                <w:szCs w:val="22"/>
                <w:rtl w:val="0"/>
              </w:rPr>
              <w:t xml:space="preserve">Soil Particles Exploration (15 minutes)</w:t>
            </w:r>
          </w:p>
          <w:p w:rsidR="00000000" w:rsidDel="00000000" w:rsidP="00000000" w:rsidRDefault="00000000" w:rsidRPr="00000000" w14:paraId="00000035">
            <w:pPr>
              <w:numPr>
                <w:ilvl w:val="0"/>
                <w:numId w:val="27"/>
              </w:numPr>
              <w:spacing w:line="276" w:lineRule="auto"/>
              <w:ind w:left="720" w:hanging="360"/>
              <w:rPr>
                <w:sz w:val="22"/>
                <w:szCs w:val="22"/>
                <w:u w:val="none"/>
              </w:rPr>
            </w:pPr>
            <w:r w:rsidDel="00000000" w:rsidR="00000000" w:rsidRPr="00000000">
              <w:rPr>
                <w:sz w:val="22"/>
                <w:szCs w:val="22"/>
                <w:rtl w:val="0"/>
              </w:rPr>
              <w:t xml:space="preserve">Wrap Up (3 minutes)</w:t>
            </w:r>
          </w:p>
          <w:p w:rsidR="00000000" w:rsidDel="00000000" w:rsidP="00000000" w:rsidRDefault="00000000" w:rsidRPr="00000000" w14:paraId="00000036">
            <w:pPr>
              <w:spacing w:line="276" w:lineRule="auto"/>
              <w:rPr>
                <w:sz w:val="22"/>
                <w:szCs w:val="22"/>
              </w:rPr>
            </w:pPr>
            <w:r w:rsidDel="00000000" w:rsidR="00000000" w:rsidRPr="00000000">
              <w:rPr>
                <w:sz w:val="22"/>
                <w:szCs w:val="22"/>
                <w:rtl w:val="0"/>
              </w:rPr>
              <w:t xml:space="preserve">Lesson 2: pH Impacts Plant Health</w:t>
            </w:r>
          </w:p>
          <w:p w:rsidR="00000000" w:rsidDel="00000000" w:rsidP="00000000" w:rsidRDefault="00000000" w:rsidRPr="00000000" w14:paraId="00000037">
            <w:pPr>
              <w:numPr>
                <w:ilvl w:val="0"/>
                <w:numId w:val="46"/>
              </w:numPr>
              <w:spacing w:line="276" w:lineRule="auto"/>
              <w:ind w:left="720" w:hanging="360"/>
              <w:rPr>
                <w:sz w:val="22"/>
                <w:szCs w:val="22"/>
                <w:u w:val="none"/>
              </w:rPr>
            </w:pPr>
            <w:r w:rsidDel="00000000" w:rsidR="00000000" w:rsidRPr="00000000">
              <w:rPr>
                <w:sz w:val="22"/>
                <w:szCs w:val="22"/>
                <w:rtl w:val="0"/>
              </w:rPr>
              <w:t xml:space="preserve">Introduction (2 minutes)</w:t>
            </w:r>
          </w:p>
          <w:p w:rsidR="00000000" w:rsidDel="00000000" w:rsidP="00000000" w:rsidRDefault="00000000" w:rsidRPr="00000000" w14:paraId="00000038">
            <w:pPr>
              <w:numPr>
                <w:ilvl w:val="0"/>
                <w:numId w:val="46"/>
              </w:numPr>
              <w:spacing w:line="276" w:lineRule="auto"/>
              <w:ind w:left="720" w:hanging="360"/>
              <w:rPr>
                <w:sz w:val="22"/>
                <w:szCs w:val="22"/>
                <w:u w:val="none"/>
              </w:rPr>
            </w:pPr>
            <w:r w:rsidDel="00000000" w:rsidR="00000000" w:rsidRPr="00000000">
              <w:rPr>
                <w:sz w:val="22"/>
                <w:szCs w:val="22"/>
                <w:rtl w:val="0"/>
              </w:rPr>
              <w:t xml:space="preserve">Water pH Activity (22 minutes)</w:t>
            </w:r>
          </w:p>
          <w:p w:rsidR="00000000" w:rsidDel="00000000" w:rsidP="00000000" w:rsidRDefault="00000000" w:rsidRPr="00000000" w14:paraId="00000039">
            <w:pPr>
              <w:numPr>
                <w:ilvl w:val="0"/>
                <w:numId w:val="46"/>
              </w:numPr>
              <w:spacing w:line="276" w:lineRule="auto"/>
              <w:ind w:left="720" w:hanging="360"/>
              <w:rPr>
                <w:sz w:val="22"/>
                <w:szCs w:val="22"/>
                <w:u w:val="none"/>
              </w:rPr>
            </w:pPr>
            <w:r w:rsidDel="00000000" w:rsidR="00000000" w:rsidRPr="00000000">
              <w:rPr>
                <w:sz w:val="22"/>
                <w:szCs w:val="22"/>
                <w:rtl w:val="0"/>
              </w:rPr>
              <w:t xml:space="preserve">Think-Pair-Share (3 minutes)</w:t>
            </w:r>
          </w:p>
          <w:p w:rsidR="00000000" w:rsidDel="00000000" w:rsidP="00000000" w:rsidRDefault="00000000" w:rsidRPr="00000000" w14:paraId="0000003A">
            <w:pPr>
              <w:numPr>
                <w:ilvl w:val="0"/>
                <w:numId w:val="46"/>
              </w:numPr>
              <w:spacing w:line="276" w:lineRule="auto"/>
              <w:ind w:left="720" w:hanging="360"/>
              <w:rPr>
                <w:sz w:val="22"/>
                <w:szCs w:val="22"/>
                <w:u w:val="none"/>
              </w:rPr>
            </w:pPr>
            <w:r w:rsidDel="00000000" w:rsidR="00000000" w:rsidRPr="00000000">
              <w:rPr>
                <w:sz w:val="22"/>
                <w:szCs w:val="22"/>
                <w:rtl w:val="0"/>
              </w:rPr>
              <w:t xml:space="preserve">Soil pH Activity (10 minutes)</w:t>
            </w:r>
          </w:p>
          <w:p w:rsidR="00000000" w:rsidDel="00000000" w:rsidP="00000000" w:rsidRDefault="00000000" w:rsidRPr="00000000" w14:paraId="0000003B">
            <w:pPr>
              <w:numPr>
                <w:ilvl w:val="0"/>
                <w:numId w:val="46"/>
              </w:numPr>
              <w:spacing w:line="276" w:lineRule="auto"/>
              <w:ind w:left="720" w:hanging="360"/>
              <w:rPr>
                <w:sz w:val="22"/>
                <w:szCs w:val="22"/>
                <w:u w:val="none"/>
              </w:rPr>
            </w:pPr>
            <w:r w:rsidDel="00000000" w:rsidR="00000000" w:rsidRPr="00000000">
              <w:rPr>
                <w:sz w:val="22"/>
                <w:szCs w:val="22"/>
                <w:rtl w:val="0"/>
              </w:rPr>
              <w:t xml:space="preserve">Debrief/Processing (5 minutes)</w:t>
            </w:r>
          </w:p>
          <w:p w:rsidR="00000000" w:rsidDel="00000000" w:rsidP="00000000" w:rsidRDefault="00000000" w:rsidRPr="00000000" w14:paraId="0000003C">
            <w:pPr>
              <w:numPr>
                <w:ilvl w:val="0"/>
                <w:numId w:val="46"/>
              </w:numPr>
              <w:spacing w:line="276" w:lineRule="auto"/>
              <w:ind w:left="720" w:hanging="360"/>
              <w:rPr>
                <w:sz w:val="22"/>
                <w:szCs w:val="22"/>
                <w:u w:val="none"/>
              </w:rPr>
            </w:pPr>
            <w:r w:rsidDel="00000000" w:rsidR="00000000" w:rsidRPr="00000000">
              <w:rPr>
                <w:sz w:val="22"/>
                <w:szCs w:val="22"/>
                <w:rtl w:val="0"/>
              </w:rPr>
              <w:t xml:space="preserve">Review &amp; Closure (3 minutes)</w:t>
            </w:r>
          </w:p>
          <w:p w:rsidR="00000000" w:rsidDel="00000000" w:rsidP="00000000" w:rsidRDefault="00000000" w:rsidRPr="00000000" w14:paraId="0000003D">
            <w:pPr>
              <w:spacing w:line="276" w:lineRule="auto"/>
              <w:rPr>
                <w:sz w:val="22"/>
                <w:szCs w:val="22"/>
              </w:rPr>
            </w:pPr>
            <w:r w:rsidDel="00000000" w:rsidR="00000000" w:rsidRPr="00000000">
              <w:rPr>
                <w:sz w:val="22"/>
                <w:szCs w:val="22"/>
                <w:rtl w:val="0"/>
              </w:rPr>
              <w:t xml:space="preserve">Lesson 3: Soil and Water Flow</w:t>
            </w:r>
          </w:p>
          <w:p w:rsidR="00000000" w:rsidDel="00000000" w:rsidP="00000000" w:rsidRDefault="00000000" w:rsidRPr="00000000" w14:paraId="0000003E">
            <w:pPr>
              <w:numPr>
                <w:ilvl w:val="0"/>
                <w:numId w:val="49"/>
              </w:numPr>
              <w:spacing w:line="276" w:lineRule="auto"/>
              <w:ind w:left="720" w:hanging="360"/>
              <w:rPr>
                <w:sz w:val="22"/>
                <w:szCs w:val="22"/>
                <w:u w:val="none"/>
              </w:rPr>
            </w:pPr>
            <w:r w:rsidDel="00000000" w:rsidR="00000000" w:rsidRPr="00000000">
              <w:rPr>
                <w:sz w:val="22"/>
                <w:szCs w:val="22"/>
                <w:rtl w:val="0"/>
              </w:rPr>
              <w:t xml:space="preserve">Introduction (2 minutes)</w:t>
            </w:r>
          </w:p>
          <w:p w:rsidR="00000000" w:rsidDel="00000000" w:rsidP="00000000" w:rsidRDefault="00000000" w:rsidRPr="00000000" w14:paraId="0000003F">
            <w:pPr>
              <w:numPr>
                <w:ilvl w:val="0"/>
                <w:numId w:val="49"/>
              </w:numPr>
              <w:spacing w:line="276" w:lineRule="auto"/>
              <w:ind w:left="720" w:hanging="360"/>
              <w:rPr>
                <w:sz w:val="22"/>
                <w:szCs w:val="22"/>
                <w:u w:val="none"/>
              </w:rPr>
            </w:pPr>
            <w:r w:rsidDel="00000000" w:rsidR="00000000" w:rsidRPr="00000000">
              <w:rPr>
                <w:sz w:val="22"/>
                <w:szCs w:val="22"/>
                <w:rtl w:val="0"/>
              </w:rPr>
              <w:t xml:space="preserve">Water Flow/Percolation Activity (30 minutes)</w:t>
            </w:r>
          </w:p>
          <w:p w:rsidR="00000000" w:rsidDel="00000000" w:rsidP="00000000" w:rsidRDefault="00000000" w:rsidRPr="00000000" w14:paraId="00000040">
            <w:pPr>
              <w:numPr>
                <w:ilvl w:val="0"/>
                <w:numId w:val="49"/>
              </w:numPr>
              <w:spacing w:line="276" w:lineRule="auto"/>
              <w:ind w:left="720" w:hanging="360"/>
              <w:rPr>
                <w:sz w:val="22"/>
                <w:szCs w:val="22"/>
                <w:u w:val="none"/>
              </w:rPr>
            </w:pPr>
            <w:r w:rsidDel="00000000" w:rsidR="00000000" w:rsidRPr="00000000">
              <w:rPr>
                <w:sz w:val="22"/>
                <w:szCs w:val="22"/>
                <w:rtl w:val="0"/>
              </w:rPr>
              <w:t xml:space="preserve">Debrief/Processing (8 minutes)</w:t>
            </w:r>
          </w:p>
          <w:p w:rsidR="00000000" w:rsidDel="00000000" w:rsidP="00000000" w:rsidRDefault="00000000" w:rsidRPr="00000000" w14:paraId="00000041">
            <w:pPr>
              <w:numPr>
                <w:ilvl w:val="0"/>
                <w:numId w:val="49"/>
              </w:numPr>
              <w:spacing w:line="276" w:lineRule="auto"/>
              <w:ind w:left="720" w:hanging="360"/>
              <w:rPr>
                <w:sz w:val="22"/>
                <w:szCs w:val="22"/>
                <w:u w:val="none"/>
              </w:rPr>
            </w:pPr>
            <w:r w:rsidDel="00000000" w:rsidR="00000000" w:rsidRPr="00000000">
              <w:rPr>
                <w:sz w:val="22"/>
                <w:szCs w:val="22"/>
                <w:rtl w:val="0"/>
              </w:rPr>
              <w:t xml:space="preserve">Review &amp; Closure (3 minutes)</w:t>
            </w:r>
          </w:p>
          <w:p w:rsidR="00000000" w:rsidDel="00000000" w:rsidP="00000000" w:rsidRDefault="00000000" w:rsidRPr="00000000" w14:paraId="00000042">
            <w:pPr>
              <w:numPr>
                <w:ilvl w:val="0"/>
                <w:numId w:val="49"/>
              </w:numPr>
              <w:spacing w:line="276" w:lineRule="auto"/>
              <w:ind w:left="720" w:hanging="360"/>
              <w:rPr>
                <w:sz w:val="22"/>
                <w:szCs w:val="22"/>
                <w:u w:val="none"/>
              </w:rPr>
            </w:pPr>
            <w:r w:rsidDel="00000000" w:rsidR="00000000" w:rsidRPr="00000000">
              <w:rPr>
                <w:sz w:val="22"/>
                <w:szCs w:val="22"/>
                <w:rtl w:val="0"/>
              </w:rPr>
              <w:t xml:space="preserve">3-2-1 Notecards (2 minutes)</w:t>
            </w:r>
          </w:p>
          <w:p w:rsidR="00000000" w:rsidDel="00000000" w:rsidP="00000000" w:rsidRDefault="00000000" w:rsidRPr="00000000" w14:paraId="00000043">
            <w:pPr>
              <w:spacing w:line="276" w:lineRule="auto"/>
              <w:rPr>
                <w:sz w:val="22"/>
                <w:szCs w:val="22"/>
              </w:rPr>
            </w:pPr>
            <w:r w:rsidDel="00000000" w:rsidR="00000000" w:rsidRPr="00000000">
              <w:rPr>
                <w:sz w:val="22"/>
                <w:szCs w:val="22"/>
                <w:rtl w:val="0"/>
              </w:rPr>
              <w:t xml:space="preserve">Lesson 4: Homegrown Food</w:t>
            </w:r>
          </w:p>
          <w:p w:rsidR="00000000" w:rsidDel="00000000" w:rsidP="00000000" w:rsidRDefault="00000000" w:rsidRPr="00000000" w14:paraId="00000044">
            <w:pPr>
              <w:numPr>
                <w:ilvl w:val="0"/>
                <w:numId w:val="13"/>
              </w:numPr>
              <w:spacing w:line="276" w:lineRule="auto"/>
              <w:ind w:left="720" w:hanging="360"/>
              <w:rPr>
                <w:sz w:val="22"/>
                <w:szCs w:val="22"/>
                <w:u w:val="none"/>
              </w:rPr>
            </w:pPr>
            <w:r w:rsidDel="00000000" w:rsidR="00000000" w:rsidRPr="00000000">
              <w:rPr>
                <w:sz w:val="22"/>
                <w:szCs w:val="22"/>
                <w:rtl w:val="0"/>
              </w:rPr>
              <w:t xml:space="preserve">Introduction (2 minutes)</w:t>
            </w:r>
          </w:p>
          <w:p w:rsidR="00000000" w:rsidDel="00000000" w:rsidP="00000000" w:rsidRDefault="00000000" w:rsidRPr="00000000" w14:paraId="00000045">
            <w:pPr>
              <w:numPr>
                <w:ilvl w:val="0"/>
                <w:numId w:val="13"/>
              </w:numPr>
              <w:spacing w:line="276" w:lineRule="auto"/>
              <w:ind w:left="720" w:hanging="360"/>
              <w:rPr>
                <w:sz w:val="22"/>
                <w:szCs w:val="22"/>
                <w:u w:val="none"/>
              </w:rPr>
            </w:pPr>
            <w:r w:rsidDel="00000000" w:rsidR="00000000" w:rsidRPr="00000000">
              <w:rPr>
                <w:sz w:val="22"/>
                <w:szCs w:val="22"/>
                <w:rtl w:val="0"/>
              </w:rPr>
              <w:t xml:space="preserve">Homegrown Food &amp; Save Sam’s Garden Activity (40 minutes)</w:t>
            </w:r>
          </w:p>
          <w:p w:rsidR="00000000" w:rsidDel="00000000" w:rsidP="00000000" w:rsidRDefault="00000000" w:rsidRPr="00000000" w14:paraId="00000046">
            <w:pPr>
              <w:numPr>
                <w:ilvl w:val="0"/>
                <w:numId w:val="13"/>
              </w:numPr>
              <w:spacing w:line="276" w:lineRule="auto"/>
              <w:ind w:left="720" w:hanging="360"/>
              <w:rPr>
                <w:sz w:val="22"/>
                <w:szCs w:val="22"/>
                <w:u w:val="none"/>
              </w:rPr>
            </w:pPr>
            <w:r w:rsidDel="00000000" w:rsidR="00000000" w:rsidRPr="00000000">
              <w:rPr>
                <w:sz w:val="22"/>
                <w:szCs w:val="22"/>
                <w:rtl w:val="0"/>
              </w:rPr>
              <w:t xml:space="preserve">Wrap Up (3 minutes)</w:t>
            </w:r>
          </w:p>
          <w:p w:rsidR="00000000" w:rsidDel="00000000" w:rsidP="00000000" w:rsidRDefault="00000000" w:rsidRPr="00000000" w14:paraId="00000047">
            <w:pPr>
              <w:spacing w:line="276" w:lineRule="auto"/>
              <w:rPr>
                <w:sz w:val="22"/>
                <w:szCs w:val="22"/>
              </w:rPr>
            </w:pPr>
            <w:r w:rsidDel="00000000" w:rsidR="00000000" w:rsidRPr="00000000">
              <w:rPr>
                <w:sz w:val="22"/>
                <w:szCs w:val="22"/>
                <w:rtl w:val="0"/>
              </w:rPr>
              <w:t xml:space="preserve">Lesson 5: Terrarium Construction</w:t>
            </w:r>
          </w:p>
          <w:p w:rsidR="00000000" w:rsidDel="00000000" w:rsidP="00000000" w:rsidRDefault="00000000" w:rsidRPr="00000000" w14:paraId="00000048">
            <w:pPr>
              <w:numPr>
                <w:ilvl w:val="0"/>
                <w:numId w:val="24"/>
              </w:numPr>
              <w:spacing w:line="276" w:lineRule="auto"/>
              <w:ind w:left="720" w:hanging="360"/>
              <w:rPr>
                <w:sz w:val="22"/>
                <w:szCs w:val="22"/>
              </w:rPr>
            </w:pPr>
            <w:r w:rsidDel="00000000" w:rsidR="00000000" w:rsidRPr="00000000">
              <w:rPr>
                <w:sz w:val="22"/>
                <w:szCs w:val="22"/>
                <w:rtl w:val="0"/>
              </w:rPr>
              <w:t xml:space="preserve">Introduction (7 minutes)</w:t>
            </w:r>
          </w:p>
          <w:p w:rsidR="00000000" w:rsidDel="00000000" w:rsidP="00000000" w:rsidRDefault="00000000" w:rsidRPr="00000000" w14:paraId="00000049">
            <w:pPr>
              <w:numPr>
                <w:ilvl w:val="0"/>
                <w:numId w:val="24"/>
              </w:numPr>
              <w:spacing w:line="276" w:lineRule="auto"/>
              <w:ind w:left="720" w:hanging="360"/>
              <w:rPr>
                <w:sz w:val="22"/>
                <w:szCs w:val="22"/>
                <w:u w:val="none"/>
              </w:rPr>
            </w:pPr>
            <w:r w:rsidDel="00000000" w:rsidR="00000000" w:rsidRPr="00000000">
              <w:rPr>
                <w:sz w:val="22"/>
                <w:szCs w:val="22"/>
                <w:rtl w:val="0"/>
              </w:rPr>
              <w:t xml:space="preserve">Terrarium Activity (20 minutes)</w:t>
            </w:r>
          </w:p>
          <w:p w:rsidR="00000000" w:rsidDel="00000000" w:rsidP="00000000" w:rsidRDefault="00000000" w:rsidRPr="00000000" w14:paraId="0000004A">
            <w:pPr>
              <w:numPr>
                <w:ilvl w:val="0"/>
                <w:numId w:val="24"/>
              </w:numPr>
              <w:spacing w:line="276" w:lineRule="auto"/>
              <w:ind w:left="720" w:hanging="360"/>
              <w:rPr>
                <w:sz w:val="22"/>
                <w:szCs w:val="22"/>
                <w:u w:val="none"/>
              </w:rPr>
            </w:pPr>
            <w:r w:rsidDel="00000000" w:rsidR="00000000" w:rsidRPr="00000000">
              <w:rPr>
                <w:sz w:val="22"/>
                <w:szCs w:val="22"/>
                <w:rtl w:val="0"/>
              </w:rPr>
              <w:t xml:space="preserve">Terrarium Design Presentations (10 minutes)</w:t>
            </w:r>
          </w:p>
          <w:p w:rsidR="00000000" w:rsidDel="00000000" w:rsidP="00000000" w:rsidRDefault="00000000" w:rsidRPr="00000000" w14:paraId="0000004B">
            <w:pPr>
              <w:numPr>
                <w:ilvl w:val="0"/>
                <w:numId w:val="24"/>
              </w:numPr>
              <w:spacing w:line="276" w:lineRule="auto"/>
              <w:ind w:left="720" w:hanging="360"/>
              <w:rPr>
                <w:sz w:val="22"/>
                <w:szCs w:val="22"/>
                <w:u w:val="none"/>
              </w:rPr>
            </w:pPr>
            <w:r w:rsidDel="00000000" w:rsidR="00000000" w:rsidRPr="00000000">
              <w:rPr>
                <w:sz w:val="22"/>
                <w:szCs w:val="22"/>
                <w:rtl w:val="0"/>
              </w:rPr>
              <w:t xml:space="preserve">Review &amp; Close (3 minutes)</w:t>
            </w:r>
          </w:p>
          <w:p w:rsidR="00000000" w:rsidDel="00000000" w:rsidP="00000000" w:rsidRDefault="00000000" w:rsidRPr="00000000" w14:paraId="0000004C">
            <w:pPr>
              <w:numPr>
                <w:ilvl w:val="0"/>
                <w:numId w:val="24"/>
              </w:numPr>
              <w:spacing w:line="276" w:lineRule="auto"/>
              <w:ind w:left="720" w:hanging="360"/>
              <w:rPr>
                <w:sz w:val="22"/>
                <w:szCs w:val="22"/>
                <w:u w:val="none"/>
              </w:rPr>
            </w:pPr>
            <w:r w:rsidDel="00000000" w:rsidR="00000000" w:rsidRPr="00000000">
              <w:rPr>
                <w:sz w:val="22"/>
                <w:szCs w:val="22"/>
                <w:rtl w:val="0"/>
              </w:rPr>
              <w:t xml:space="preserve">Summative Assessment Post-Test (5 minutes)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F">
            <w:pPr>
              <w:spacing w:line="276" w:lineRule="auto"/>
              <w:rPr>
                <w:b w:val="1"/>
                <w:sz w:val="24"/>
                <w:szCs w:val="24"/>
              </w:rPr>
            </w:pPr>
            <w:r w:rsidDel="00000000" w:rsidR="00000000" w:rsidRPr="00000000">
              <w:rPr>
                <w:b w:val="1"/>
                <w:sz w:val="24"/>
                <w:szCs w:val="24"/>
                <w:rtl w:val="0"/>
              </w:rPr>
              <w:t xml:space="preserve">Standards:</w:t>
            </w:r>
          </w:p>
          <w:p w:rsidR="00000000" w:rsidDel="00000000" w:rsidP="00000000" w:rsidRDefault="00000000" w:rsidRPr="00000000" w14:paraId="00000050">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Indiana Department of Education Standards </w:t>
            </w:r>
            <w:r w:rsidDel="00000000" w:rsidR="00000000" w:rsidRPr="00000000">
              <w:rPr>
                <w:rtl w:val="0"/>
              </w:rPr>
            </w:r>
          </w:p>
          <w:p w:rsidR="00000000" w:rsidDel="00000000" w:rsidP="00000000" w:rsidRDefault="00000000" w:rsidRPr="00000000" w14:paraId="00000051">
            <w:pPr>
              <w:ind w:left="0" w:firstLine="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3-5.E.1 </w:t>
            </w:r>
            <w:r w:rsidDel="00000000" w:rsidR="00000000" w:rsidRPr="00000000">
              <w:rPr>
                <w:rFonts w:ascii="Cambria" w:cs="Cambria" w:eastAsia="Cambria" w:hAnsi="Cambria"/>
                <w:sz w:val="24"/>
                <w:szCs w:val="24"/>
                <w:highlight w:val="white"/>
                <w:rtl w:val="0"/>
              </w:rPr>
              <w:t xml:space="preserve">Identify a simple problem with the design of an object that reflects a need or a want.  Include criteria for success and constraints on materials, time, or cost.</w:t>
            </w:r>
            <w:r w:rsidDel="00000000" w:rsidR="00000000" w:rsidRPr="00000000">
              <w:rPr>
                <w:rtl w:val="0"/>
              </w:rPr>
            </w:r>
          </w:p>
          <w:p w:rsidR="00000000" w:rsidDel="00000000" w:rsidP="00000000" w:rsidRDefault="00000000" w:rsidRPr="00000000" w14:paraId="00000052">
            <w:pPr>
              <w:ind w:left="0" w:firstLine="0"/>
              <w:rPr>
                <w:rFonts w:ascii="Cambria" w:cs="Cambria" w:eastAsia="Cambria" w:hAnsi="Cambria"/>
                <w:sz w:val="24"/>
                <w:szCs w:val="24"/>
                <w:highlight w:val="white"/>
              </w:rPr>
            </w:pPr>
            <w:r w:rsidDel="00000000" w:rsidR="00000000" w:rsidRPr="00000000">
              <w:rPr>
                <w:rFonts w:ascii="Cambria" w:cs="Cambria" w:eastAsia="Cambria" w:hAnsi="Cambria"/>
                <w:b w:val="1"/>
                <w:sz w:val="24"/>
                <w:szCs w:val="24"/>
                <w:rtl w:val="0"/>
              </w:rPr>
              <w:t xml:space="preserve">IAFNR-4.2</w:t>
            </w:r>
            <w:r w:rsidDel="00000000" w:rsidR="00000000" w:rsidRPr="00000000">
              <w:rPr>
                <w:rFonts w:ascii="Cambria" w:cs="Cambria" w:eastAsia="Cambria" w:hAnsi="Cambria"/>
                <w:sz w:val="24"/>
                <w:szCs w:val="24"/>
                <w:rtl w:val="0"/>
              </w:rPr>
              <w:t xml:space="preserve"> Prepare and implement plant management strategies that address environmental factors, essential nutrients, and soil management practices for productive plant growth </w:t>
            </w:r>
            <w:r w:rsidDel="00000000" w:rsidR="00000000" w:rsidRPr="00000000">
              <w:rPr>
                <w:rtl w:val="0"/>
              </w:rPr>
            </w:r>
          </w:p>
          <w:p w:rsidR="00000000" w:rsidDel="00000000" w:rsidP="00000000" w:rsidRDefault="00000000" w:rsidRPr="00000000" w14:paraId="00000053">
            <w:pPr>
              <w:ind w:left="0" w:firstLine="0"/>
              <w:rPr>
                <w:rFonts w:ascii="Cambria" w:cs="Cambria" w:eastAsia="Cambria" w:hAnsi="Cambria"/>
                <w:sz w:val="24"/>
                <w:szCs w:val="24"/>
                <w:highlight w:val="white"/>
              </w:rPr>
            </w:pPr>
            <w:r w:rsidDel="00000000" w:rsidR="00000000" w:rsidRPr="00000000">
              <w:rPr>
                <w:rFonts w:ascii="Cambria" w:cs="Cambria" w:eastAsia="Cambria" w:hAnsi="Cambria"/>
                <w:b w:val="1"/>
                <w:sz w:val="24"/>
                <w:szCs w:val="24"/>
                <w:rtl w:val="0"/>
              </w:rPr>
              <w:t xml:space="preserve">IAFNR-4.3</w:t>
            </w:r>
            <w:r w:rsidDel="00000000" w:rsidR="00000000" w:rsidRPr="00000000">
              <w:rPr>
                <w:rFonts w:ascii="Cambria" w:cs="Cambria" w:eastAsia="Cambria" w:hAnsi="Cambria"/>
                <w:sz w:val="24"/>
                <w:szCs w:val="24"/>
                <w:rtl w:val="0"/>
              </w:rPr>
              <w:t xml:space="preserve"> Identify the physical qualities of the soil that determine its use </w:t>
            </w:r>
            <w:r w:rsidDel="00000000" w:rsidR="00000000" w:rsidRPr="00000000">
              <w:rPr>
                <w:rtl w:val="0"/>
              </w:rPr>
            </w:r>
          </w:p>
          <w:p w:rsidR="00000000" w:rsidDel="00000000" w:rsidP="00000000" w:rsidRDefault="00000000" w:rsidRPr="00000000" w14:paraId="00000054">
            <w:pPr>
              <w:ind w:left="0" w:firstLine="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EA-3.1</w:t>
            </w:r>
            <w:r w:rsidDel="00000000" w:rsidR="00000000" w:rsidRPr="00000000">
              <w:rPr>
                <w:rFonts w:ascii="Cambria" w:cs="Cambria" w:eastAsia="Cambria" w:hAnsi="Cambria"/>
                <w:sz w:val="24"/>
                <w:szCs w:val="24"/>
                <w:rtl w:val="0"/>
              </w:rPr>
              <w:t xml:space="preserve"> Understand basic needs of plant growth from germination to soil fertility</w:t>
            </w:r>
          </w:p>
          <w:p w:rsidR="00000000" w:rsidDel="00000000" w:rsidP="00000000" w:rsidRDefault="00000000" w:rsidRPr="00000000" w14:paraId="00000055">
            <w:pPr>
              <w:ind w:left="0" w:firstLine="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EA-3.4</w:t>
            </w:r>
            <w:r w:rsidDel="00000000" w:rsidR="00000000" w:rsidRPr="00000000">
              <w:rPr>
                <w:rFonts w:ascii="Cambria" w:cs="Cambria" w:eastAsia="Cambria" w:hAnsi="Cambria"/>
                <w:sz w:val="24"/>
                <w:szCs w:val="24"/>
                <w:rtl w:val="0"/>
              </w:rPr>
              <w:t xml:space="preserve"> Identify basic soil properties </w:t>
            </w:r>
          </w:p>
          <w:p w:rsidR="00000000" w:rsidDel="00000000" w:rsidP="00000000" w:rsidRDefault="00000000" w:rsidRPr="00000000" w14:paraId="00000056">
            <w:pPr>
              <w:ind w:left="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C.8.1</w:t>
            </w:r>
            <w:r w:rsidDel="00000000" w:rsidR="00000000" w:rsidRPr="00000000">
              <w:rPr>
                <w:rFonts w:ascii="Cambria" w:cs="Cambria" w:eastAsia="Cambria" w:hAnsi="Cambria"/>
                <w:sz w:val="24"/>
                <w:szCs w:val="24"/>
                <w:rtl w:val="0"/>
              </w:rPr>
              <w:t xml:space="preserve"> Classify solutions as acids or bases and describe their characteristic properties</w:t>
            </w:r>
            <w:r w:rsidDel="00000000" w:rsidR="00000000" w:rsidRPr="00000000">
              <w:rPr>
                <w:rtl w:val="0"/>
              </w:rPr>
            </w:r>
          </w:p>
          <w:p w:rsidR="00000000" w:rsidDel="00000000" w:rsidP="00000000" w:rsidRDefault="00000000" w:rsidRPr="00000000" w14:paraId="00000057">
            <w:pPr>
              <w:ind w:left="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C.8.2</w:t>
            </w:r>
            <w:r w:rsidDel="00000000" w:rsidR="00000000" w:rsidRPr="00000000">
              <w:rPr>
                <w:rFonts w:ascii="Cambria" w:cs="Cambria" w:eastAsia="Cambria" w:hAnsi="Cambria"/>
                <w:sz w:val="24"/>
                <w:szCs w:val="24"/>
                <w:rtl w:val="0"/>
              </w:rPr>
              <w:t xml:space="preserve"> Compare and contrast the strength of acids and bases in solutions</w:t>
            </w:r>
            <w:r w:rsidDel="00000000" w:rsidR="00000000" w:rsidRPr="00000000">
              <w:rPr>
                <w:rtl w:val="0"/>
              </w:rPr>
            </w:r>
          </w:p>
          <w:p w:rsidR="00000000" w:rsidDel="00000000" w:rsidP="00000000" w:rsidRDefault="00000000" w:rsidRPr="00000000" w14:paraId="00000058">
            <w:pPr>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9">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Next Generation Science Standards (NGSS)</w:t>
            </w:r>
          </w:p>
          <w:p w:rsidR="00000000" w:rsidDel="00000000" w:rsidP="00000000" w:rsidRDefault="00000000" w:rsidRPr="00000000" w14:paraId="0000005A">
            <w:pPr>
              <w:ind w:left="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5-LS1-1 </w:t>
            </w:r>
            <w:r w:rsidDel="00000000" w:rsidR="00000000" w:rsidRPr="00000000">
              <w:rPr>
                <w:rFonts w:ascii="Cambria" w:cs="Cambria" w:eastAsia="Cambria" w:hAnsi="Cambria"/>
                <w:sz w:val="24"/>
                <w:szCs w:val="24"/>
                <w:rtl w:val="0"/>
              </w:rPr>
              <w:t xml:space="preserve">Support an argument that plants get the materials they need for growth chiefly from air and water. </w:t>
            </w:r>
            <w:r w:rsidDel="00000000" w:rsidR="00000000" w:rsidRPr="00000000">
              <w:rPr>
                <w:rtl w:val="0"/>
              </w:rPr>
            </w:r>
          </w:p>
          <w:p w:rsidR="00000000" w:rsidDel="00000000" w:rsidP="00000000" w:rsidRDefault="00000000" w:rsidRPr="00000000" w14:paraId="0000005B">
            <w:pPr>
              <w:ind w:left="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5-PS1-3</w:t>
            </w:r>
            <w:r w:rsidDel="00000000" w:rsidR="00000000" w:rsidRPr="00000000">
              <w:rPr>
                <w:rFonts w:ascii="Cambria" w:cs="Cambria" w:eastAsia="Cambria" w:hAnsi="Cambria"/>
                <w:sz w:val="24"/>
                <w:szCs w:val="24"/>
                <w:rtl w:val="0"/>
              </w:rPr>
              <w:t xml:space="preserve"> Make observations and measurements to identify materials based on their properties</w:t>
            </w:r>
            <w:r w:rsidDel="00000000" w:rsidR="00000000" w:rsidRPr="00000000">
              <w:rPr>
                <w:rtl w:val="0"/>
              </w:rPr>
            </w:r>
          </w:p>
          <w:p w:rsidR="00000000" w:rsidDel="00000000" w:rsidP="00000000" w:rsidRDefault="00000000" w:rsidRPr="00000000" w14:paraId="0000005C">
            <w:pPr>
              <w:ind w:left="0" w:firstLine="0"/>
              <w:rPr>
                <w:b w:val="1"/>
                <w:sz w:val="24"/>
                <w:szCs w:val="24"/>
              </w:rPr>
            </w:pPr>
            <w:r w:rsidDel="00000000" w:rsidR="00000000" w:rsidRPr="00000000">
              <w:rPr>
                <w:rFonts w:ascii="Cambria" w:cs="Cambria" w:eastAsia="Cambria" w:hAnsi="Cambria"/>
                <w:b w:val="1"/>
                <w:sz w:val="24"/>
                <w:szCs w:val="24"/>
                <w:rtl w:val="0"/>
              </w:rPr>
              <w:t xml:space="preserve">5-PS1-4</w:t>
            </w:r>
            <w:r w:rsidDel="00000000" w:rsidR="00000000" w:rsidRPr="00000000">
              <w:rPr>
                <w:rFonts w:ascii="Cambria" w:cs="Cambria" w:eastAsia="Cambria" w:hAnsi="Cambria"/>
                <w:sz w:val="24"/>
                <w:szCs w:val="24"/>
                <w:rtl w:val="0"/>
              </w:rPr>
              <w:t xml:space="preserve"> Conduct an investigation to determine whether the mixing of two or more substances results in a new substance</w:t>
            </w:r>
            <w:r w:rsidDel="00000000" w:rsidR="00000000" w:rsidRPr="00000000">
              <w:rPr>
                <w:rtl w:val="0"/>
              </w:rPr>
            </w:r>
          </w:p>
        </w:tc>
      </w:tr>
      <w:tr>
        <w:trPr>
          <w:cantSplit w:val="0"/>
          <w:tblHeader w:val="0"/>
        </w:trPr>
        <w:tc>
          <w:tcPr>
            <w:gridSpan w:val="3"/>
          </w:tcPr>
          <w:p w:rsidR="00000000" w:rsidDel="00000000" w:rsidP="00000000" w:rsidRDefault="00000000" w:rsidRPr="00000000" w14:paraId="0000005F">
            <w:pPr>
              <w:spacing w:line="276" w:lineRule="auto"/>
              <w:rPr>
                <w:b w:val="1"/>
                <w:sz w:val="22"/>
                <w:szCs w:val="22"/>
              </w:rPr>
            </w:pPr>
            <w:r w:rsidDel="00000000" w:rsidR="00000000" w:rsidRPr="00000000">
              <w:rPr>
                <w:b w:val="1"/>
                <w:sz w:val="22"/>
                <w:szCs w:val="22"/>
                <w:rtl w:val="0"/>
              </w:rPr>
              <w:t xml:space="preserve">STEM Integration within the Unit:</w:t>
            </w:r>
          </w:p>
          <w:p w:rsidR="00000000" w:rsidDel="00000000" w:rsidP="00000000" w:rsidRDefault="00000000" w:rsidRPr="00000000" w14:paraId="00000060">
            <w:pPr>
              <w:spacing w:line="276" w:lineRule="auto"/>
              <w:rPr>
                <w:b w:val="1"/>
                <w:sz w:val="22"/>
                <w:szCs w:val="22"/>
              </w:rPr>
            </w:pPr>
            <w:r w:rsidDel="00000000" w:rsidR="00000000" w:rsidRPr="00000000">
              <w:rPr>
                <w:rtl w:val="0"/>
              </w:rPr>
            </w:r>
          </w:p>
          <w:p w:rsidR="00000000" w:rsidDel="00000000" w:rsidP="00000000" w:rsidRDefault="00000000" w:rsidRPr="00000000" w14:paraId="00000061">
            <w:pPr>
              <w:spacing w:line="276" w:lineRule="auto"/>
              <w:rPr>
                <w:b w:val="1"/>
                <w:sz w:val="22"/>
                <w:szCs w:val="22"/>
              </w:rPr>
            </w:pPr>
            <w:r w:rsidDel="00000000" w:rsidR="00000000" w:rsidRPr="00000000">
              <w:rPr>
                <w:rtl w:val="0"/>
              </w:rPr>
            </w:r>
          </w:p>
          <w:p w:rsidR="00000000" w:rsidDel="00000000" w:rsidP="00000000" w:rsidRDefault="00000000" w:rsidRPr="00000000" w14:paraId="00000062">
            <w:pPr>
              <w:spacing w:line="276" w:lineRule="auto"/>
              <w:rPr>
                <w:b w:val="1"/>
                <w:sz w:val="22"/>
                <w:szCs w:val="22"/>
              </w:rPr>
            </w:pPr>
            <w:r w:rsidDel="00000000" w:rsidR="00000000" w:rsidRPr="00000000">
              <w:rPr>
                <w:rtl w:val="0"/>
              </w:rPr>
            </w:r>
          </w:p>
          <w:p w:rsidR="00000000" w:rsidDel="00000000" w:rsidP="00000000" w:rsidRDefault="00000000" w:rsidRPr="00000000" w14:paraId="00000063">
            <w:pPr>
              <w:spacing w:line="276" w:lineRule="auto"/>
              <w:rPr>
                <w:b w:val="1"/>
                <w:sz w:val="22"/>
                <w:szCs w:val="22"/>
              </w:rPr>
            </w:pPr>
            <w:r w:rsidDel="00000000" w:rsidR="00000000" w:rsidRPr="00000000">
              <w:rPr>
                <w:rtl w:val="0"/>
              </w:rPr>
            </w:r>
          </w:p>
          <w:p w:rsidR="00000000" w:rsidDel="00000000" w:rsidP="00000000" w:rsidRDefault="00000000" w:rsidRPr="00000000" w14:paraId="00000064">
            <w:pPr>
              <w:spacing w:line="276" w:lineRule="auto"/>
              <w:rPr>
                <w:b w:val="1"/>
                <w:sz w:val="22"/>
                <w:szCs w:val="22"/>
              </w:rPr>
            </w:pPr>
            <w:r w:rsidDel="00000000" w:rsidR="00000000" w:rsidRPr="00000000">
              <w:rPr>
                <w:rtl w:val="0"/>
              </w:rPr>
            </w:r>
          </w:p>
          <w:p w:rsidR="00000000" w:rsidDel="00000000" w:rsidP="00000000" w:rsidRDefault="00000000" w:rsidRPr="00000000" w14:paraId="00000065">
            <w:pPr>
              <w:spacing w:line="276" w:lineRule="auto"/>
              <w:rPr>
                <w:b w:val="1"/>
                <w:sz w:val="22"/>
                <w:szCs w:val="22"/>
              </w:rPr>
            </w:pPr>
            <w:r w:rsidDel="00000000" w:rsidR="00000000" w:rsidRPr="00000000">
              <w:rPr>
                <w:rtl w:val="0"/>
              </w:rPr>
            </w:r>
          </w:p>
          <w:p w:rsidR="00000000" w:rsidDel="00000000" w:rsidP="00000000" w:rsidRDefault="00000000" w:rsidRPr="00000000" w14:paraId="00000066">
            <w:pPr>
              <w:spacing w:line="276" w:lineRule="auto"/>
              <w:rPr>
                <w:b w:val="1"/>
                <w:sz w:val="22"/>
                <w:szCs w:val="22"/>
              </w:rPr>
            </w:pPr>
            <w:r w:rsidDel="00000000" w:rsidR="00000000" w:rsidRPr="00000000">
              <w:rPr>
                <w:rtl w:val="0"/>
              </w:rPr>
            </w:r>
          </w:p>
        </w:tc>
      </w:tr>
    </w:tbl>
    <w:p w:rsidR="00000000" w:rsidDel="00000000" w:rsidP="00000000" w:rsidRDefault="00000000" w:rsidRPr="00000000" w14:paraId="00000069">
      <w:pPr>
        <w:spacing w:after="160" w:line="276" w:lineRule="auto"/>
        <w:rPr>
          <w:i w:val="1"/>
        </w:rPr>
      </w:pPr>
      <w:r w:rsidDel="00000000" w:rsidR="00000000" w:rsidRPr="00000000">
        <w:rPr>
          <w:rtl w:val="0"/>
        </w:rPr>
      </w:r>
    </w:p>
    <w:tbl>
      <w:tblPr>
        <w:tblStyle w:val="Table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985"/>
        <w:gridCol w:w="4035"/>
        <w:gridCol w:w="1620"/>
        <w:tblGridChange w:id="0">
          <w:tblGrid>
            <w:gridCol w:w="2160"/>
            <w:gridCol w:w="2985"/>
            <w:gridCol w:w="4035"/>
            <w:gridCol w:w="1620"/>
          </w:tblGrid>
        </w:tblGridChange>
      </w:tblGrid>
      <w:tr>
        <w:trPr>
          <w:cantSplit w:val="0"/>
          <w:tblHeader w:val="0"/>
        </w:trPr>
        <w:tc>
          <w:tcPr>
            <w:gridSpan w:val="4"/>
            <w:shd w:fill="dbdbdb" w:val="clear"/>
          </w:tcPr>
          <w:p w:rsidR="00000000" w:rsidDel="00000000" w:rsidP="00000000" w:rsidRDefault="00000000" w:rsidRPr="00000000" w14:paraId="0000006A">
            <w:pPr>
              <w:spacing w:line="276" w:lineRule="auto"/>
              <w:jc w:val="center"/>
              <w:rPr>
                <w:b w:val="1"/>
                <w:sz w:val="32"/>
                <w:szCs w:val="32"/>
              </w:rPr>
            </w:pPr>
            <w:r w:rsidDel="00000000" w:rsidR="00000000" w:rsidRPr="00000000">
              <w:rPr>
                <w:b w:val="1"/>
                <w:sz w:val="32"/>
                <w:szCs w:val="32"/>
                <w:rtl w:val="0"/>
              </w:rPr>
              <w:t xml:space="preserve">Lesson 1: </w:t>
            </w:r>
            <w:r w:rsidDel="00000000" w:rsidR="00000000" w:rsidRPr="00000000">
              <w:rPr>
                <w:b w:val="1"/>
                <w:i w:val="1"/>
                <w:sz w:val="32"/>
                <w:szCs w:val="32"/>
                <w:rtl w:val="0"/>
              </w:rPr>
              <w:t xml:space="preserve">Introduction to Soil Sciences</w:t>
            </w:r>
            <w:r w:rsidDel="00000000" w:rsidR="00000000" w:rsidRPr="00000000">
              <w:rPr>
                <w:rtl w:val="0"/>
              </w:rPr>
            </w:r>
          </w:p>
        </w:tc>
      </w:tr>
      <w:tr>
        <w:trPr>
          <w:cantSplit w:val="0"/>
          <w:tblHeader w:val="0"/>
        </w:trPr>
        <w:tc>
          <w:tcPr>
            <w:gridSpan w:val="4"/>
          </w:tcPr>
          <w:p w:rsidR="00000000" w:rsidDel="00000000" w:rsidP="00000000" w:rsidRDefault="00000000" w:rsidRPr="00000000" w14:paraId="0000006E">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45 minutes</w:t>
            </w:r>
          </w:p>
        </w:tc>
      </w:tr>
      <w:tr>
        <w:trPr>
          <w:cantSplit w:val="0"/>
          <w:tblHeader w:val="0"/>
        </w:trPr>
        <w:tc>
          <w:tcPr>
            <w:gridSpan w:val="2"/>
          </w:tcPr>
          <w:p w:rsidR="00000000" w:rsidDel="00000000" w:rsidP="00000000" w:rsidRDefault="00000000" w:rsidRPr="00000000" w14:paraId="00000072">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073">
            <w:pPr>
              <w:numPr>
                <w:ilvl w:val="0"/>
                <w:numId w:val="12"/>
              </w:numPr>
              <w:spacing w:line="276" w:lineRule="auto"/>
              <w:ind w:left="720" w:hanging="360"/>
              <w:rPr>
                <w:sz w:val="22"/>
                <w:szCs w:val="22"/>
                <w:u w:val="none"/>
              </w:rPr>
            </w:pPr>
            <w:r w:rsidDel="00000000" w:rsidR="00000000" w:rsidRPr="00000000">
              <w:rPr>
                <w:sz w:val="22"/>
                <w:szCs w:val="22"/>
                <w:rtl w:val="0"/>
              </w:rPr>
              <w:t xml:space="preserve">Explain the chemistry of capillary action within soil.</w:t>
            </w:r>
          </w:p>
          <w:p w:rsidR="00000000" w:rsidDel="00000000" w:rsidP="00000000" w:rsidRDefault="00000000" w:rsidRPr="00000000" w14:paraId="00000074">
            <w:pPr>
              <w:numPr>
                <w:ilvl w:val="0"/>
                <w:numId w:val="12"/>
              </w:numPr>
              <w:spacing w:line="276" w:lineRule="auto"/>
              <w:ind w:left="720" w:hanging="360"/>
              <w:rPr>
                <w:sz w:val="22"/>
                <w:szCs w:val="22"/>
                <w:u w:val="none"/>
              </w:rPr>
            </w:pPr>
            <w:r w:rsidDel="00000000" w:rsidR="00000000" w:rsidRPr="00000000">
              <w:rPr>
                <w:sz w:val="22"/>
                <w:szCs w:val="22"/>
                <w:rtl w:val="0"/>
              </w:rPr>
              <w:t xml:space="preserve">Analyze the characteristic differences between the soil types of sand, silt, and clay.</w:t>
            </w:r>
          </w:p>
        </w:tc>
        <w:tc>
          <w:tcPr>
            <w:gridSpan w:val="2"/>
          </w:tcPr>
          <w:p w:rsidR="00000000" w:rsidDel="00000000" w:rsidP="00000000" w:rsidRDefault="00000000" w:rsidRPr="00000000" w14:paraId="00000076">
            <w:pPr>
              <w:spacing w:line="276" w:lineRule="auto"/>
              <w:rPr>
                <w:b w:val="1"/>
                <w:sz w:val="22"/>
                <w:szCs w:val="22"/>
              </w:rPr>
            </w:pPr>
            <w:r w:rsidDel="00000000" w:rsidR="00000000" w:rsidRPr="00000000">
              <w:rPr>
                <w:b w:val="1"/>
                <w:sz w:val="22"/>
                <w:szCs w:val="22"/>
                <w:rtl w:val="0"/>
              </w:rPr>
              <w:t xml:space="preserve">Standards:</w:t>
            </w:r>
          </w:p>
          <w:p w:rsidR="00000000" w:rsidDel="00000000" w:rsidP="00000000" w:rsidRDefault="00000000" w:rsidRPr="00000000" w14:paraId="00000077">
            <w:pPr>
              <w:spacing w:line="276" w:lineRule="auto"/>
              <w:rPr>
                <w:b w:val="1"/>
                <w:sz w:val="22"/>
                <w:szCs w:val="22"/>
              </w:rPr>
            </w:pPr>
            <w:r w:rsidDel="00000000" w:rsidR="00000000" w:rsidRPr="00000000">
              <w:rPr>
                <w:b w:val="1"/>
                <w:sz w:val="22"/>
                <w:szCs w:val="22"/>
                <w:rtl w:val="0"/>
              </w:rPr>
              <w:t xml:space="preserve">Indiana Department of Education Standards</w:t>
            </w:r>
          </w:p>
          <w:p w:rsidR="00000000" w:rsidDel="00000000" w:rsidP="00000000" w:rsidRDefault="00000000" w:rsidRPr="00000000" w14:paraId="00000078">
            <w:pPr>
              <w:spacing w:line="276" w:lineRule="auto"/>
              <w:rPr>
                <w:sz w:val="22"/>
                <w:szCs w:val="22"/>
              </w:rPr>
            </w:pPr>
            <w:r w:rsidDel="00000000" w:rsidR="00000000" w:rsidRPr="00000000">
              <w:rPr>
                <w:b w:val="1"/>
                <w:sz w:val="22"/>
                <w:szCs w:val="22"/>
                <w:u w:val="single"/>
                <w:rtl w:val="0"/>
              </w:rPr>
              <w:t xml:space="preserve">EA-3.4</w:t>
            </w:r>
            <w:r w:rsidDel="00000000" w:rsidR="00000000" w:rsidRPr="00000000">
              <w:rPr>
                <w:sz w:val="22"/>
                <w:szCs w:val="22"/>
                <w:rtl w:val="0"/>
              </w:rPr>
              <w:t xml:space="preserve"> Identify basic soil properties</w:t>
            </w:r>
          </w:p>
          <w:p w:rsidR="00000000" w:rsidDel="00000000" w:rsidP="00000000" w:rsidRDefault="00000000" w:rsidRPr="00000000" w14:paraId="00000079">
            <w:pPr>
              <w:spacing w:line="276" w:lineRule="auto"/>
              <w:rPr>
                <w:b w:val="1"/>
                <w:sz w:val="22"/>
                <w:szCs w:val="22"/>
              </w:rPr>
            </w:pPr>
            <w:r w:rsidDel="00000000" w:rsidR="00000000" w:rsidRPr="00000000">
              <w:rPr>
                <w:b w:val="1"/>
                <w:sz w:val="22"/>
                <w:szCs w:val="22"/>
                <w:rtl w:val="0"/>
              </w:rPr>
              <w:t xml:space="preserve">Next Generation Science Standards (NGSS)</w:t>
            </w:r>
          </w:p>
          <w:p w:rsidR="00000000" w:rsidDel="00000000" w:rsidP="00000000" w:rsidRDefault="00000000" w:rsidRPr="00000000" w14:paraId="0000007A">
            <w:pPr>
              <w:spacing w:line="276" w:lineRule="auto"/>
              <w:rPr>
                <w:sz w:val="22"/>
                <w:szCs w:val="22"/>
              </w:rPr>
            </w:pPr>
            <w:r w:rsidDel="00000000" w:rsidR="00000000" w:rsidRPr="00000000">
              <w:rPr>
                <w:b w:val="1"/>
                <w:sz w:val="22"/>
                <w:szCs w:val="22"/>
                <w:u w:val="single"/>
                <w:rtl w:val="0"/>
              </w:rPr>
              <w:t xml:space="preserve">5-LS1-1</w:t>
            </w:r>
            <w:r w:rsidDel="00000000" w:rsidR="00000000" w:rsidRPr="00000000">
              <w:rPr>
                <w:sz w:val="22"/>
                <w:szCs w:val="22"/>
                <w:rtl w:val="0"/>
              </w:rPr>
              <w:t xml:space="preserve"> Support an argument that plants get the materials they need for growth chiefly from air and water. </w:t>
            </w:r>
          </w:p>
          <w:p w:rsidR="00000000" w:rsidDel="00000000" w:rsidP="00000000" w:rsidRDefault="00000000" w:rsidRPr="00000000" w14:paraId="0000007B">
            <w:pPr>
              <w:spacing w:line="276" w:lineRule="auto"/>
              <w:rPr>
                <w:b w:val="1"/>
                <w:sz w:val="22"/>
                <w:szCs w:val="22"/>
              </w:rPr>
            </w:pPr>
            <w:r w:rsidDel="00000000" w:rsidR="00000000" w:rsidRPr="00000000">
              <w:rPr>
                <w:b w:val="1"/>
                <w:sz w:val="22"/>
                <w:szCs w:val="22"/>
                <w:u w:val="single"/>
                <w:rtl w:val="0"/>
              </w:rPr>
              <w:t xml:space="preserve">5-PS1-3</w:t>
            </w:r>
            <w:r w:rsidDel="00000000" w:rsidR="00000000" w:rsidRPr="00000000">
              <w:rPr>
                <w:sz w:val="22"/>
                <w:szCs w:val="22"/>
                <w:rtl w:val="0"/>
              </w:rPr>
              <w:t xml:space="preserve"> Make observations and measurements to identify materials based on their properties</w:t>
            </w:r>
            <w:r w:rsidDel="00000000" w:rsidR="00000000" w:rsidRPr="00000000">
              <w:rPr>
                <w:rtl w:val="0"/>
              </w:rPr>
            </w:r>
          </w:p>
        </w:tc>
      </w:tr>
      <w:tr>
        <w:trPr>
          <w:cantSplit w:val="0"/>
          <w:tblHeader w:val="0"/>
        </w:trPr>
        <w:tc>
          <w:tcPr>
            <w:gridSpan w:val="4"/>
          </w:tcPr>
          <w:p w:rsidR="00000000" w:rsidDel="00000000" w:rsidP="00000000" w:rsidRDefault="00000000" w:rsidRPr="00000000" w14:paraId="0000007D">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07E">
            <w:pPr>
              <w:spacing w:line="276" w:lineRule="auto"/>
              <w:rPr>
                <w:b w:val="1"/>
                <w:sz w:val="22"/>
                <w:szCs w:val="22"/>
              </w:rPr>
            </w:pPr>
            <w:r w:rsidDel="00000000" w:rsidR="00000000" w:rsidRPr="00000000">
              <w:rPr>
                <w:b w:val="1"/>
                <w:sz w:val="22"/>
                <w:szCs w:val="22"/>
                <w:rtl w:val="0"/>
              </w:rPr>
              <w:t xml:space="preserve">Pre-Assessment:</w:t>
            </w:r>
          </w:p>
          <w:p w:rsidR="00000000" w:rsidDel="00000000" w:rsidP="00000000" w:rsidRDefault="00000000" w:rsidRPr="00000000" w14:paraId="0000007F">
            <w:pPr>
              <w:spacing w:line="276" w:lineRule="auto"/>
              <w:rPr>
                <w:sz w:val="22"/>
                <w:szCs w:val="22"/>
              </w:rPr>
            </w:pPr>
            <w:r w:rsidDel="00000000" w:rsidR="00000000" w:rsidRPr="00000000">
              <w:rPr>
                <w:sz w:val="22"/>
                <w:szCs w:val="22"/>
                <w:rtl w:val="0"/>
              </w:rPr>
              <w:t xml:space="preserve">Summative assessment pre-test</w:t>
            </w:r>
          </w:p>
          <w:p w:rsidR="00000000" w:rsidDel="00000000" w:rsidP="00000000" w:rsidRDefault="00000000" w:rsidRPr="00000000" w14:paraId="00000080">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081">
            <w:pPr>
              <w:spacing w:line="276" w:lineRule="auto"/>
              <w:rPr>
                <w:b w:val="1"/>
                <w:sz w:val="22"/>
                <w:szCs w:val="22"/>
              </w:rPr>
            </w:pPr>
            <w:r w:rsidDel="00000000" w:rsidR="00000000" w:rsidRPr="00000000">
              <w:rPr>
                <w:sz w:val="22"/>
                <w:szCs w:val="22"/>
                <w:rtl w:val="0"/>
              </w:rPr>
              <w:t xml:space="preserve">Questions and Observation, “Investigating Soils as a Soil Scientist” worksheet</w:t>
            </w:r>
            <w:r w:rsidDel="00000000" w:rsidR="00000000" w:rsidRPr="00000000">
              <w:rPr>
                <w:rtl w:val="0"/>
              </w:rPr>
            </w:r>
          </w:p>
        </w:tc>
      </w:tr>
      <w:tr>
        <w:trPr>
          <w:cantSplit w:val="0"/>
          <w:tblHeader w:val="0"/>
        </w:trPr>
        <w:tc>
          <w:tcPr>
            <w:gridSpan w:val="4"/>
          </w:tcPr>
          <w:p w:rsidR="00000000" w:rsidDel="00000000" w:rsidP="00000000" w:rsidRDefault="00000000" w:rsidRPr="00000000" w14:paraId="00000085">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086">
            <w:pPr>
              <w:spacing w:line="276" w:lineRule="auto"/>
              <w:rPr>
                <w:sz w:val="22"/>
                <w:szCs w:val="22"/>
              </w:rPr>
            </w:pP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08A">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08B">
            <w:pPr>
              <w:spacing w:line="276" w:lineRule="auto"/>
              <w:rPr>
                <w:b w:val="1"/>
                <w:sz w:val="22"/>
                <w:szCs w:val="22"/>
              </w:rPr>
            </w:pPr>
            <w:r w:rsidDel="00000000" w:rsidR="00000000" w:rsidRPr="00000000">
              <w:rPr>
                <w:sz w:val="22"/>
                <w:szCs w:val="22"/>
                <w:rtl w:val="0"/>
              </w:rPr>
              <w:t xml:space="preserve">sand, silt, clay, capillary action, capillary</w:t>
            </w: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08F">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090">
            <w:pPr>
              <w:spacing w:line="276" w:lineRule="auto"/>
              <w:rPr>
                <w:sz w:val="22"/>
                <w:szCs w:val="22"/>
              </w:rPr>
            </w:pPr>
            <w:r w:rsidDel="00000000" w:rsidR="00000000" w:rsidRPr="00000000">
              <w:rPr>
                <w:sz w:val="22"/>
                <w:szCs w:val="22"/>
                <w:rtl w:val="0"/>
              </w:rPr>
              <w:t xml:space="preserve">Clear cups</w:t>
            </w:r>
          </w:p>
          <w:p w:rsidR="00000000" w:rsidDel="00000000" w:rsidP="00000000" w:rsidRDefault="00000000" w:rsidRPr="00000000" w14:paraId="00000091">
            <w:pPr>
              <w:spacing w:line="276" w:lineRule="auto"/>
              <w:rPr>
                <w:sz w:val="22"/>
                <w:szCs w:val="22"/>
              </w:rPr>
            </w:pPr>
            <w:r w:rsidDel="00000000" w:rsidR="00000000" w:rsidRPr="00000000">
              <w:rPr>
                <w:sz w:val="22"/>
                <w:szCs w:val="22"/>
                <w:rtl w:val="0"/>
              </w:rPr>
              <w:t xml:space="preserve">Sand</w:t>
            </w:r>
          </w:p>
          <w:p w:rsidR="00000000" w:rsidDel="00000000" w:rsidP="00000000" w:rsidRDefault="00000000" w:rsidRPr="00000000" w14:paraId="00000092">
            <w:pPr>
              <w:spacing w:line="276" w:lineRule="auto"/>
              <w:rPr>
                <w:sz w:val="22"/>
                <w:szCs w:val="22"/>
              </w:rPr>
            </w:pPr>
            <w:r w:rsidDel="00000000" w:rsidR="00000000" w:rsidRPr="00000000">
              <w:rPr>
                <w:sz w:val="22"/>
                <w:szCs w:val="22"/>
                <w:rtl w:val="0"/>
              </w:rPr>
              <w:t xml:space="preserve">Silt </w:t>
            </w:r>
          </w:p>
          <w:p w:rsidR="00000000" w:rsidDel="00000000" w:rsidP="00000000" w:rsidRDefault="00000000" w:rsidRPr="00000000" w14:paraId="00000093">
            <w:pPr>
              <w:spacing w:line="276" w:lineRule="auto"/>
              <w:rPr>
                <w:sz w:val="22"/>
                <w:szCs w:val="22"/>
              </w:rPr>
            </w:pPr>
            <w:r w:rsidDel="00000000" w:rsidR="00000000" w:rsidRPr="00000000">
              <w:rPr>
                <w:sz w:val="22"/>
                <w:szCs w:val="22"/>
                <w:rtl w:val="0"/>
              </w:rPr>
              <w:t xml:space="preserve">Clay </w:t>
            </w:r>
          </w:p>
          <w:p w:rsidR="00000000" w:rsidDel="00000000" w:rsidP="00000000" w:rsidRDefault="00000000" w:rsidRPr="00000000" w14:paraId="00000094">
            <w:pPr>
              <w:spacing w:line="276" w:lineRule="auto"/>
              <w:rPr>
                <w:sz w:val="22"/>
                <w:szCs w:val="22"/>
              </w:rPr>
            </w:pPr>
            <w:r w:rsidDel="00000000" w:rsidR="00000000" w:rsidRPr="00000000">
              <w:rPr>
                <w:sz w:val="22"/>
                <w:szCs w:val="22"/>
                <w:rtl w:val="0"/>
              </w:rPr>
              <w:t xml:space="preserve">“L1: Investigating Soil as a Soil Scientist” worksheet</w:t>
            </w:r>
          </w:p>
          <w:p w:rsidR="00000000" w:rsidDel="00000000" w:rsidP="00000000" w:rsidRDefault="00000000" w:rsidRPr="00000000" w14:paraId="00000095">
            <w:pPr>
              <w:spacing w:line="276" w:lineRule="auto"/>
              <w:rPr>
                <w:sz w:val="22"/>
                <w:szCs w:val="22"/>
              </w:rPr>
            </w:pPr>
            <w:r w:rsidDel="00000000" w:rsidR="00000000" w:rsidRPr="00000000">
              <w:rPr>
                <w:sz w:val="22"/>
                <w:szCs w:val="22"/>
                <w:rtl w:val="0"/>
              </w:rPr>
              <w:t xml:space="preserve">Water</w:t>
            </w:r>
          </w:p>
          <w:p w:rsidR="00000000" w:rsidDel="00000000" w:rsidP="00000000" w:rsidRDefault="00000000" w:rsidRPr="00000000" w14:paraId="00000096">
            <w:pPr>
              <w:spacing w:line="276" w:lineRule="auto"/>
              <w:rPr>
                <w:sz w:val="22"/>
                <w:szCs w:val="22"/>
              </w:rPr>
            </w:pPr>
            <w:r w:rsidDel="00000000" w:rsidR="00000000" w:rsidRPr="00000000">
              <w:rPr>
                <w:sz w:val="22"/>
                <w:szCs w:val="22"/>
                <w:rtl w:val="0"/>
              </w:rPr>
              <w:t xml:space="preserve">White Coffee Filters</w:t>
            </w:r>
          </w:p>
          <w:p w:rsidR="00000000" w:rsidDel="00000000" w:rsidP="00000000" w:rsidRDefault="00000000" w:rsidRPr="00000000" w14:paraId="00000097">
            <w:pPr>
              <w:spacing w:line="276" w:lineRule="auto"/>
              <w:rPr>
                <w:sz w:val="22"/>
                <w:szCs w:val="22"/>
              </w:rPr>
            </w:pPr>
            <w:r w:rsidDel="00000000" w:rsidR="00000000" w:rsidRPr="00000000">
              <w:rPr>
                <w:sz w:val="22"/>
                <w:szCs w:val="22"/>
                <w:rtl w:val="0"/>
              </w:rPr>
              <w:t xml:space="preserve">White Paper Towels</w:t>
            </w:r>
          </w:p>
          <w:p w:rsidR="00000000" w:rsidDel="00000000" w:rsidP="00000000" w:rsidRDefault="00000000" w:rsidRPr="00000000" w14:paraId="00000098">
            <w:pPr>
              <w:spacing w:line="276" w:lineRule="auto"/>
              <w:rPr>
                <w:sz w:val="22"/>
                <w:szCs w:val="22"/>
              </w:rPr>
            </w:pPr>
            <w:r w:rsidDel="00000000" w:rsidR="00000000" w:rsidRPr="00000000">
              <w:rPr>
                <w:sz w:val="22"/>
                <w:szCs w:val="22"/>
                <w:rtl w:val="0"/>
              </w:rPr>
              <w:t xml:space="preserve">White Tissue Paper</w:t>
            </w:r>
          </w:p>
          <w:p w:rsidR="00000000" w:rsidDel="00000000" w:rsidP="00000000" w:rsidRDefault="00000000" w:rsidRPr="00000000" w14:paraId="00000099">
            <w:pPr>
              <w:spacing w:line="276" w:lineRule="auto"/>
              <w:rPr>
                <w:sz w:val="22"/>
                <w:szCs w:val="22"/>
              </w:rPr>
            </w:pPr>
            <w:r w:rsidDel="00000000" w:rsidR="00000000" w:rsidRPr="00000000">
              <w:rPr>
                <w:sz w:val="22"/>
                <w:szCs w:val="22"/>
                <w:rtl w:val="0"/>
              </w:rPr>
              <w:t xml:space="preserve">Washable Markers</w:t>
            </w:r>
          </w:p>
          <w:p w:rsidR="00000000" w:rsidDel="00000000" w:rsidP="00000000" w:rsidRDefault="00000000" w:rsidRPr="00000000" w14:paraId="0000009A">
            <w:pPr>
              <w:spacing w:line="276" w:lineRule="auto"/>
              <w:rPr>
                <w:sz w:val="22"/>
                <w:szCs w:val="22"/>
              </w:rPr>
            </w:pPr>
            <w:r w:rsidDel="00000000" w:rsidR="00000000" w:rsidRPr="00000000">
              <w:rPr>
                <w:sz w:val="22"/>
                <w:szCs w:val="22"/>
                <w:rtl w:val="0"/>
              </w:rPr>
              <w:t xml:space="preserve">Three clear jars or bottles with lids (same sized containers)</w:t>
            </w:r>
          </w:p>
          <w:p w:rsidR="00000000" w:rsidDel="00000000" w:rsidP="00000000" w:rsidRDefault="00000000" w:rsidRPr="00000000" w14:paraId="0000009B">
            <w:pPr>
              <w:spacing w:line="276" w:lineRule="auto"/>
              <w:rPr>
                <w:sz w:val="22"/>
                <w:szCs w:val="22"/>
              </w:rPr>
            </w:pPr>
            <w:r w:rsidDel="00000000" w:rsidR="00000000" w:rsidRPr="00000000">
              <w:rPr>
                <w:sz w:val="22"/>
                <w:szCs w:val="22"/>
                <w:rtl w:val="0"/>
              </w:rPr>
              <w:t xml:space="preserve">Basketball</w:t>
            </w:r>
          </w:p>
          <w:p w:rsidR="00000000" w:rsidDel="00000000" w:rsidP="00000000" w:rsidRDefault="00000000" w:rsidRPr="00000000" w14:paraId="0000009C">
            <w:pPr>
              <w:spacing w:line="276" w:lineRule="auto"/>
              <w:rPr>
                <w:sz w:val="22"/>
                <w:szCs w:val="22"/>
              </w:rPr>
            </w:pPr>
            <w:r w:rsidDel="00000000" w:rsidR="00000000" w:rsidRPr="00000000">
              <w:rPr>
                <w:sz w:val="22"/>
                <w:szCs w:val="22"/>
                <w:rtl w:val="0"/>
              </w:rPr>
              <w:t xml:space="preserve">Golf ball</w:t>
            </w:r>
          </w:p>
        </w:tc>
      </w:tr>
      <w:tr>
        <w:trPr>
          <w:cantSplit w:val="0"/>
          <w:tblHeader w:val="0"/>
        </w:trPr>
        <w:tc>
          <w:tcPr>
            <w:gridSpan w:val="4"/>
            <w:tcBorders>
              <w:bottom w:color="000000" w:space="0" w:sz="4" w:val="single"/>
            </w:tcBorders>
          </w:tcPr>
          <w:p w:rsidR="00000000" w:rsidDel="00000000" w:rsidP="00000000" w:rsidRDefault="00000000" w:rsidRPr="00000000" w14:paraId="000000A0">
            <w:pPr>
              <w:spacing w:line="276" w:lineRule="auto"/>
              <w:rPr>
                <w:b w:val="1"/>
                <w:sz w:val="22"/>
                <w:szCs w:val="22"/>
              </w:rPr>
            </w:pPr>
            <w:r w:rsidDel="00000000" w:rsidR="00000000" w:rsidRPr="00000000">
              <w:rPr>
                <w:b w:val="1"/>
                <w:sz w:val="22"/>
                <w:szCs w:val="22"/>
                <w:rtl w:val="0"/>
              </w:rPr>
              <w:t xml:space="preserve">Before Lesson Preparation</w:t>
            </w:r>
          </w:p>
          <w:p w:rsidR="00000000" w:rsidDel="00000000" w:rsidP="00000000" w:rsidRDefault="00000000" w:rsidRPr="00000000" w14:paraId="000000A1">
            <w:pPr>
              <w:numPr>
                <w:ilvl w:val="0"/>
                <w:numId w:val="31"/>
              </w:numPr>
              <w:spacing w:line="276" w:lineRule="auto"/>
              <w:ind w:left="720" w:hanging="360"/>
              <w:rPr>
                <w:sz w:val="22"/>
                <w:szCs w:val="22"/>
                <w:u w:val="none"/>
              </w:rPr>
            </w:pPr>
            <w:r w:rsidDel="00000000" w:rsidR="00000000" w:rsidRPr="00000000">
              <w:rPr>
                <w:sz w:val="22"/>
                <w:szCs w:val="22"/>
                <w:rtl w:val="0"/>
              </w:rPr>
              <w:t xml:space="preserve">Fill clear plastic cups solely with sand, silt, or clay so that every group of three students has one cup of sand, one cup of silt, and one cup of clay.  </w:t>
            </w:r>
          </w:p>
          <w:p w:rsidR="00000000" w:rsidDel="00000000" w:rsidP="00000000" w:rsidRDefault="00000000" w:rsidRPr="00000000" w14:paraId="000000A2">
            <w:pPr>
              <w:numPr>
                <w:ilvl w:val="0"/>
                <w:numId w:val="31"/>
              </w:numPr>
              <w:spacing w:line="276" w:lineRule="auto"/>
              <w:ind w:left="720" w:hanging="360"/>
              <w:rPr>
                <w:sz w:val="22"/>
                <w:szCs w:val="22"/>
                <w:u w:val="none"/>
              </w:rPr>
            </w:pPr>
            <w:r w:rsidDel="00000000" w:rsidR="00000000" w:rsidRPr="00000000">
              <w:rPr>
                <w:sz w:val="22"/>
                <w:szCs w:val="22"/>
                <w:rtl w:val="0"/>
              </w:rPr>
              <w:t xml:space="preserve">Print off the “L1: Investigating Soil as a Soil Scientist” worksheet for each student</w:t>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0A6">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0AA">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0AB">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0AD">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0AE">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0AF">
            <w:pPr>
              <w:spacing w:line="276" w:lineRule="auto"/>
              <w:rPr>
                <w:b w:val="1"/>
                <w:sz w:val="22"/>
                <w:szCs w:val="22"/>
              </w:rPr>
            </w:pPr>
            <w:r w:rsidDel="00000000" w:rsidR="00000000" w:rsidRPr="00000000">
              <w:rPr>
                <w:i w:val="1"/>
                <w:sz w:val="22"/>
                <w:szCs w:val="22"/>
                <w:rtl w:val="0"/>
              </w:rPr>
              <w:t xml:space="preserve">12 minutes</w:t>
            </w:r>
            <w:r w:rsidDel="00000000" w:rsidR="00000000" w:rsidRPr="00000000">
              <w:rPr>
                <w:rtl w:val="0"/>
              </w:rPr>
            </w:r>
          </w:p>
        </w:tc>
        <w:tc>
          <w:tcPr>
            <w:gridSpan w:val="2"/>
            <w:vAlign w:val="center"/>
          </w:tcPr>
          <w:p w:rsidR="00000000" w:rsidDel="00000000" w:rsidP="00000000" w:rsidRDefault="00000000" w:rsidRPr="00000000" w14:paraId="000000B0">
            <w:pPr>
              <w:spacing w:line="276" w:lineRule="auto"/>
              <w:rPr>
                <w:sz w:val="22"/>
                <w:szCs w:val="22"/>
              </w:rPr>
            </w:pPr>
            <w:r w:rsidDel="00000000" w:rsidR="00000000" w:rsidRPr="00000000">
              <w:rPr>
                <w:sz w:val="22"/>
                <w:szCs w:val="22"/>
                <w:rtl w:val="0"/>
              </w:rPr>
              <w:t xml:space="preserve">Provide objectives and overview of the lesson.</w:t>
            </w:r>
          </w:p>
          <w:p w:rsidR="00000000" w:rsidDel="00000000" w:rsidP="00000000" w:rsidRDefault="00000000" w:rsidRPr="00000000" w14:paraId="000000B1">
            <w:pPr>
              <w:spacing w:line="276" w:lineRule="auto"/>
              <w:rPr>
                <w:sz w:val="22"/>
                <w:szCs w:val="22"/>
              </w:rPr>
            </w:pPr>
            <w:r w:rsidDel="00000000" w:rsidR="00000000" w:rsidRPr="00000000">
              <w:rPr>
                <w:sz w:val="22"/>
                <w:szCs w:val="22"/>
                <w:rtl w:val="0"/>
              </w:rPr>
              <w:t xml:space="preserve">Introduce what a soil scientist does:</w:t>
            </w:r>
          </w:p>
          <w:p w:rsidR="00000000" w:rsidDel="00000000" w:rsidP="00000000" w:rsidRDefault="00000000" w:rsidRPr="00000000" w14:paraId="000000B2">
            <w:pPr>
              <w:numPr>
                <w:ilvl w:val="0"/>
                <w:numId w:val="10"/>
              </w:numPr>
              <w:spacing w:line="276" w:lineRule="auto"/>
              <w:ind w:left="720" w:hanging="360"/>
              <w:rPr>
                <w:sz w:val="22"/>
                <w:szCs w:val="22"/>
                <w:u w:val="none"/>
              </w:rPr>
            </w:pPr>
            <w:r w:rsidDel="00000000" w:rsidR="00000000" w:rsidRPr="00000000">
              <w:rPr>
                <w:sz w:val="22"/>
                <w:szCs w:val="22"/>
                <w:rtl w:val="0"/>
              </w:rPr>
              <w:t xml:space="preserve">A soil scientist studies the properties of Earth’s crust (which includes topsoil) and its physical, chemical, and biological properties</w:t>
            </w:r>
          </w:p>
          <w:p w:rsidR="00000000" w:rsidDel="00000000" w:rsidP="00000000" w:rsidRDefault="00000000" w:rsidRPr="00000000" w14:paraId="000000B3">
            <w:pPr>
              <w:numPr>
                <w:ilvl w:val="0"/>
                <w:numId w:val="10"/>
              </w:numPr>
              <w:spacing w:line="276" w:lineRule="auto"/>
              <w:ind w:left="720" w:hanging="360"/>
              <w:rPr>
                <w:sz w:val="22"/>
                <w:szCs w:val="22"/>
                <w:u w:val="none"/>
              </w:rPr>
            </w:pPr>
            <w:r w:rsidDel="00000000" w:rsidR="00000000" w:rsidRPr="00000000">
              <w:rPr>
                <w:sz w:val="22"/>
                <w:szCs w:val="22"/>
                <w:rtl w:val="0"/>
              </w:rPr>
              <w:t xml:space="preserve">Roles within this career include:</w:t>
            </w:r>
          </w:p>
          <w:p w:rsidR="00000000" w:rsidDel="00000000" w:rsidP="00000000" w:rsidRDefault="00000000" w:rsidRPr="00000000" w14:paraId="000000B4">
            <w:pPr>
              <w:numPr>
                <w:ilvl w:val="1"/>
                <w:numId w:val="10"/>
              </w:numPr>
              <w:spacing w:line="276" w:lineRule="auto"/>
              <w:ind w:left="1440" w:hanging="360"/>
              <w:rPr>
                <w:sz w:val="22"/>
                <w:szCs w:val="22"/>
                <w:u w:val="none"/>
              </w:rPr>
            </w:pPr>
            <w:r w:rsidDel="00000000" w:rsidR="00000000" w:rsidRPr="00000000">
              <w:rPr>
                <w:sz w:val="22"/>
                <w:szCs w:val="22"/>
                <w:rtl w:val="0"/>
              </w:rPr>
              <w:t xml:space="preserve">Agriculture - test soil quality for best crop growth</w:t>
            </w:r>
          </w:p>
          <w:p w:rsidR="00000000" w:rsidDel="00000000" w:rsidP="00000000" w:rsidRDefault="00000000" w:rsidRPr="00000000" w14:paraId="000000B5">
            <w:pPr>
              <w:numPr>
                <w:ilvl w:val="1"/>
                <w:numId w:val="10"/>
              </w:numPr>
              <w:spacing w:line="276" w:lineRule="auto"/>
              <w:ind w:left="1440" w:hanging="360"/>
              <w:rPr>
                <w:sz w:val="22"/>
                <w:szCs w:val="22"/>
                <w:u w:val="none"/>
              </w:rPr>
            </w:pPr>
            <w:r w:rsidDel="00000000" w:rsidR="00000000" w:rsidRPr="00000000">
              <w:rPr>
                <w:sz w:val="22"/>
                <w:szCs w:val="22"/>
                <w:rtl w:val="0"/>
              </w:rPr>
              <w:t xml:space="preserve">Forestry - measure effects of tree density on soil</w:t>
            </w:r>
          </w:p>
          <w:p w:rsidR="00000000" w:rsidDel="00000000" w:rsidP="00000000" w:rsidRDefault="00000000" w:rsidRPr="00000000" w14:paraId="000000B6">
            <w:pPr>
              <w:numPr>
                <w:ilvl w:val="1"/>
                <w:numId w:val="10"/>
              </w:numPr>
              <w:spacing w:line="276" w:lineRule="auto"/>
              <w:ind w:left="1440" w:hanging="360"/>
              <w:rPr>
                <w:sz w:val="22"/>
                <w:szCs w:val="22"/>
                <w:u w:val="none"/>
              </w:rPr>
            </w:pPr>
            <w:r w:rsidDel="00000000" w:rsidR="00000000" w:rsidRPr="00000000">
              <w:rPr>
                <w:sz w:val="22"/>
                <w:szCs w:val="22"/>
                <w:rtl w:val="0"/>
              </w:rPr>
              <w:t xml:space="preserve">Urban Spaces - determines soil mixture needed for plant growth in small spaces (i.e. landscaping, community gardens, box gardens, flower beds)</w:t>
            </w:r>
          </w:p>
          <w:p w:rsidR="00000000" w:rsidDel="00000000" w:rsidP="00000000" w:rsidRDefault="00000000" w:rsidRPr="00000000" w14:paraId="000000B7">
            <w:pPr>
              <w:numPr>
                <w:ilvl w:val="1"/>
                <w:numId w:val="10"/>
              </w:numPr>
              <w:spacing w:line="276" w:lineRule="auto"/>
              <w:ind w:left="1440" w:hanging="360"/>
              <w:rPr>
                <w:sz w:val="22"/>
                <w:szCs w:val="22"/>
                <w:u w:val="none"/>
              </w:rPr>
            </w:pPr>
            <w:r w:rsidDel="00000000" w:rsidR="00000000" w:rsidRPr="00000000">
              <w:rPr>
                <w:sz w:val="22"/>
                <w:szCs w:val="22"/>
                <w:rtl w:val="0"/>
              </w:rPr>
              <w:t xml:space="preserve">Environment - control soil erosion rates</w:t>
            </w:r>
          </w:p>
          <w:p w:rsidR="00000000" w:rsidDel="00000000" w:rsidP="00000000" w:rsidRDefault="00000000" w:rsidRPr="00000000" w14:paraId="000000B8">
            <w:pPr>
              <w:spacing w:line="276" w:lineRule="auto"/>
              <w:rPr>
                <w:sz w:val="22"/>
                <w:szCs w:val="22"/>
              </w:rPr>
            </w:pPr>
            <w:r w:rsidDel="00000000" w:rsidR="00000000" w:rsidRPr="00000000">
              <w:rPr>
                <w:sz w:val="22"/>
                <w:szCs w:val="22"/>
                <w:rtl w:val="0"/>
              </w:rPr>
              <w:t xml:space="preserve">Share with students their role within the unit acting as a junior soil scientist who has the job of designing the optimal soil environment for a plant to grow in a terrarium.</w:t>
            </w:r>
          </w:p>
          <w:p w:rsidR="00000000" w:rsidDel="00000000" w:rsidP="00000000" w:rsidRDefault="00000000" w:rsidRPr="00000000" w14:paraId="000000B9">
            <w:pPr>
              <w:numPr>
                <w:ilvl w:val="0"/>
                <w:numId w:val="33"/>
              </w:numPr>
              <w:spacing w:line="276" w:lineRule="auto"/>
              <w:ind w:left="720" w:hanging="360"/>
              <w:rPr>
                <w:sz w:val="22"/>
                <w:szCs w:val="22"/>
                <w:u w:val="none"/>
              </w:rPr>
            </w:pPr>
            <w:r w:rsidDel="00000000" w:rsidR="00000000" w:rsidRPr="00000000">
              <w:rPr>
                <w:sz w:val="22"/>
                <w:szCs w:val="22"/>
                <w:rtl w:val="0"/>
              </w:rPr>
              <w:t xml:space="preserve">This is similar to a soil scientist who works in urban settings designing soil compositions for small garden beds or landscaping.</w:t>
            </w:r>
          </w:p>
          <w:p w:rsidR="00000000" w:rsidDel="00000000" w:rsidP="00000000" w:rsidRDefault="00000000" w:rsidRPr="00000000" w14:paraId="000000BA">
            <w:pPr>
              <w:spacing w:line="276" w:lineRule="auto"/>
              <w:rPr>
                <w:sz w:val="22"/>
                <w:szCs w:val="22"/>
              </w:rPr>
            </w:pPr>
            <w:r w:rsidDel="00000000" w:rsidR="00000000" w:rsidRPr="00000000">
              <w:rPr>
                <w:sz w:val="22"/>
                <w:szCs w:val="22"/>
                <w:rtl w:val="0"/>
              </w:rPr>
              <w:t xml:space="preserve">Students will take the Summative Assessment Pre-test to assess their current knowledge of a junior soil scientist  </w:t>
            </w:r>
          </w:p>
          <w:p w:rsidR="00000000" w:rsidDel="00000000" w:rsidP="00000000" w:rsidRDefault="00000000" w:rsidRPr="00000000" w14:paraId="000000BB">
            <w:pPr>
              <w:spacing w:line="276" w:lineRule="auto"/>
              <w:rPr>
                <w:b w:val="1"/>
                <w:sz w:val="22"/>
                <w:szCs w:val="22"/>
              </w:rPr>
            </w:pPr>
            <w:r w:rsidDel="00000000" w:rsidR="00000000" w:rsidRPr="00000000">
              <w:rPr>
                <w:sz w:val="22"/>
                <w:szCs w:val="22"/>
                <w:rtl w:val="0"/>
              </w:rPr>
              <w:t xml:space="preserve">Allow students to take turns interacting with the sand, silt, and clay when finished. Encourage them to make observations of texture, feel, size, and appearance.</w:t>
            </w:r>
            <w:r w:rsidDel="00000000" w:rsidR="00000000" w:rsidRPr="00000000">
              <w:rPr>
                <w:rtl w:val="0"/>
              </w:rPr>
            </w:r>
          </w:p>
        </w:tc>
        <w:tc>
          <w:tcPr/>
          <w:p w:rsidR="00000000" w:rsidDel="00000000" w:rsidP="00000000" w:rsidRDefault="00000000" w:rsidRPr="00000000" w14:paraId="000000BD">
            <w:pPr>
              <w:spacing w:line="276" w:lineRule="auto"/>
              <w:rPr>
                <w:sz w:val="22"/>
                <w:szCs w:val="22"/>
              </w:rPr>
            </w:pPr>
            <w:r w:rsidDel="00000000" w:rsidR="00000000" w:rsidRPr="00000000">
              <w:rPr>
                <w:sz w:val="22"/>
                <w:szCs w:val="22"/>
                <w:rtl w:val="0"/>
              </w:rPr>
              <w:t xml:space="preserve">Summative assessment pre-test</w:t>
            </w:r>
          </w:p>
        </w:tc>
      </w:tr>
      <w:tr>
        <w:trPr>
          <w:cantSplit w:val="0"/>
          <w:trHeight w:val="220" w:hRule="atLeast"/>
          <w:tblHeader w:val="0"/>
        </w:trPr>
        <w:tc>
          <w:tcPr>
            <w:vMerge w:val="restart"/>
            <w:shd w:fill="dbdbdb" w:val="clear"/>
          </w:tcPr>
          <w:p w:rsidR="00000000" w:rsidDel="00000000" w:rsidP="00000000" w:rsidRDefault="00000000" w:rsidRPr="00000000" w14:paraId="000000BE">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0BF">
            <w:pPr>
              <w:spacing w:line="276" w:lineRule="auto"/>
              <w:rPr>
                <w:b w:val="1"/>
                <w:sz w:val="22"/>
                <w:szCs w:val="22"/>
              </w:rPr>
            </w:pPr>
            <w:r w:rsidDel="00000000" w:rsidR="00000000" w:rsidRPr="00000000">
              <w:rPr>
                <w:i w:val="1"/>
                <w:sz w:val="22"/>
                <w:szCs w:val="22"/>
                <w:rtl w:val="0"/>
              </w:rPr>
              <w:t xml:space="preserve">30 minutes</w:t>
            </w:r>
            <w:r w:rsidDel="00000000" w:rsidR="00000000" w:rsidRPr="00000000">
              <w:rPr>
                <w:rtl w:val="0"/>
              </w:rPr>
            </w:r>
          </w:p>
        </w:tc>
        <w:tc>
          <w:tcPr>
            <w:gridSpan w:val="2"/>
          </w:tcPr>
          <w:p w:rsidR="00000000" w:rsidDel="00000000" w:rsidP="00000000" w:rsidRDefault="00000000" w:rsidRPr="00000000" w14:paraId="000000C0">
            <w:pPr>
              <w:spacing w:line="276" w:lineRule="auto"/>
              <w:rPr>
                <w:b w:val="1"/>
                <w:sz w:val="22"/>
                <w:szCs w:val="22"/>
              </w:rPr>
            </w:pPr>
            <w:r w:rsidDel="00000000" w:rsidR="00000000" w:rsidRPr="00000000">
              <w:rPr>
                <w:b w:val="1"/>
                <w:sz w:val="22"/>
                <w:szCs w:val="22"/>
                <w:rtl w:val="0"/>
              </w:rPr>
              <w:t xml:space="preserve">Capillary Action Activity (15 minutes)</w:t>
            </w:r>
          </w:p>
          <w:p w:rsidR="00000000" w:rsidDel="00000000" w:rsidP="00000000" w:rsidRDefault="00000000" w:rsidRPr="00000000" w14:paraId="000000C1">
            <w:pPr>
              <w:spacing w:line="276" w:lineRule="auto"/>
              <w:rPr>
                <w:sz w:val="22"/>
                <w:szCs w:val="22"/>
              </w:rPr>
            </w:pPr>
            <w:r w:rsidDel="00000000" w:rsidR="00000000" w:rsidRPr="00000000">
              <w:rPr>
                <w:sz w:val="22"/>
                <w:szCs w:val="22"/>
                <w:rtl w:val="0"/>
              </w:rPr>
              <w:t xml:space="preserve">Ask students how plants get water and nutrients they need to grow.</w:t>
            </w:r>
          </w:p>
          <w:p w:rsidR="00000000" w:rsidDel="00000000" w:rsidP="00000000" w:rsidRDefault="00000000" w:rsidRPr="00000000" w14:paraId="000000C2">
            <w:pPr>
              <w:numPr>
                <w:ilvl w:val="0"/>
                <w:numId w:val="16"/>
              </w:numPr>
              <w:spacing w:line="276" w:lineRule="auto"/>
              <w:ind w:left="720" w:hanging="360"/>
              <w:rPr>
                <w:sz w:val="22"/>
                <w:szCs w:val="22"/>
                <w:u w:val="none"/>
              </w:rPr>
            </w:pPr>
            <w:r w:rsidDel="00000000" w:rsidR="00000000" w:rsidRPr="00000000">
              <w:rPr>
                <w:sz w:val="22"/>
                <w:szCs w:val="22"/>
                <w:rtl w:val="0"/>
              </w:rPr>
              <w:t xml:space="preserve">Expect answers like: Rain, from the ground, etc.</w:t>
            </w:r>
          </w:p>
          <w:p w:rsidR="00000000" w:rsidDel="00000000" w:rsidP="00000000" w:rsidRDefault="00000000" w:rsidRPr="00000000" w14:paraId="000000C3">
            <w:pPr>
              <w:spacing w:line="276" w:lineRule="auto"/>
              <w:rPr>
                <w:sz w:val="22"/>
                <w:szCs w:val="22"/>
              </w:rPr>
            </w:pPr>
            <w:r w:rsidDel="00000000" w:rsidR="00000000" w:rsidRPr="00000000">
              <w:rPr>
                <w:sz w:val="22"/>
                <w:szCs w:val="22"/>
                <w:rtl w:val="0"/>
              </w:rPr>
              <w:t xml:space="preserve">Introduce students to capillary action by asking questions about gravity and water.</w:t>
            </w:r>
          </w:p>
          <w:p w:rsidR="00000000" w:rsidDel="00000000" w:rsidP="00000000" w:rsidRDefault="00000000" w:rsidRPr="00000000" w14:paraId="000000C4">
            <w:pPr>
              <w:numPr>
                <w:ilvl w:val="0"/>
                <w:numId w:val="11"/>
              </w:numPr>
              <w:spacing w:line="276" w:lineRule="auto"/>
              <w:ind w:left="720" w:hanging="360"/>
              <w:rPr>
                <w:sz w:val="22"/>
                <w:szCs w:val="22"/>
                <w:u w:val="none"/>
              </w:rPr>
            </w:pPr>
            <w:r w:rsidDel="00000000" w:rsidR="00000000" w:rsidRPr="00000000">
              <w:rPr>
                <w:sz w:val="22"/>
                <w:szCs w:val="22"/>
                <w:rtl w:val="0"/>
              </w:rPr>
              <w:t xml:space="preserve">Does water rise toward the sky when it rains or fall down to the Earth?</w:t>
            </w:r>
          </w:p>
          <w:p w:rsidR="00000000" w:rsidDel="00000000" w:rsidP="00000000" w:rsidRDefault="00000000" w:rsidRPr="00000000" w14:paraId="000000C5">
            <w:pPr>
              <w:numPr>
                <w:ilvl w:val="0"/>
                <w:numId w:val="11"/>
              </w:numPr>
              <w:spacing w:line="276" w:lineRule="auto"/>
              <w:ind w:left="720" w:hanging="360"/>
              <w:rPr>
                <w:sz w:val="22"/>
                <w:szCs w:val="22"/>
                <w:u w:val="none"/>
              </w:rPr>
            </w:pPr>
            <w:r w:rsidDel="00000000" w:rsidR="00000000" w:rsidRPr="00000000">
              <w:rPr>
                <w:sz w:val="22"/>
                <w:szCs w:val="22"/>
                <w:rtl w:val="0"/>
              </w:rPr>
              <w:t xml:space="preserve">Can a stream of water flow uphill, or does it only go downhill?</w:t>
            </w:r>
          </w:p>
          <w:p w:rsidR="00000000" w:rsidDel="00000000" w:rsidP="00000000" w:rsidRDefault="00000000" w:rsidRPr="00000000" w14:paraId="000000C6">
            <w:pPr>
              <w:numPr>
                <w:ilvl w:val="0"/>
                <w:numId w:val="11"/>
              </w:numPr>
              <w:spacing w:line="276" w:lineRule="auto"/>
              <w:ind w:left="720" w:hanging="360"/>
              <w:rPr>
                <w:sz w:val="22"/>
                <w:szCs w:val="22"/>
                <w:u w:val="none"/>
              </w:rPr>
            </w:pPr>
            <w:r w:rsidDel="00000000" w:rsidR="00000000" w:rsidRPr="00000000">
              <w:rPr>
                <w:sz w:val="22"/>
                <w:szCs w:val="22"/>
                <w:rtl w:val="0"/>
              </w:rPr>
              <w:t xml:space="preserve">Today we will see how water can flow upward (and I don’t mean by magic).</w:t>
            </w:r>
          </w:p>
          <w:p w:rsidR="00000000" w:rsidDel="00000000" w:rsidP="00000000" w:rsidRDefault="00000000" w:rsidRPr="00000000" w14:paraId="000000C7">
            <w:pPr>
              <w:spacing w:line="276" w:lineRule="auto"/>
              <w:rPr>
                <w:sz w:val="22"/>
                <w:szCs w:val="22"/>
              </w:rPr>
            </w:pPr>
            <w:r w:rsidDel="00000000" w:rsidR="00000000" w:rsidRPr="00000000">
              <w:rPr>
                <w:sz w:val="22"/>
                <w:szCs w:val="22"/>
                <w:rtl w:val="0"/>
              </w:rPr>
              <w:t xml:space="preserve">Define capillary action: the ability of a liquid to flow through narrow spaces without the assistance or limitation of gravity.</w:t>
            </w:r>
          </w:p>
          <w:p w:rsidR="00000000" w:rsidDel="00000000" w:rsidP="00000000" w:rsidRDefault="00000000" w:rsidRPr="00000000" w14:paraId="000000C8">
            <w:pPr>
              <w:numPr>
                <w:ilvl w:val="0"/>
                <w:numId w:val="3"/>
              </w:numPr>
              <w:spacing w:line="276" w:lineRule="auto"/>
              <w:ind w:left="720" w:hanging="360"/>
              <w:rPr>
                <w:sz w:val="22"/>
                <w:szCs w:val="22"/>
                <w:u w:val="none"/>
              </w:rPr>
            </w:pPr>
            <w:r w:rsidDel="00000000" w:rsidR="00000000" w:rsidRPr="00000000">
              <w:rPr>
                <w:sz w:val="22"/>
                <w:szCs w:val="22"/>
                <w:rtl w:val="0"/>
              </w:rPr>
              <w:t xml:space="preserve">This is how plants are able to soak up water and nutrients from the soil to their stems and leaves!</w:t>
            </w:r>
          </w:p>
          <w:p w:rsidR="00000000" w:rsidDel="00000000" w:rsidP="00000000" w:rsidRDefault="00000000" w:rsidRPr="00000000" w14:paraId="000000C9">
            <w:pPr>
              <w:spacing w:line="276" w:lineRule="auto"/>
              <w:rPr>
                <w:sz w:val="22"/>
                <w:szCs w:val="22"/>
              </w:rPr>
            </w:pPr>
            <w:r w:rsidDel="00000000" w:rsidR="00000000" w:rsidRPr="00000000">
              <w:rPr>
                <w:sz w:val="22"/>
                <w:szCs w:val="22"/>
                <w:rtl w:val="0"/>
              </w:rPr>
              <w:t xml:space="preserve">Begin Capillary Action Activity.</w:t>
            </w:r>
          </w:p>
          <w:p w:rsidR="00000000" w:rsidDel="00000000" w:rsidP="00000000" w:rsidRDefault="00000000" w:rsidRPr="00000000" w14:paraId="000000CA">
            <w:pPr>
              <w:numPr>
                <w:ilvl w:val="0"/>
                <w:numId w:val="25"/>
              </w:numPr>
              <w:spacing w:line="276" w:lineRule="auto"/>
              <w:ind w:left="720" w:hanging="360"/>
              <w:rPr>
                <w:sz w:val="22"/>
                <w:szCs w:val="22"/>
                <w:u w:val="none"/>
              </w:rPr>
            </w:pPr>
            <w:r w:rsidDel="00000000" w:rsidR="00000000" w:rsidRPr="00000000">
              <w:rPr>
                <w:sz w:val="22"/>
                <w:szCs w:val="22"/>
                <w:rtl w:val="0"/>
              </w:rPr>
              <w:t xml:space="preserve">Direct students to materials on their tables:</w:t>
            </w:r>
          </w:p>
          <w:p w:rsidR="00000000" w:rsidDel="00000000" w:rsidP="00000000" w:rsidRDefault="00000000" w:rsidRPr="00000000" w14:paraId="000000CB">
            <w:pPr>
              <w:numPr>
                <w:ilvl w:val="1"/>
                <w:numId w:val="25"/>
              </w:numPr>
              <w:spacing w:line="276" w:lineRule="auto"/>
              <w:ind w:left="1440" w:hanging="360"/>
              <w:rPr>
                <w:sz w:val="22"/>
                <w:szCs w:val="22"/>
                <w:u w:val="none"/>
              </w:rPr>
            </w:pPr>
            <w:r w:rsidDel="00000000" w:rsidR="00000000" w:rsidRPr="00000000">
              <w:rPr>
                <w:sz w:val="22"/>
                <w:szCs w:val="22"/>
                <w:rtl w:val="0"/>
              </w:rPr>
              <w:t xml:space="preserve">Cups of water</w:t>
            </w:r>
          </w:p>
          <w:p w:rsidR="00000000" w:rsidDel="00000000" w:rsidP="00000000" w:rsidRDefault="00000000" w:rsidRPr="00000000" w14:paraId="000000CC">
            <w:pPr>
              <w:numPr>
                <w:ilvl w:val="1"/>
                <w:numId w:val="25"/>
              </w:numPr>
              <w:spacing w:line="276" w:lineRule="auto"/>
              <w:ind w:left="1440" w:hanging="360"/>
              <w:rPr>
                <w:sz w:val="22"/>
                <w:szCs w:val="22"/>
                <w:u w:val="none"/>
              </w:rPr>
            </w:pPr>
            <w:r w:rsidDel="00000000" w:rsidR="00000000" w:rsidRPr="00000000">
              <w:rPr>
                <w:sz w:val="22"/>
                <w:szCs w:val="22"/>
                <w:rtl w:val="0"/>
              </w:rPr>
              <w:t xml:space="preserve">Markers</w:t>
            </w:r>
          </w:p>
          <w:p w:rsidR="00000000" w:rsidDel="00000000" w:rsidP="00000000" w:rsidRDefault="00000000" w:rsidRPr="00000000" w14:paraId="000000CD">
            <w:pPr>
              <w:numPr>
                <w:ilvl w:val="1"/>
                <w:numId w:val="25"/>
              </w:numPr>
              <w:spacing w:line="276" w:lineRule="auto"/>
              <w:ind w:left="1440" w:hanging="360"/>
              <w:rPr>
                <w:sz w:val="22"/>
                <w:szCs w:val="22"/>
                <w:u w:val="none"/>
              </w:rPr>
            </w:pPr>
            <w:r w:rsidDel="00000000" w:rsidR="00000000" w:rsidRPr="00000000">
              <w:rPr>
                <w:sz w:val="22"/>
                <w:szCs w:val="22"/>
                <w:rtl w:val="0"/>
              </w:rPr>
              <w:t xml:space="preserve">Absorbent materials: Coffee Filters, Paper Towels, Tissue Paper</w:t>
            </w:r>
          </w:p>
          <w:p w:rsidR="00000000" w:rsidDel="00000000" w:rsidP="00000000" w:rsidRDefault="00000000" w:rsidRPr="00000000" w14:paraId="000000CE">
            <w:pPr>
              <w:numPr>
                <w:ilvl w:val="0"/>
                <w:numId w:val="25"/>
              </w:numPr>
              <w:spacing w:line="276" w:lineRule="auto"/>
              <w:ind w:left="720" w:hanging="360"/>
              <w:rPr>
                <w:sz w:val="22"/>
                <w:szCs w:val="22"/>
                <w:u w:val="none"/>
              </w:rPr>
            </w:pPr>
            <w:r w:rsidDel="00000000" w:rsidR="00000000" w:rsidRPr="00000000">
              <w:rPr>
                <w:sz w:val="22"/>
                <w:szCs w:val="22"/>
                <w:rtl w:val="0"/>
              </w:rPr>
              <w:t xml:space="preserve">Ask students to write down which material will soak the water up the fastest and what they think will happen (save for later).</w:t>
            </w:r>
          </w:p>
          <w:p w:rsidR="00000000" w:rsidDel="00000000" w:rsidP="00000000" w:rsidRDefault="00000000" w:rsidRPr="00000000" w14:paraId="000000CF">
            <w:pPr>
              <w:numPr>
                <w:ilvl w:val="0"/>
                <w:numId w:val="25"/>
              </w:numPr>
              <w:spacing w:line="276" w:lineRule="auto"/>
              <w:ind w:left="720" w:hanging="360"/>
              <w:rPr>
                <w:sz w:val="22"/>
                <w:szCs w:val="22"/>
                <w:u w:val="none"/>
              </w:rPr>
            </w:pPr>
            <w:r w:rsidDel="00000000" w:rsidR="00000000" w:rsidRPr="00000000">
              <w:rPr>
                <w:sz w:val="22"/>
                <w:szCs w:val="22"/>
                <w:rtl w:val="0"/>
              </w:rPr>
              <w:t xml:space="preserve">Students work in groups of 3:</w:t>
            </w:r>
          </w:p>
          <w:p w:rsidR="00000000" w:rsidDel="00000000" w:rsidP="00000000" w:rsidRDefault="00000000" w:rsidRPr="00000000" w14:paraId="000000D0">
            <w:pPr>
              <w:numPr>
                <w:ilvl w:val="1"/>
                <w:numId w:val="25"/>
              </w:numPr>
              <w:spacing w:line="276" w:lineRule="auto"/>
              <w:ind w:left="1440" w:hanging="360"/>
              <w:rPr>
                <w:sz w:val="22"/>
                <w:szCs w:val="22"/>
                <w:u w:val="none"/>
              </w:rPr>
            </w:pPr>
            <w:r w:rsidDel="00000000" w:rsidR="00000000" w:rsidRPr="00000000">
              <w:rPr>
                <w:sz w:val="22"/>
                <w:szCs w:val="22"/>
                <w:rtl w:val="0"/>
              </w:rPr>
              <w:t xml:space="preserve">One will choose coffee filter, another will have a paper towel, and the final group member will have tissue paper</w:t>
            </w:r>
          </w:p>
          <w:p w:rsidR="00000000" w:rsidDel="00000000" w:rsidP="00000000" w:rsidRDefault="00000000" w:rsidRPr="00000000" w14:paraId="000000D1">
            <w:pPr>
              <w:numPr>
                <w:ilvl w:val="1"/>
                <w:numId w:val="25"/>
              </w:numPr>
              <w:spacing w:line="276" w:lineRule="auto"/>
              <w:ind w:left="1440" w:hanging="360"/>
              <w:rPr>
                <w:sz w:val="22"/>
                <w:szCs w:val="22"/>
                <w:u w:val="none"/>
              </w:rPr>
            </w:pPr>
            <w:r w:rsidDel="00000000" w:rsidR="00000000" w:rsidRPr="00000000">
              <w:rPr>
                <w:sz w:val="22"/>
                <w:szCs w:val="22"/>
                <w:rtl w:val="0"/>
              </w:rPr>
              <w:t xml:space="preserve">They each choose a different colored marker</w:t>
            </w:r>
          </w:p>
          <w:p w:rsidR="00000000" w:rsidDel="00000000" w:rsidP="00000000" w:rsidRDefault="00000000" w:rsidRPr="00000000" w14:paraId="000000D2">
            <w:pPr>
              <w:numPr>
                <w:ilvl w:val="1"/>
                <w:numId w:val="25"/>
              </w:numPr>
              <w:spacing w:line="276" w:lineRule="auto"/>
              <w:ind w:left="1440" w:hanging="360"/>
              <w:rPr>
                <w:sz w:val="22"/>
                <w:szCs w:val="22"/>
                <w:u w:val="none"/>
              </w:rPr>
            </w:pPr>
            <w:r w:rsidDel="00000000" w:rsidR="00000000" w:rsidRPr="00000000">
              <w:rPr>
                <w:sz w:val="22"/>
                <w:szCs w:val="22"/>
                <w:rtl w:val="0"/>
              </w:rPr>
              <w:t xml:space="preserve">They will draw a circle 3” diameter on their chosen material and then fold the material around the circle into eighths</w:t>
            </w:r>
          </w:p>
          <w:p w:rsidR="00000000" w:rsidDel="00000000" w:rsidP="00000000" w:rsidRDefault="00000000" w:rsidRPr="00000000" w14:paraId="000000D3">
            <w:pPr>
              <w:numPr>
                <w:ilvl w:val="0"/>
                <w:numId w:val="25"/>
              </w:numPr>
              <w:spacing w:line="276" w:lineRule="auto"/>
              <w:ind w:left="720" w:hanging="360"/>
              <w:rPr>
                <w:sz w:val="22"/>
                <w:szCs w:val="22"/>
                <w:u w:val="none"/>
              </w:rPr>
            </w:pPr>
            <w:r w:rsidDel="00000000" w:rsidR="00000000" w:rsidRPr="00000000">
              <w:rPr>
                <w:sz w:val="22"/>
                <w:szCs w:val="22"/>
                <w:rtl w:val="0"/>
              </w:rPr>
              <w:t xml:space="preserve">Students will place the bottom, pointed end of their triangles about a millimeter into the water, and they will see which material soaked up the water the fastest and what happened when the water reached the mark they had drawn.</w:t>
            </w:r>
          </w:p>
          <w:p w:rsidR="00000000" w:rsidDel="00000000" w:rsidP="00000000" w:rsidRDefault="00000000" w:rsidRPr="00000000" w14:paraId="000000D4">
            <w:pPr>
              <w:spacing w:line="276" w:lineRule="auto"/>
              <w:rPr>
                <w:sz w:val="22"/>
                <w:szCs w:val="22"/>
              </w:rPr>
            </w:pPr>
            <w:r w:rsidDel="00000000" w:rsidR="00000000" w:rsidRPr="00000000">
              <w:rPr>
                <w:sz w:val="22"/>
                <w:szCs w:val="22"/>
                <w:rtl w:val="0"/>
              </w:rPr>
              <w:t xml:space="preserve">Have students make a note of how long the water took to make its way through their material and their observations of what was happening.</w:t>
            </w:r>
          </w:p>
          <w:p w:rsidR="00000000" w:rsidDel="00000000" w:rsidP="00000000" w:rsidRDefault="00000000" w:rsidRPr="00000000" w14:paraId="000000D5">
            <w:pPr>
              <w:spacing w:line="276" w:lineRule="auto"/>
              <w:rPr>
                <w:sz w:val="22"/>
                <w:szCs w:val="22"/>
              </w:rPr>
            </w:pPr>
            <w:r w:rsidDel="00000000" w:rsidR="00000000" w:rsidRPr="00000000">
              <w:rPr>
                <w:sz w:val="22"/>
                <w:szCs w:val="22"/>
                <w:rtl w:val="0"/>
              </w:rPr>
              <w:t xml:space="preserve">Ask the group to share what they learned.</w:t>
            </w:r>
          </w:p>
          <w:p w:rsidR="00000000" w:rsidDel="00000000" w:rsidP="00000000" w:rsidRDefault="00000000" w:rsidRPr="00000000" w14:paraId="000000D6">
            <w:pPr>
              <w:spacing w:line="276" w:lineRule="auto"/>
              <w:rPr>
                <w:sz w:val="22"/>
                <w:szCs w:val="22"/>
              </w:rPr>
            </w:pPr>
            <w:r w:rsidDel="00000000" w:rsidR="00000000" w:rsidRPr="00000000">
              <w:rPr>
                <w:sz w:val="22"/>
                <w:szCs w:val="22"/>
                <w:rtl w:val="0"/>
              </w:rPr>
              <w:t xml:space="preserve">Ask the group to compare their hypotheses with what actually happened.</w:t>
            </w:r>
          </w:p>
          <w:p w:rsidR="00000000" w:rsidDel="00000000" w:rsidP="00000000" w:rsidRDefault="00000000" w:rsidRPr="00000000" w14:paraId="000000D7">
            <w:pPr>
              <w:numPr>
                <w:ilvl w:val="0"/>
                <w:numId w:val="15"/>
              </w:numPr>
              <w:spacing w:line="276" w:lineRule="auto"/>
              <w:ind w:left="720" w:hanging="360"/>
              <w:rPr>
                <w:sz w:val="22"/>
                <w:szCs w:val="22"/>
                <w:u w:val="none"/>
              </w:rPr>
            </w:pPr>
            <w:r w:rsidDel="00000000" w:rsidR="00000000" w:rsidRPr="00000000">
              <w:rPr>
                <w:sz w:val="22"/>
                <w:szCs w:val="22"/>
                <w:rtl w:val="0"/>
              </w:rPr>
              <w:t xml:space="preserve">Have 1 or 2 students share</w:t>
            </w:r>
          </w:p>
          <w:p w:rsidR="00000000" w:rsidDel="00000000" w:rsidP="00000000" w:rsidRDefault="00000000" w:rsidRPr="00000000" w14:paraId="000000D8">
            <w:pPr>
              <w:spacing w:line="276" w:lineRule="auto"/>
              <w:rPr>
                <w:sz w:val="22"/>
                <w:szCs w:val="22"/>
              </w:rPr>
            </w:pPr>
            <w:r w:rsidDel="00000000" w:rsidR="00000000" w:rsidRPr="00000000">
              <w:rPr>
                <w:sz w:val="22"/>
                <w:szCs w:val="22"/>
                <w:rtl w:val="0"/>
              </w:rPr>
              <w:t xml:space="preserve">Ask the students to recap what Capillary Action is and how plants get their nutrients and water.</w:t>
            </w:r>
          </w:p>
          <w:p w:rsidR="00000000" w:rsidDel="00000000" w:rsidP="00000000" w:rsidRDefault="00000000" w:rsidRPr="00000000" w14:paraId="000000D9">
            <w:pPr>
              <w:spacing w:line="276" w:lineRule="auto"/>
              <w:rPr>
                <w:sz w:val="22"/>
                <w:szCs w:val="22"/>
              </w:rPr>
            </w:pPr>
            <w:r w:rsidDel="00000000" w:rsidR="00000000" w:rsidRPr="00000000">
              <w:rPr>
                <w:sz w:val="22"/>
                <w:szCs w:val="22"/>
                <w:rtl w:val="0"/>
              </w:rPr>
              <w:t xml:space="preserve">Have students complete the Capillary Action activity on the L1 worksheet.</w:t>
            </w:r>
          </w:p>
          <w:p w:rsidR="00000000" w:rsidDel="00000000" w:rsidP="00000000" w:rsidRDefault="00000000" w:rsidRPr="00000000" w14:paraId="000000DA">
            <w:pPr>
              <w:spacing w:line="276" w:lineRule="auto"/>
              <w:rPr>
                <w:b w:val="1"/>
                <w:sz w:val="22"/>
                <w:szCs w:val="22"/>
              </w:rPr>
            </w:pPr>
            <w:r w:rsidDel="00000000" w:rsidR="00000000" w:rsidRPr="00000000">
              <w:rPr>
                <w:sz w:val="22"/>
                <w:szCs w:val="22"/>
                <w:rtl w:val="0"/>
              </w:rPr>
              <w:t xml:space="preserve">Transition to the next activity</w:t>
            </w:r>
            <w:r w:rsidDel="00000000" w:rsidR="00000000" w:rsidRPr="00000000">
              <w:rPr>
                <w:rtl w:val="0"/>
              </w:rPr>
            </w:r>
          </w:p>
        </w:tc>
        <w:tc>
          <w:tcPr/>
          <w:p w:rsidR="00000000" w:rsidDel="00000000" w:rsidP="00000000" w:rsidRDefault="00000000" w:rsidRPr="00000000" w14:paraId="000000DC">
            <w:pPr>
              <w:spacing w:line="276" w:lineRule="auto"/>
              <w:rPr>
                <w:sz w:val="22"/>
                <w:szCs w:val="22"/>
              </w:rPr>
            </w:pPr>
            <w:r w:rsidDel="00000000" w:rsidR="00000000" w:rsidRPr="00000000">
              <w:rPr>
                <w:sz w:val="22"/>
                <w:szCs w:val="22"/>
                <w:rtl w:val="0"/>
              </w:rPr>
              <w:t xml:space="preserve">Clear Cups</w:t>
            </w:r>
          </w:p>
          <w:p w:rsidR="00000000" w:rsidDel="00000000" w:rsidP="00000000" w:rsidRDefault="00000000" w:rsidRPr="00000000" w14:paraId="000000DD">
            <w:pPr>
              <w:spacing w:line="276" w:lineRule="auto"/>
              <w:rPr>
                <w:sz w:val="22"/>
                <w:szCs w:val="22"/>
              </w:rPr>
            </w:pPr>
            <w:r w:rsidDel="00000000" w:rsidR="00000000" w:rsidRPr="00000000">
              <w:rPr>
                <w:sz w:val="22"/>
                <w:szCs w:val="22"/>
                <w:rtl w:val="0"/>
              </w:rPr>
              <w:t xml:space="preserve">Water</w:t>
            </w:r>
          </w:p>
          <w:p w:rsidR="00000000" w:rsidDel="00000000" w:rsidP="00000000" w:rsidRDefault="00000000" w:rsidRPr="00000000" w14:paraId="000000DE">
            <w:pPr>
              <w:spacing w:line="276" w:lineRule="auto"/>
              <w:rPr>
                <w:sz w:val="22"/>
                <w:szCs w:val="22"/>
              </w:rPr>
            </w:pPr>
            <w:r w:rsidDel="00000000" w:rsidR="00000000" w:rsidRPr="00000000">
              <w:rPr>
                <w:sz w:val="22"/>
                <w:szCs w:val="22"/>
                <w:rtl w:val="0"/>
              </w:rPr>
              <w:t xml:space="preserve">White Coffee Filters</w:t>
            </w:r>
          </w:p>
          <w:p w:rsidR="00000000" w:rsidDel="00000000" w:rsidP="00000000" w:rsidRDefault="00000000" w:rsidRPr="00000000" w14:paraId="000000DF">
            <w:pPr>
              <w:spacing w:line="276" w:lineRule="auto"/>
              <w:rPr>
                <w:sz w:val="22"/>
                <w:szCs w:val="22"/>
              </w:rPr>
            </w:pPr>
            <w:r w:rsidDel="00000000" w:rsidR="00000000" w:rsidRPr="00000000">
              <w:rPr>
                <w:sz w:val="22"/>
                <w:szCs w:val="22"/>
                <w:rtl w:val="0"/>
              </w:rPr>
              <w:t xml:space="preserve">White Paper Towels</w:t>
            </w:r>
          </w:p>
          <w:p w:rsidR="00000000" w:rsidDel="00000000" w:rsidP="00000000" w:rsidRDefault="00000000" w:rsidRPr="00000000" w14:paraId="000000E0">
            <w:pPr>
              <w:spacing w:line="276" w:lineRule="auto"/>
              <w:rPr>
                <w:sz w:val="22"/>
                <w:szCs w:val="22"/>
              </w:rPr>
            </w:pPr>
            <w:r w:rsidDel="00000000" w:rsidR="00000000" w:rsidRPr="00000000">
              <w:rPr>
                <w:sz w:val="22"/>
                <w:szCs w:val="22"/>
                <w:rtl w:val="0"/>
              </w:rPr>
              <w:t xml:space="preserve">White Tissue Paper</w:t>
            </w:r>
          </w:p>
          <w:p w:rsidR="00000000" w:rsidDel="00000000" w:rsidP="00000000" w:rsidRDefault="00000000" w:rsidRPr="00000000" w14:paraId="000000E1">
            <w:pPr>
              <w:spacing w:line="276" w:lineRule="auto"/>
              <w:rPr>
                <w:sz w:val="22"/>
                <w:szCs w:val="22"/>
              </w:rPr>
            </w:pPr>
            <w:r w:rsidDel="00000000" w:rsidR="00000000" w:rsidRPr="00000000">
              <w:rPr>
                <w:sz w:val="22"/>
                <w:szCs w:val="22"/>
                <w:rtl w:val="0"/>
              </w:rPr>
              <w:t xml:space="preserve">Washable Markers</w:t>
            </w:r>
          </w:p>
          <w:p w:rsidR="00000000" w:rsidDel="00000000" w:rsidP="00000000" w:rsidRDefault="00000000" w:rsidRPr="00000000" w14:paraId="000000E2">
            <w:pPr>
              <w:spacing w:line="276" w:lineRule="auto"/>
              <w:rPr>
                <w:sz w:val="22"/>
                <w:szCs w:val="22"/>
              </w:rPr>
            </w:pPr>
            <w:r w:rsidDel="00000000" w:rsidR="00000000" w:rsidRPr="00000000">
              <w:rPr>
                <w:sz w:val="22"/>
                <w:szCs w:val="22"/>
                <w:rtl w:val="0"/>
              </w:rPr>
              <w:t xml:space="preserve">“L1: Investigating Soil as a Soil Scientist” worksheet</w:t>
            </w:r>
          </w:p>
        </w:tc>
      </w:tr>
      <w:tr>
        <w:trPr>
          <w:cantSplit w:val="0"/>
          <w:trHeight w:val="220" w:hRule="atLeast"/>
          <w:tblHeader w:val="0"/>
        </w:trPr>
        <w:tc>
          <w:tcPr>
            <w:vMerge w:val="continue"/>
            <w:shd w:fill="dbdbdb" w:val="clear"/>
          </w:tcPr>
          <w:p w:rsidR="00000000" w:rsidDel="00000000" w:rsidP="00000000" w:rsidRDefault="00000000" w:rsidRPr="00000000" w14:paraId="000000E3">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0E4">
            <w:pPr>
              <w:spacing w:line="276" w:lineRule="auto"/>
              <w:rPr>
                <w:b w:val="1"/>
                <w:sz w:val="22"/>
                <w:szCs w:val="22"/>
              </w:rPr>
            </w:pPr>
            <w:r w:rsidDel="00000000" w:rsidR="00000000" w:rsidRPr="00000000">
              <w:rPr>
                <w:b w:val="1"/>
                <w:sz w:val="22"/>
                <w:szCs w:val="22"/>
                <w:rtl w:val="0"/>
              </w:rPr>
              <w:t xml:space="preserve">Soil Particles Exploration (15 Minutes)</w:t>
            </w:r>
          </w:p>
          <w:p w:rsidR="00000000" w:rsidDel="00000000" w:rsidP="00000000" w:rsidRDefault="00000000" w:rsidRPr="00000000" w14:paraId="000000E5">
            <w:pPr>
              <w:spacing w:line="276" w:lineRule="auto"/>
              <w:rPr>
                <w:sz w:val="22"/>
                <w:szCs w:val="22"/>
              </w:rPr>
            </w:pPr>
            <w:r w:rsidDel="00000000" w:rsidR="00000000" w:rsidRPr="00000000">
              <w:rPr>
                <w:sz w:val="22"/>
                <w:szCs w:val="22"/>
                <w:rtl w:val="0"/>
              </w:rPr>
              <w:t xml:space="preserve">Explain soil composition and particle size.</w:t>
            </w:r>
          </w:p>
          <w:p w:rsidR="00000000" w:rsidDel="00000000" w:rsidP="00000000" w:rsidRDefault="00000000" w:rsidRPr="00000000" w14:paraId="000000E6">
            <w:pPr>
              <w:spacing w:line="276" w:lineRule="auto"/>
              <w:rPr>
                <w:sz w:val="22"/>
                <w:szCs w:val="22"/>
              </w:rPr>
            </w:pPr>
            <w:r w:rsidDel="00000000" w:rsidR="00000000" w:rsidRPr="00000000">
              <w:rPr>
                <w:sz w:val="22"/>
                <w:szCs w:val="22"/>
                <w:rtl w:val="0"/>
              </w:rPr>
              <w:t xml:space="preserve">Ask students which soil type (sand, silt, or clay) has the largest particle size based on their observations and photos provided on the worksheet. </w:t>
            </w:r>
          </w:p>
          <w:p w:rsidR="00000000" w:rsidDel="00000000" w:rsidP="00000000" w:rsidRDefault="00000000" w:rsidRPr="00000000" w14:paraId="000000E7">
            <w:pPr>
              <w:numPr>
                <w:ilvl w:val="0"/>
                <w:numId w:val="5"/>
              </w:numPr>
              <w:spacing w:line="276" w:lineRule="auto"/>
              <w:ind w:left="720" w:hanging="360"/>
              <w:rPr>
                <w:sz w:val="22"/>
                <w:szCs w:val="22"/>
                <w:u w:val="none"/>
              </w:rPr>
            </w:pPr>
            <w:r w:rsidDel="00000000" w:rsidR="00000000" w:rsidRPr="00000000">
              <w:rPr>
                <w:sz w:val="22"/>
                <w:szCs w:val="22"/>
                <w:rtl w:val="0"/>
              </w:rPr>
              <w:t xml:space="preserve">Fill out the particle size pre-activity question on the worksheet. </w:t>
            </w:r>
          </w:p>
          <w:p w:rsidR="00000000" w:rsidDel="00000000" w:rsidP="00000000" w:rsidRDefault="00000000" w:rsidRPr="00000000" w14:paraId="000000E8">
            <w:pPr>
              <w:spacing w:line="276" w:lineRule="auto"/>
              <w:rPr>
                <w:sz w:val="22"/>
                <w:szCs w:val="22"/>
              </w:rPr>
            </w:pPr>
            <w:r w:rsidDel="00000000" w:rsidR="00000000" w:rsidRPr="00000000">
              <w:rPr>
                <w:sz w:val="22"/>
                <w:szCs w:val="22"/>
                <w:rtl w:val="0"/>
              </w:rPr>
              <w:t xml:space="preserve">Position the three clear containers in a row at the front of the class so all students can see them and fill each to the top with water. </w:t>
            </w:r>
          </w:p>
          <w:p w:rsidR="00000000" w:rsidDel="00000000" w:rsidP="00000000" w:rsidRDefault="00000000" w:rsidRPr="00000000" w14:paraId="000000E9">
            <w:pPr>
              <w:spacing w:line="276" w:lineRule="auto"/>
              <w:rPr>
                <w:sz w:val="22"/>
                <w:szCs w:val="22"/>
              </w:rPr>
            </w:pPr>
            <w:r w:rsidDel="00000000" w:rsidR="00000000" w:rsidRPr="00000000">
              <w:rPr>
                <w:sz w:val="22"/>
                <w:szCs w:val="22"/>
                <w:rtl w:val="0"/>
              </w:rPr>
              <w:t xml:space="preserve">Ask students which soil type will sink to the bottom the fastest and why.</w:t>
            </w:r>
          </w:p>
          <w:p w:rsidR="00000000" w:rsidDel="00000000" w:rsidP="00000000" w:rsidRDefault="00000000" w:rsidRPr="00000000" w14:paraId="000000EA">
            <w:pPr>
              <w:spacing w:line="276" w:lineRule="auto"/>
              <w:rPr>
                <w:sz w:val="22"/>
                <w:szCs w:val="22"/>
              </w:rPr>
            </w:pPr>
            <w:r w:rsidDel="00000000" w:rsidR="00000000" w:rsidRPr="00000000">
              <w:rPr>
                <w:sz w:val="22"/>
                <w:szCs w:val="22"/>
                <w:rtl w:val="0"/>
              </w:rPr>
              <w:t xml:space="preserve">Simultaneously add sand to one container, silt to the second, and clay to the third.  </w:t>
            </w:r>
          </w:p>
          <w:p w:rsidR="00000000" w:rsidDel="00000000" w:rsidP="00000000" w:rsidRDefault="00000000" w:rsidRPr="00000000" w14:paraId="000000EB">
            <w:pPr>
              <w:numPr>
                <w:ilvl w:val="0"/>
                <w:numId w:val="35"/>
              </w:numPr>
              <w:spacing w:line="276" w:lineRule="auto"/>
              <w:ind w:left="720" w:hanging="360"/>
              <w:rPr>
                <w:sz w:val="22"/>
                <w:szCs w:val="22"/>
                <w:u w:val="none"/>
              </w:rPr>
            </w:pPr>
            <w:r w:rsidDel="00000000" w:rsidR="00000000" w:rsidRPr="00000000">
              <w:rPr>
                <w:sz w:val="22"/>
                <w:szCs w:val="22"/>
                <w:rtl w:val="0"/>
              </w:rPr>
              <w:t xml:space="preserve">For help with this activity, ask for 3 student volunteers to assist. </w:t>
            </w:r>
          </w:p>
          <w:p w:rsidR="00000000" w:rsidDel="00000000" w:rsidP="00000000" w:rsidRDefault="00000000" w:rsidRPr="00000000" w14:paraId="000000EC">
            <w:pPr>
              <w:spacing w:line="276" w:lineRule="auto"/>
              <w:rPr>
                <w:sz w:val="22"/>
                <w:szCs w:val="22"/>
              </w:rPr>
            </w:pPr>
            <w:r w:rsidDel="00000000" w:rsidR="00000000" w:rsidRPr="00000000">
              <w:rPr>
                <w:sz w:val="22"/>
                <w:szCs w:val="22"/>
                <w:rtl w:val="0"/>
              </w:rPr>
              <w:t xml:space="preserve">Allow students to write down their observations within the table in the worksheet. </w:t>
            </w:r>
          </w:p>
          <w:p w:rsidR="00000000" w:rsidDel="00000000" w:rsidP="00000000" w:rsidRDefault="00000000" w:rsidRPr="00000000" w14:paraId="000000ED">
            <w:pPr>
              <w:spacing w:line="276" w:lineRule="auto"/>
              <w:rPr>
                <w:sz w:val="22"/>
                <w:szCs w:val="22"/>
              </w:rPr>
            </w:pPr>
            <w:r w:rsidDel="00000000" w:rsidR="00000000" w:rsidRPr="00000000">
              <w:rPr>
                <w:sz w:val="22"/>
                <w:szCs w:val="22"/>
                <w:rtl w:val="0"/>
              </w:rPr>
              <w:t xml:space="preserve">Place lids on the top of each container and shake to stir up the soil in the water. </w:t>
            </w:r>
          </w:p>
          <w:p w:rsidR="00000000" w:rsidDel="00000000" w:rsidP="00000000" w:rsidRDefault="00000000" w:rsidRPr="00000000" w14:paraId="000000EE">
            <w:pPr>
              <w:spacing w:line="276" w:lineRule="auto"/>
              <w:rPr>
                <w:sz w:val="22"/>
                <w:szCs w:val="22"/>
              </w:rPr>
            </w:pPr>
            <w:r w:rsidDel="00000000" w:rsidR="00000000" w:rsidRPr="00000000">
              <w:rPr>
                <w:sz w:val="22"/>
                <w:szCs w:val="22"/>
                <w:rtl w:val="0"/>
              </w:rPr>
              <w:t xml:space="preserve">Allow students to write down their observations in the worksheet table. </w:t>
            </w:r>
          </w:p>
          <w:p w:rsidR="00000000" w:rsidDel="00000000" w:rsidP="00000000" w:rsidRDefault="00000000" w:rsidRPr="00000000" w14:paraId="000000EF">
            <w:pPr>
              <w:spacing w:line="276" w:lineRule="auto"/>
              <w:rPr>
                <w:sz w:val="22"/>
                <w:szCs w:val="22"/>
              </w:rPr>
            </w:pPr>
            <w:r w:rsidDel="00000000" w:rsidR="00000000" w:rsidRPr="00000000">
              <w:rPr>
                <w:sz w:val="22"/>
                <w:szCs w:val="22"/>
                <w:rtl w:val="0"/>
              </w:rPr>
              <w:t xml:space="preserve">Ask students:</w:t>
            </w:r>
          </w:p>
          <w:p w:rsidR="00000000" w:rsidDel="00000000" w:rsidP="00000000" w:rsidRDefault="00000000" w:rsidRPr="00000000" w14:paraId="000000F0">
            <w:pPr>
              <w:numPr>
                <w:ilvl w:val="0"/>
                <w:numId w:val="28"/>
              </w:numPr>
              <w:spacing w:line="276" w:lineRule="auto"/>
              <w:ind w:left="720" w:hanging="360"/>
              <w:rPr>
                <w:sz w:val="22"/>
                <w:szCs w:val="22"/>
                <w:u w:val="none"/>
              </w:rPr>
            </w:pPr>
            <w:r w:rsidDel="00000000" w:rsidR="00000000" w:rsidRPr="00000000">
              <w:rPr>
                <w:sz w:val="22"/>
                <w:szCs w:val="22"/>
                <w:rtl w:val="0"/>
              </w:rPr>
              <w:t xml:space="preserve">Which soil type is cloudy and which soil type is clear in the water?</w:t>
            </w:r>
          </w:p>
          <w:p w:rsidR="00000000" w:rsidDel="00000000" w:rsidP="00000000" w:rsidRDefault="00000000" w:rsidRPr="00000000" w14:paraId="000000F1">
            <w:pPr>
              <w:spacing w:line="276" w:lineRule="auto"/>
              <w:rPr>
                <w:sz w:val="22"/>
                <w:szCs w:val="22"/>
              </w:rPr>
            </w:pPr>
            <w:r w:rsidDel="00000000" w:rsidR="00000000" w:rsidRPr="00000000">
              <w:rPr>
                <w:sz w:val="22"/>
                <w:szCs w:val="22"/>
                <w:rtl w:val="0"/>
              </w:rPr>
              <w:t xml:space="preserve">Discuss the results with students and explain that sand has the largest particle size and settles to the bottom first due to gravity. The soils with smaller particle sizes interact with the water, stay suspended longer, and take the longest time to settle to the bottom. </w:t>
            </w:r>
          </w:p>
          <w:p w:rsidR="00000000" w:rsidDel="00000000" w:rsidP="00000000" w:rsidRDefault="00000000" w:rsidRPr="00000000" w14:paraId="000000F2">
            <w:pPr>
              <w:numPr>
                <w:ilvl w:val="0"/>
                <w:numId w:val="32"/>
              </w:numPr>
              <w:spacing w:line="276" w:lineRule="auto"/>
              <w:ind w:left="720" w:hanging="360"/>
              <w:rPr>
                <w:sz w:val="22"/>
                <w:szCs w:val="22"/>
                <w:u w:val="none"/>
              </w:rPr>
            </w:pPr>
            <w:r w:rsidDel="00000000" w:rsidR="00000000" w:rsidRPr="00000000">
              <w:rPr>
                <w:sz w:val="22"/>
                <w:szCs w:val="22"/>
                <w:rtl w:val="0"/>
              </w:rPr>
              <w:t xml:space="preserve">Particle sizes in order from largest to smallest: sand, silt, clay. </w:t>
            </w:r>
          </w:p>
          <w:p w:rsidR="00000000" w:rsidDel="00000000" w:rsidP="00000000" w:rsidRDefault="00000000" w:rsidRPr="00000000" w14:paraId="000000F3">
            <w:pPr>
              <w:spacing w:line="276" w:lineRule="auto"/>
              <w:rPr>
                <w:sz w:val="22"/>
                <w:szCs w:val="22"/>
              </w:rPr>
            </w:pPr>
            <w:r w:rsidDel="00000000" w:rsidR="00000000" w:rsidRPr="00000000">
              <w:rPr>
                <w:sz w:val="22"/>
                <w:szCs w:val="22"/>
                <w:rtl w:val="0"/>
              </w:rPr>
              <w:t xml:space="preserve">Hold up the basketball and golf ball. Explain that the size difference between a basketball and a golf ball represents the same size difference between the soil with the largest and smallest particle size. </w:t>
            </w:r>
          </w:p>
          <w:p w:rsidR="00000000" w:rsidDel="00000000" w:rsidP="00000000" w:rsidRDefault="00000000" w:rsidRPr="00000000" w14:paraId="000000F4">
            <w:pPr>
              <w:spacing w:line="276" w:lineRule="auto"/>
              <w:rPr>
                <w:sz w:val="22"/>
                <w:szCs w:val="22"/>
              </w:rPr>
            </w:pPr>
            <w:r w:rsidDel="00000000" w:rsidR="00000000" w:rsidRPr="00000000">
              <w:rPr>
                <w:sz w:val="22"/>
                <w:szCs w:val="22"/>
                <w:rtl w:val="0"/>
              </w:rPr>
              <w:t xml:space="preserve">Ask students which soil type is represented by the basketball and which soil type is represented by the golf ball. </w:t>
            </w:r>
          </w:p>
          <w:p w:rsidR="00000000" w:rsidDel="00000000" w:rsidP="00000000" w:rsidRDefault="00000000" w:rsidRPr="00000000" w14:paraId="000000F5">
            <w:pPr>
              <w:numPr>
                <w:ilvl w:val="0"/>
                <w:numId w:val="17"/>
              </w:numPr>
              <w:spacing w:line="276" w:lineRule="auto"/>
              <w:ind w:left="720" w:hanging="360"/>
              <w:rPr>
                <w:sz w:val="22"/>
                <w:szCs w:val="22"/>
                <w:u w:val="none"/>
              </w:rPr>
            </w:pPr>
            <w:r w:rsidDel="00000000" w:rsidR="00000000" w:rsidRPr="00000000">
              <w:rPr>
                <w:sz w:val="22"/>
                <w:szCs w:val="22"/>
                <w:rtl w:val="0"/>
              </w:rPr>
              <w:t xml:space="preserve">Expect answers of: the basketball represents the sand and the golf ball represents the clay. </w:t>
            </w:r>
          </w:p>
          <w:p w:rsidR="00000000" w:rsidDel="00000000" w:rsidP="00000000" w:rsidRDefault="00000000" w:rsidRPr="00000000" w14:paraId="000000F6">
            <w:pPr>
              <w:spacing w:line="276" w:lineRule="auto"/>
              <w:rPr>
                <w:b w:val="1"/>
                <w:sz w:val="22"/>
                <w:szCs w:val="22"/>
              </w:rPr>
            </w:pPr>
            <w:r w:rsidDel="00000000" w:rsidR="00000000" w:rsidRPr="00000000">
              <w:rPr>
                <w:sz w:val="22"/>
                <w:szCs w:val="22"/>
                <w:rtl w:val="0"/>
              </w:rPr>
              <w:t xml:space="preserve">Have students complete the final question of the worksheet based on what they have learned.</w:t>
            </w:r>
            <w:r w:rsidDel="00000000" w:rsidR="00000000" w:rsidRPr="00000000">
              <w:rPr>
                <w:rtl w:val="0"/>
              </w:rPr>
            </w:r>
          </w:p>
        </w:tc>
        <w:tc>
          <w:tcPr/>
          <w:p w:rsidR="00000000" w:rsidDel="00000000" w:rsidP="00000000" w:rsidRDefault="00000000" w:rsidRPr="00000000" w14:paraId="000000F8">
            <w:pPr>
              <w:spacing w:line="276" w:lineRule="auto"/>
              <w:rPr>
                <w:sz w:val="22"/>
                <w:szCs w:val="22"/>
              </w:rPr>
            </w:pPr>
            <w:r w:rsidDel="00000000" w:rsidR="00000000" w:rsidRPr="00000000">
              <w:rPr>
                <w:sz w:val="22"/>
                <w:szCs w:val="22"/>
                <w:rtl w:val="0"/>
              </w:rPr>
              <w:t xml:space="preserve">“L1 Investigating Soil as a Soil Scientist” worksheet</w:t>
            </w:r>
          </w:p>
          <w:p w:rsidR="00000000" w:rsidDel="00000000" w:rsidP="00000000" w:rsidRDefault="00000000" w:rsidRPr="00000000" w14:paraId="000000F9">
            <w:pPr>
              <w:spacing w:line="276" w:lineRule="auto"/>
              <w:rPr>
                <w:sz w:val="22"/>
                <w:szCs w:val="22"/>
              </w:rPr>
            </w:pPr>
            <w:r w:rsidDel="00000000" w:rsidR="00000000" w:rsidRPr="00000000">
              <w:rPr>
                <w:sz w:val="22"/>
                <w:szCs w:val="22"/>
                <w:rtl w:val="0"/>
              </w:rPr>
              <w:t xml:space="preserve">Three clear jars or bottles with lids (same sized containers)</w:t>
            </w:r>
          </w:p>
          <w:p w:rsidR="00000000" w:rsidDel="00000000" w:rsidP="00000000" w:rsidRDefault="00000000" w:rsidRPr="00000000" w14:paraId="000000FA">
            <w:pPr>
              <w:spacing w:line="276" w:lineRule="auto"/>
              <w:rPr>
                <w:sz w:val="22"/>
                <w:szCs w:val="22"/>
              </w:rPr>
            </w:pPr>
            <w:r w:rsidDel="00000000" w:rsidR="00000000" w:rsidRPr="00000000">
              <w:rPr>
                <w:sz w:val="22"/>
                <w:szCs w:val="22"/>
                <w:rtl w:val="0"/>
              </w:rPr>
              <w:t xml:space="preserve">Water</w:t>
            </w:r>
          </w:p>
          <w:p w:rsidR="00000000" w:rsidDel="00000000" w:rsidP="00000000" w:rsidRDefault="00000000" w:rsidRPr="00000000" w14:paraId="000000FB">
            <w:pPr>
              <w:spacing w:line="276" w:lineRule="auto"/>
              <w:rPr>
                <w:sz w:val="22"/>
                <w:szCs w:val="22"/>
              </w:rPr>
            </w:pPr>
            <w:r w:rsidDel="00000000" w:rsidR="00000000" w:rsidRPr="00000000">
              <w:rPr>
                <w:sz w:val="22"/>
                <w:szCs w:val="22"/>
                <w:rtl w:val="0"/>
              </w:rPr>
              <w:t xml:space="preserve">Sand</w:t>
            </w:r>
          </w:p>
          <w:p w:rsidR="00000000" w:rsidDel="00000000" w:rsidP="00000000" w:rsidRDefault="00000000" w:rsidRPr="00000000" w14:paraId="000000FC">
            <w:pPr>
              <w:spacing w:line="276" w:lineRule="auto"/>
              <w:rPr>
                <w:sz w:val="22"/>
                <w:szCs w:val="22"/>
              </w:rPr>
            </w:pPr>
            <w:r w:rsidDel="00000000" w:rsidR="00000000" w:rsidRPr="00000000">
              <w:rPr>
                <w:sz w:val="22"/>
                <w:szCs w:val="22"/>
                <w:rtl w:val="0"/>
              </w:rPr>
              <w:t xml:space="preserve">Silt</w:t>
            </w:r>
          </w:p>
          <w:p w:rsidR="00000000" w:rsidDel="00000000" w:rsidP="00000000" w:rsidRDefault="00000000" w:rsidRPr="00000000" w14:paraId="000000FD">
            <w:pPr>
              <w:spacing w:line="276" w:lineRule="auto"/>
              <w:rPr>
                <w:sz w:val="22"/>
                <w:szCs w:val="22"/>
              </w:rPr>
            </w:pPr>
            <w:r w:rsidDel="00000000" w:rsidR="00000000" w:rsidRPr="00000000">
              <w:rPr>
                <w:sz w:val="22"/>
                <w:szCs w:val="22"/>
                <w:rtl w:val="0"/>
              </w:rPr>
              <w:t xml:space="preserve">Clay </w:t>
            </w:r>
          </w:p>
          <w:p w:rsidR="00000000" w:rsidDel="00000000" w:rsidP="00000000" w:rsidRDefault="00000000" w:rsidRPr="00000000" w14:paraId="000000FE">
            <w:pPr>
              <w:spacing w:line="276" w:lineRule="auto"/>
              <w:rPr>
                <w:sz w:val="22"/>
                <w:szCs w:val="22"/>
              </w:rPr>
            </w:pPr>
            <w:r w:rsidDel="00000000" w:rsidR="00000000" w:rsidRPr="00000000">
              <w:rPr>
                <w:sz w:val="22"/>
                <w:szCs w:val="22"/>
                <w:rtl w:val="0"/>
              </w:rPr>
              <w:t xml:space="preserve">Basketball</w:t>
            </w:r>
          </w:p>
          <w:p w:rsidR="00000000" w:rsidDel="00000000" w:rsidP="00000000" w:rsidRDefault="00000000" w:rsidRPr="00000000" w14:paraId="000000FF">
            <w:pPr>
              <w:spacing w:line="276" w:lineRule="auto"/>
              <w:rPr>
                <w:sz w:val="22"/>
                <w:szCs w:val="22"/>
              </w:rPr>
            </w:pPr>
            <w:r w:rsidDel="00000000" w:rsidR="00000000" w:rsidRPr="00000000">
              <w:rPr>
                <w:sz w:val="22"/>
                <w:szCs w:val="22"/>
                <w:rtl w:val="0"/>
              </w:rPr>
              <w:t xml:space="preserve">Golf ball </w:t>
            </w:r>
          </w:p>
          <w:p w:rsidR="00000000" w:rsidDel="00000000" w:rsidP="00000000" w:rsidRDefault="00000000" w:rsidRPr="00000000" w14:paraId="00000100">
            <w:pPr>
              <w:spacing w:line="276" w:lineRule="auto"/>
              <w:rPr>
                <w:sz w:val="22"/>
                <w:szCs w:val="22"/>
              </w:rPr>
            </w:pPr>
            <w:r w:rsidDel="00000000" w:rsidR="00000000" w:rsidRPr="00000000">
              <w:rPr>
                <w:rtl w:val="0"/>
              </w:rPr>
            </w:r>
          </w:p>
          <w:p w:rsidR="00000000" w:rsidDel="00000000" w:rsidP="00000000" w:rsidRDefault="00000000" w:rsidRPr="00000000" w14:paraId="00000101">
            <w:pPr>
              <w:spacing w:line="276" w:lineRule="auto"/>
              <w:rPr>
                <w:sz w:val="22"/>
                <w:szCs w:val="22"/>
              </w:rPr>
            </w:pPr>
            <w:r w:rsidDel="00000000" w:rsidR="00000000" w:rsidRPr="00000000">
              <w:rPr>
                <w:rtl w:val="0"/>
              </w:rPr>
            </w:r>
          </w:p>
        </w:tc>
      </w:tr>
      <w:tr>
        <w:trPr>
          <w:cantSplit w:val="0"/>
          <w:trHeight w:val="100" w:hRule="atLeast"/>
          <w:tblHeader w:val="0"/>
        </w:trPr>
        <w:tc>
          <w:tcPr>
            <w:tcBorders>
              <w:bottom w:color="000000" w:space="0" w:sz="4" w:val="single"/>
            </w:tcBorders>
            <w:shd w:fill="dbdbdb" w:val="clear"/>
          </w:tcPr>
          <w:p w:rsidR="00000000" w:rsidDel="00000000" w:rsidP="00000000" w:rsidRDefault="00000000" w:rsidRPr="00000000" w14:paraId="00000102">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103">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104">
            <w:pPr>
              <w:spacing w:line="276" w:lineRule="auto"/>
              <w:rPr>
                <w:b w:val="1"/>
                <w:sz w:val="22"/>
                <w:szCs w:val="22"/>
              </w:rPr>
            </w:pPr>
            <w:r w:rsidDel="00000000" w:rsidR="00000000" w:rsidRPr="00000000">
              <w:rPr>
                <w:i w:val="1"/>
                <w:sz w:val="22"/>
                <w:szCs w:val="22"/>
                <w:rtl w:val="0"/>
              </w:rPr>
              <w:t xml:space="preserve">3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05">
            <w:pPr>
              <w:spacing w:line="276" w:lineRule="auto"/>
              <w:rPr>
                <w:sz w:val="22"/>
                <w:szCs w:val="22"/>
              </w:rPr>
            </w:pPr>
            <w:r w:rsidDel="00000000" w:rsidR="00000000" w:rsidRPr="00000000">
              <w:rPr>
                <w:sz w:val="22"/>
                <w:szCs w:val="22"/>
                <w:rtl w:val="0"/>
              </w:rPr>
              <w:t xml:space="preserve">The instructor will tie the lesson into the greater objective of the unit for review and close the session.</w:t>
            </w:r>
          </w:p>
          <w:p w:rsidR="00000000" w:rsidDel="00000000" w:rsidP="00000000" w:rsidRDefault="00000000" w:rsidRPr="00000000" w14:paraId="00000106">
            <w:pPr>
              <w:spacing w:line="276" w:lineRule="auto"/>
              <w:rPr>
                <w:b w:val="1"/>
                <w:sz w:val="22"/>
                <w:szCs w:val="22"/>
              </w:rPr>
            </w:pPr>
            <w:r w:rsidDel="00000000" w:rsidR="00000000" w:rsidRPr="00000000">
              <w:rPr>
                <w:sz w:val="22"/>
                <w:szCs w:val="22"/>
                <w:rtl w:val="0"/>
              </w:rPr>
              <w:t xml:space="preserve">Students will hand in their completed worksheets at the end of the lesson.</w:t>
            </w:r>
            <w:r w:rsidDel="00000000" w:rsidR="00000000" w:rsidRPr="00000000">
              <w:rPr>
                <w:rtl w:val="0"/>
              </w:rPr>
            </w:r>
          </w:p>
        </w:tc>
        <w:tc>
          <w:tcPr>
            <w:tcBorders>
              <w:bottom w:color="000000" w:space="0" w:sz="4" w:val="single"/>
            </w:tcBorders>
          </w:tcPr>
          <w:p w:rsidR="00000000" w:rsidDel="00000000" w:rsidP="00000000" w:rsidRDefault="00000000" w:rsidRPr="00000000" w14:paraId="00000108">
            <w:pPr>
              <w:spacing w:line="276" w:lineRule="auto"/>
              <w:rPr>
                <w:b w:val="1"/>
                <w:sz w:val="22"/>
                <w:szCs w:val="22"/>
              </w:rPr>
            </w:pPr>
            <w:r w:rsidDel="00000000" w:rsidR="00000000" w:rsidRPr="00000000">
              <w:rPr>
                <w:rtl w:val="0"/>
              </w:rPr>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109">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10D">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10E">
            <w:pPr>
              <w:spacing w:line="276" w:lineRule="auto"/>
              <w:rPr>
                <w:sz w:val="22"/>
                <w:szCs w:val="22"/>
              </w:rPr>
            </w:pPr>
            <w:r w:rsidDel="00000000" w:rsidR="00000000" w:rsidRPr="00000000">
              <w:rPr>
                <w:sz w:val="22"/>
                <w:szCs w:val="22"/>
                <w:rtl w:val="0"/>
              </w:rPr>
              <w:t xml:space="preserve">Activity adopted from: </w:t>
            </w:r>
            <w:hyperlink r:id="rId8">
              <w:r w:rsidDel="00000000" w:rsidR="00000000" w:rsidRPr="00000000">
                <w:rPr>
                  <w:color w:val="1155cc"/>
                  <w:sz w:val="22"/>
                  <w:szCs w:val="22"/>
                  <w:u w:val="single"/>
                  <w:rtl w:val="0"/>
                </w:rPr>
                <w:t xml:space="preserve">https://www.nrcs.usda.gov/wps/portal/nrcs/detail/soils/edu/?cid=nrcs142p2_054300</w:t>
              </w:r>
            </w:hyperlink>
            <w:r w:rsidDel="00000000" w:rsidR="00000000" w:rsidRPr="00000000">
              <w:rPr>
                <w:sz w:val="22"/>
                <w:szCs w:val="22"/>
                <w:rtl w:val="0"/>
              </w:rPr>
              <w:t xml:space="preserve"> </w:t>
            </w:r>
          </w:p>
          <w:p w:rsidR="00000000" w:rsidDel="00000000" w:rsidP="00000000" w:rsidRDefault="00000000" w:rsidRPr="00000000" w14:paraId="0000010F">
            <w:pPr>
              <w:spacing w:line="276" w:lineRule="auto"/>
              <w:rPr>
                <w:b w:val="1"/>
              </w:rPr>
            </w:pPr>
            <w:r w:rsidDel="00000000" w:rsidR="00000000" w:rsidRPr="00000000">
              <w:rPr>
                <w:rtl w:val="0"/>
              </w:rPr>
            </w:r>
          </w:p>
        </w:tc>
      </w:tr>
    </w:tbl>
    <w:p w:rsidR="00000000" w:rsidDel="00000000" w:rsidP="00000000" w:rsidRDefault="00000000" w:rsidRPr="00000000" w14:paraId="00000113">
      <w:pPr>
        <w:spacing w:line="276" w:lineRule="auto"/>
        <w:rPr/>
      </w:pPr>
      <w:r w:rsidDel="00000000" w:rsidR="00000000" w:rsidRPr="00000000">
        <w:rPr>
          <w:rtl w:val="0"/>
        </w:rPr>
      </w:r>
    </w:p>
    <w:p w:rsidR="00000000" w:rsidDel="00000000" w:rsidP="00000000" w:rsidRDefault="00000000" w:rsidRPr="00000000" w14:paraId="00000114">
      <w:pPr>
        <w:spacing w:line="276" w:lineRule="auto"/>
        <w:rPr/>
      </w:pPr>
      <w:r w:rsidDel="00000000" w:rsidR="00000000" w:rsidRPr="00000000">
        <w:rPr>
          <w:rtl w:val="0"/>
        </w:rPr>
      </w:r>
    </w:p>
    <w:p w:rsidR="00000000" w:rsidDel="00000000" w:rsidP="00000000" w:rsidRDefault="00000000" w:rsidRPr="00000000" w14:paraId="00000115">
      <w:pPr>
        <w:spacing w:line="276" w:lineRule="auto"/>
        <w:rPr/>
      </w:pPr>
      <w:r w:rsidDel="00000000" w:rsidR="00000000" w:rsidRPr="00000000">
        <w:rPr>
          <w:rtl w:val="0"/>
        </w:rPr>
      </w:r>
    </w:p>
    <w:p w:rsidR="00000000" w:rsidDel="00000000" w:rsidP="00000000" w:rsidRDefault="00000000" w:rsidRPr="00000000" w14:paraId="00000116">
      <w:pPr>
        <w:spacing w:after="160" w:line="276" w:lineRule="auto"/>
        <w:rPr>
          <w:i w:val="1"/>
        </w:rPr>
      </w:pPr>
      <w:r w:rsidDel="00000000" w:rsidR="00000000" w:rsidRPr="00000000">
        <w:rPr>
          <w:rtl w:val="0"/>
        </w:rPr>
      </w:r>
    </w:p>
    <w:tbl>
      <w:tblPr>
        <w:tblStyle w:val="Table3"/>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5"/>
        <w:gridCol w:w="3030"/>
        <w:gridCol w:w="4020"/>
        <w:gridCol w:w="1815"/>
        <w:tblGridChange w:id="0">
          <w:tblGrid>
            <w:gridCol w:w="1935"/>
            <w:gridCol w:w="3030"/>
            <w:gridCol w:w="4020"/>
            <w:gridCol w:w="1815"/>
          </w:tblGrid>
        </w:tblGridChange>
      </w:tblGrid>
      <w:tr>
        <w:trPr>
          <w:cantSplit w:val="0"/>
          <w:tblHeader w:val="0"/>
        </w:trPr>
        <w:tc>
          <w:tcPr>
            <w:gridSpan w:val="4"/>
            <w:shd w:fill="dbdbdb" w:val="clear"/>
          </w:tcPr>
          <w:p w:rsidR="00000000" w:rsidDel="00000000" w:rsidP="00000000" w:rsidRDefault="00000000" w:rsidRPr="00000000" w14:paraId="00000117">
            <w:pPr>
              <w:spacing w:line="276" w:lineRule="auto"/>
              <w:jc w:val="center"/>
              <w:rPr>
                <w:b w:val="1"/>
                <w:sz w:val="32"/>
                <w:szCs w:val="32"/>
              </w:rPr>
            </w:pPr>
            <w:r w:rsidDel="00000000" w:rsidR="00000000" w:rsidRPr="00000000">
              <w:rPr>
                <w:b w:val="1"/>
                <w:sz w:val="32"/>
                <w:szCs w:val="32"/>
                <w:rtl w:val="0"/>
              </w:rPr>
              <w:t xml:space="preserve">Lesson 2: </w:t>
            </w:r>
            <w:r w:rsidDel="00000000" w:rsidR="00000000" w:rsidRPr="00000000">
              <w:rPr>
                <w:b w:val="1"/>
                <w:i w:val="1"/>
                <w:sz w:val="32"/>
                <w:szCs w:val="32"/>
                <w:rtl w:val="0"/>
              </w:rPr>
              <w:t xml:space="preserve">pH Impacts Plant Health</w:t>
            </w:r>
            <w:r w:rsidDel="00000000" w:rsidR="00000000" w:rsidRPr="00000000">
              <w:rPr>
                <w:rtl w:val="0"/>
              </w:rPr>
            </w:r>
          </w:p>
        </w:tc>
      </w:tr>
      <w:tr>
        <w:trPr>
          <w:cantSplit w:val="0"/>
          <w:tblHeader w:val="0"/>
        </w:trPr>
        <w:tc>
          <w:tcPr>
            <w:gridSpan w:val="4"/>
          </w:tcPr>
          <w:p w:rsidR="00000000" w:rsidDel="00000000" w:rsidP="00000000" w:rsidRDefault="00000000" w:rsidRPr="00000000" w14:paraId="0000011B">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50 minutes</w:t>
            </w:r>
          </w:p>
        </w:tc>
      </w:tr>
      <w:tr>
        <w:trPr>
          <w:cantSplit w:val="0"/>
          <w:tblHeader w:val="0"/>
        </w:trPr>
        <w:tc>
          <w:tcPr>
            <w:gridSpan w:val="2"/>
          </w:tcPr>
          <w:p w:rsidR="00000000" w:rsidDel="00000000" w:rsidP="00000000" w:rsidRDefault="00000000" w:rsidRPr="00000000" w14:paraId="0000011F">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120">
            <w:pPr>
              <w:numPr>
                <w:ilvl w:val="0"/>
                <w:numId w:val="29"/>
              </w:numPr>
              <w:spacing w:line="276" w:lineRule="auto"/>
              <w:ind w:left="720" w:hanging="360"/>
              <w:rPr>
                <w:sz w:val="22"/>
                <w:szCs w:val="22"/>
                <w:u w:val="none"/>
              </w:rPr>
            </w:pPr>
            <w:r w:rsidDel="00000000" w:rsidR="00000000" w:rsidRPr="00000000">
              <w:rPr>
                <w:sz w:val="22"/>
                <w:szCs w:val="22"/>
                <w:rtl w:val="0"/>
              </w:rPr>
              <w:t xml:space="preserve">Categorize pH values as acidic or basic. </w:t>
            </w:r>
          </w:p>
          <w:p w:rsidR="00000000" w:rsidDel="00000000" w:rsidP="00000000" w:rsidRDefault="00000000" w:rsidRPr="00000000" w14:paraId="00000121">
            <w:pPr>
              <w:numPr>
                <w:ilvl w:val="0"/>
                <w:numId w:val="29"/>
              </w:numPr>
              <w:spacing w:line="276" w:lineRule="auto"/>
              <w:ind w:left="720" w:hanging="360"/>
              <w:rPr>
                <w:sz w:val="22"/>
                <w:szCs w:val="22"/>
                <w:u w:val="none"/>
              </w:rPr>
            </w:pPr>
            <w:r w:rsidDel="00000000" w:rsidR="00000000" w:rsidRPr="00000000">
              <w:rPr>
                <w:sz w:val="22"/>
                <w:szCs w:val="22"/>
                <w:rtl w:val="0"/>
              </w:rPr>
              <w:t xml:space="preserve">Describe the differences in acids and bases and their relation to soil quality.</w:t>
            </w:r>
          </w:p>
          <w:p w:rsidR="00000000" w:rsidDel="00000000" w:rsidP="00000000" w:rsidRDefault="00000000" w:rsidRPr="00000000" w14:paraId="00000122">
            <w:pPr>
              <w:numPr>
                <w:ilvl w:val="0"/>
                <w:numId w:val="29"/>
              </w:numPr>
              <w:spacing w:line="276" w:lineRule="auto"/>
              <w:ind w:left="720" w:hanging="360"/>
              <w:rPr>
                <w:sz w:val="22"/>
                <w:szCs w:val="22"/>
                <w:u w:val="none"/>
              </w:rPr>
            </w:pPr>
            <w:r w:rsidDel="00000000" w:rsidR="00000000" w:rsidRPr="00000000">
              <w:rPr>
                <w:sz w:val="22"/>
                <w:szCs w:val="22"/>
                <w:rtl w:val="0"/>
              </w:rPr>
              <w:t xml:space="preserve">Identify how soil and water pH affects plant growth</w:t>
            </w:r>
          </w:p>
        </w:tc>
        <w:tc>
          <w:tcPr>
            <w:gridSpan w:val="2"/>
          </w:tcPr>
          <w:p w:rsidR="00000000" w:rsidDel="00000000" w:rsidP="00000000" w:rsidRDefault="00000000" w:rsidRPr="00000000" w14:paraId="00000124">
            <w:pPr>
              <w:spacing w:line="276" w:lineRule="auto"/>
              <w:rPr>
                <w:b w:val="1"/>
                <w:sz w:val="22"/>
                <w:szCs w:val="22"/>
              </w:rPr>
            </w:pPr>
            <w:r w:rsidDel="00000000" w:rsidR="00000000" w:rsidRPr="00000000">
              <w:rPr>
                <w:b w:val="1"/>
                <w:sz w:val="22"/>
                <w:szCs w:val="22"/>
                <w:rtl w:val="0"/>
              </w:rPr>
              <w:t xml:space="preserve">Indiana Department of Education Standards</w:t>
            </w:r>
          </w:p>
          <w:p w:rsidR="00000000" w:rsidDel="00000000" w:rsidP="00000000" w:rsidRDefault="00000000" w:rsidRPr="00000000" w14:paraId="00000125">
            <w:pPr>
              <w:spacing w:line="276" w:lineRule="auto"/>
              <w:rPr>
                <w:sz w:val="22"/>
                <w:szCs w:val="22"/>
              </w:rPr>
            </w:pPr>
            <w:r w:rsidDel="00000000" w:rsidR="00000000" w:rsidRPr="00000000">
              <w:rPr>
                <w:b w:val="1"/>
                <w:sz w:val="22"/>
                <w:szCs w:val="22"/>
                <w:u w:val="single"/>
                <w:rtl w:val="0"/>
              </w:rPr>
              <w:t xml:space="preserve">C.8.1</w:t>
            </w:r>
            <w:r w:rsidDel="00000000" w:rsidR="00000000" w:rsidRPr="00000000">
              <w:rPr>
                <w:sz w:val="22"/>
                <w:szCs w:val="22"/>
                <w:rtl w:val="0"/>
              </w:rPr>
              <w:t xml:space="preserve"> Classify solutions as acids or bases and describe their characteristic properties</w:t>
            </w:r>
          </w:p>
          <w:p w:rsidR="00000000" w:rsidDel="00000000" w:rsidP="00000000" w:rsidRDefault="00000000" w:rsidRPr="00000000" w14:paraId="00000126">
            <w:pPr>
              <w:spacing w:line="276" w:lineRule="auto"/>
              <w:rPr>
                <w:sz w:val="22"/>
                <w:szCs w:val="22"/>
              </w:rPr>
            </w:pPr>
            <w:r w:rsidDel="00000000" w:rsidR="00000000" w:rsidRPr="00000000">
              <w:rPr>
                <w:b w:val="1"/>
                <w:sz w:val="22"/>
                <w:szCs w:val="22"/>
                <w:u w:val="single"/>
                <w:rtl w:val="0"/>
              </w:rPr>
              <w:t xml:space="preserve">C.8.2</w:t>
            </w:r>
            <w:r w:rsidDel="00000000" w:rsidR="00000000" w:rsidRPr="00000000">
              <w:rPr>
                <w:sz w:val="22"/>
                <w:szCs w:val="22"/>
                <w:rtl w:val="0"/>
              </w:rPr>
              <w:t xml:space="preserve"> Compare and contrast the strength of acids and bases in solutions</w:t>
            </w:r>
          </w:p>
          <w:p w:rsidR="00000000" w:rsidDel="00000000" w:rsidP="00000000" w:rsidRDefault="00000000" w:rsidRPr="00000000" w14:paraId="00000127">
            <w:pPr>
              <w:spacing w:line="276" w:lineRule="auto"/>
              <w:rPr>
                <w:sz w:val="22"/>
                <w:szCs w:val="22"/>
              </w:rPr>
            </w:pPr>
            <w:r w:rsidDel="00000000" w:rsidR="00000000" w:rsidRPr="00000000">
              <w:rPr>
                <w:sz w:val="22"/>
                <w:szCs w:val="22"/>
                <w:rtl w:val="0"/>
              </w:rPr>
              <w:t xml:space="preserve">Next Generation Science Standards (NGSS)</w:t>
            </w:r>
          </w:p>
          <w:p w:rsidR="00000000" w:rsidDel="00000000" w:rsidP="00000000" w:rsidRDefault="00000000" w:rsidRPr="00000000" w14:paraId="00000128">
            <w:pPr>
              <w:spacing w:line="276" w:lineRule="auto"/>
              <w:rPr>
                <w:b w:val="1"/>
                <w:sz w:val="22"/>
                <w:szCs w:val="22"/>
              </w:rPr>
            </w:pPr>
            <w:r w:rsidDel="00000000" w:rsidR="00000000" w:rsidRPr="00000000">
              <w:rPr>
                <w:b w:val="1"/>
                <w:sz w:val="22"/>
                <w:szCs w:val="22"/>
                <w:u w:val="single"/>
                <w:rtl w:val="0"/>
              </w:rPr>
              <w:t xml:space="preserve">5-PS1-4</w:t>
            </w:r>
            <w:r w:rsidDel="00000000" w:rsidR="00000000" w:rsidRPr="00000000">
              <w:rPr>
                <w:sz w:val="22"/>
                <w:szCs w:val="22"/>
                <w:rtl w:val="0"/>
              </w:rPr>
              <w:t xml:space="preserve"> Conduct an investigation to determine whether the mixing of two or more substances results in a new substance</w:t>
            </w:r>
            <w:r w:rsidDel="00000000" w:rsidR="00000000" w:rsidRPr="00000000">
              <w:rPr>
                <w:rtl w:val="0"/>
              </w:rPr>
            </w:r>
          </w:p>
        </w:tc>
      </w:tr>
      <w:tr>
        <w:trPr>
          <w:cantSplit w:val="0"/>
          <w:tblHeader w:val="0"/>
        </w:trPr>
        <w:tc>
          <w:tcPr>
            <w:gridSpan w:val="4"/>
          </w:tcPr>
          <w:p w:rsidR="00000000" w:rsidDel="00000000" w:rsidP="00000000" w:rsidRDefault="00000000" w:rsidRPr="00000000" w14:paraId="0000012A">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12B">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12C">
            <w:pPr>
              <w:spacing w:line="276" w:lineRule="auto"/>
              <w:rPr>
                <w:b w:val="1"/>
                <w:sz w:val="22"/>
                <w:szCs w:val="22"/>
              </w:rPr>
            </w:pPr>
            <w:r w:rsidDel="00000000" w:rsidR="00000000" w:rsidRPr="00000000">
              <w:rPr>
                <w:sz w:val="22"/>
                <w:szCs w:val="22"/>
                <w:rtl w:val="0"/>
              </w:rPr>
              <w:t xml:space="preserve">Questions and Observation, Think-Pair-Share, “pH Paper Test Activity” worksheet</w:t>
            </w:r>
            <w:r w:rsidDel="00000000" w:rsidR="00000000" w:rsidRPr="00000000">
              <w:rPr>
                <w:rtl w:val="0"/>
              </w:rPr>
            </w:r>
          </w:p>
        </w:tc>
      </w:tr>
      <w:tr>
        <w:trPr>
          <w:cantSplit w:val="0"/>
          <w:tblHeader w:val="0"/>
        </w:trPr>
        <w:tc>
          <w:tcPr>
            <w:gridSpan w:val="4"/>
          </w:tcPr>
          <w:p w:rsidR="00000000" w:rsidDel="00000000" w:rsidP="00000000" w:rsidRDefault="00000000" w:rsidRPr="00000000" w14:paraId="00000130">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131">
            <w:pPr>
              <w:spacing w:line="276" w:lineRule="auto"/>
              <w:rPr>
                <w:sz w:val="22"/>
                <w:szCs w:val="22"/>
              </w:rPr>
            </w:pPr>
            <w:r w:rsidDel="00000000" w:rsidR="00000000" w:rsidRPr="00000000">
              <w:rPr>
                <w:sz w:val="22"/>
                <w:szCs w:val="22"/>
                <w:rtl w:val="0"/>
              </w:rPr>
              <w:t xml:space="preserve">Lesson 1 content</w:t>
            </w:r>
          </w:p>
        </w:tc>
      </w:tr>
      <w:tr>
        <w:trPr>
          <w:cantSplit w:val="0"/>
          <w:tblHeader w:val="0"/>
        </w:trPr>
        <w:tc>
          <w:tcPr>
            <w:gridSpan w:val="4"/>
            <w:tcBorders>
              <w:bottom w:color="000000" w:space="0" w:sz="4" w:val="single"/>
            </w:tcBorders>
          </w:tcPr>
          <w:p w:rsidR="00000000" w:rsidDel="00000000" w:rsidP="00000000" w:rsidRDefault="00000000" w:rsidRPr="00000000" w14:paraId="00000135">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136">
            <w:pPr>
              <w:spacing w:line="276" w:lineRule="auto"/>
              <w:rPr>
                <w:sz w:val="22"/>
                <w:szCs w:val="22"/>
              </w:rPr>
            </w:pPr>
            <w:r w:rsidDel="00000000" w:rsidR="00000000" w:rsidRPr="00000000">
              <w:rPr>
                <w:sz w:val="22"/>
                <w:szCs w:val="22"/>
                <w:rtl w:val="0"/>
              </w:rPr>
              <w:t xml:space="preserve">pH, acidic, basic</w:t>
            </w:r>
          </w:p>
        </w:tc>
      </w:tr>
      <w:tr>
        <w:trPr>
          <w:cantSplit w:val="0"/>
          <w:tblHeader w:val="0"/>
        </w:trPr>
        <w:tc>
          <w:tcPr>
            <w:gridSpan w:val="4"/>
            <w:tcBorders>
              <w:bottom w:color="000000" w:space="0" w:sz="4" w:val="single"/>
            </w:tcBorders>
          </w:tcPr>
          <w:p w:rsidR="00000000" w:rsidDel="00000000" w:rsidP="00000000" w:rsidRDefault="00000000" w:rsidRPr="00000000" w14:paraId="0000013A">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13B">
            <w:pPr>
              <w:spacing w:line="276" w:lineRule="auto"/>
              <w:rPr>
                <w:sz w:val="22"/>
                <w:szCs w:val="22"/>
              </w:rPr>
            </w:pPr>
            <w:r w:rsidDel="00000000" w:rsidR="00000000" w:rsidRPr="00000000">
              <w:rPr>
                <w:sz w:val="22"/>
                <w:szCs w:val="22"/>
                <w:rtl w:val="0"/>
              </w:rPr>
              <w:t xml:space="preserve">20 total clear jars</w:t>
            </w:r>
          </w:p>
          <w:p w:rsidR="00000000" w:rsidDel="00000000" w:rsidP="00000000" w:rsidRDefault="00000000" w:rsidRPr="00000000" w14:paraId="0000013C">
            <w:pPr>
              <w:spacing w:line="276" w:lineRule="auto"/>
              <w:rPr>
                <w:sz w:val="22"/>
                <w:szCs w:val="22"/>
              </w:rPr>
            </w:pPr>
            <w:r w:rsidDel="00000000" w:rsidR="00000000" w:rsidRPr="00000000">
              <w:rPr>
                <w:sz w:val="22"/>
                <w:szCs w:val="22"/>
                <w:rtl w:val="0"/>
              </w:rPr>
              <w:t xml:space="preserve">Salt water</w:t>
            </w:r>
          </w:p>
          <w:p w:rsidR="00000000" w:rsidDel="00000000" w:rsidP="00000000" w:rsidRDefault="00000000" w:rsidRPr="00000000" w14:paraId="0000013D">
            <w:pPr>
              <w:spacing w:line="276" w:lineRule="auto"/>
              <w:rPr>
                <w:sz w:val="22"/>
                <w:szCs w:val="22"/>
              </w:rPr>
            </w:pPr>
            <w:r w:rsidDel="00000000" w:rsidR="00000000" w:rsidRPr="00000000">
              <w:rPr>
                <w:sz w:val="22"/>
                <w:szCs w:val="22"/>
                <w:rtl w:val="0"/>
              </w:rPr>
              <w:t xml:space="preserve">Pond water</w:t>
            </w:r>
          </w:p>
          <w:p w:rsidR="00000000" w:rsidDel="00000000" w:rsidP="00000000" w:rsidRDefault="00000000" w:rsidRPr="00000000" w14:paraId="0000013E">
            <w:pPr>
              <w:spacing w:line="276" w:lineRule="auto"/>
              <w:rPr>
                <w:sz w:val="22"/>
                <w:szCs w:val="22"/>
              </w:rPr>
            </w:pPr>
            <w:r w:rsidDel="00000000" w:rsidR="00000000" w:rsidRPr="00000000">
              <w:rPr>
                <w:sz w:val="22"/>
                <w:szCs w:val="22"/>
                <w:rtl w:val="0"/>
              </w:rPr>
              <w:t xml:space="preserve">Tap water</w:t>
            </w:r>
          </w:p>
          <w:p w:rsidR="00000000" w:rsidDel="00000000" w:rsidP="00000000" w:rsidRDefault="00000000" w:rsidRPr="00000000" w14:paraId="0000013F">
            <w:pPr>
              <w:spacing w:line="276" w:lineRule="auto"/>
              <w:rPr>
                <w:sz w:val="22"/>
                <w:szCs w:val="22"/>
              </w:rPr>
            </w:pPr>
            <w:r w:rsidDel="00000000" w:rsidR="00000000" w:rsidRPr="00000000">
              <w:rPr>
                <w:sz w:val="22"/>
                <w:szCs w:val="22"/>
                <w:rtl w:val="0"/>
              </w:rPr>
              <w:t xml:space="preserve">Filtered water</w:t>
            </w:r>
          </w:p>
          <w:p w:rsidR="00000000" w:rsidDel="00000000" w:rsidP="00000000" w:rsidRDefault="00000000" w:rsidRPr="00000000" w14:paraId="00000140">
            <w:pPr>
              <w:spacing w:line="276" w:lineRule="auto"/>
              <w:rPr>
                <w:sz w:val="22"/>
                <w:szCs w:val="22"/>
              </w:rPr>
            </w:pPr>
            <w:r w:rsidDel="00000000" w:rsidR="00000000" w:rsidRPr="00000000">
              <w:rPr>
                <w:sz w:val="22"/>
                <w:szCs w:val="22"/>
                <w:rtl w:val="0"/>
              </w:rPr>
              <w:t xml:space="preserve">Vinegar </w:t>
            </w:r>
          </w:p>
          <w:p w:rsidR="00000000" w:rsidDel="00000000" w:rsidP="00000000" w:rsidRDefault="00000000" w:rsidRPr="00000000" w14:paraId="00000141">
            <w:pPr>
              <w:spacing w:line="276" w:lineRule="auto"/>
              <w:rPr>
                <w:sz w:val="22"/>
                <w:szCs w:val="22"/>
              </w:rPr>
            </w:pPr>
            <w:r w:rsidDel="00000000" w:rsidR="00000000" w:rsidRPr="00000000">
              <w:rPr>
                <w:sz w:val="22"/>
                <w:szCs w:val="22"/>
                <w:rtl w:val="0"/>
              </w:rPr>
              <w:t xml:space="preserve">Baking Soda</w:t>
            </w:r>
          </w:p>
          <w:p w:rsidR="00000000" w:rsidDel="00000000" w:rsidP="00000000" w:rsidRDefault="00000000" w:rsidRPr="00000000" w14:paraId="00000142">
            <w:pPr>
              <w:spacing w:line="276" w:lineRule="auto"/>
              <w:rPr>
                <w:sz w:val="22"/>
                <w:szCs w:val="22"/>
              </w:rPr>
            </w:pPr>
            <w:r w:rsidDel="00000000" w:rsidR="00000000" w:rsidRPr="00000000">
              <w:rPr>
                <w:sz w:val="22"/>
                <w:szCs w:val="22"/>
                <w:rtl w:val="0"/>
              </w:rPr>
              <w:t xml:space="preserve">Lesson 2 pH Test Activity worksheet</w:t>
            </w:r>
          </w:p>
          <w:p w:rsidR="00000000" w:rsidDel="00000000" w:rsidP="00000000" w:rsidRDefault="00000000" w:rsidRPr="00000000" w14:paraId="00000143">
            <w:pPr>
              <w:spacing w:line="276" w:lineRule="auto"/>
              <w:rPr>
                <w:sz w:val="22"/>
                <w:szCs w:val="22"/>
              </w:rPr>
            </w:pPr>
            <w:r w:rsidDel="00000000" w:rsidR="00000000" w:rsidRPr="00000000">
              <w:rPr>
                <w:sz w:val="22"/>
                <w:szCs w:val="22"/>
                <w:rtl w:val="0"/>
              </w:rPr>
              <w:t xml:space="preserve">pH Paper Test Kit</w:t>
            </w:r>
          </w:p>
          <w:p w:rsidR="00000000" w:rsidDel="00000000" w:rsidP="00000000" w:rsidRDefault="00000000" w:rsidRPr="00000000" w14:paraId="00000144">
            <w:pPr>
              <w:spacing w:line="276" w:lineRule="auto"/>
              <w:rPr>
                <w:sz w:val="22"/>
                <w:szCs w:val="22"/>
              </w:rPr>
            </w:pPr>
            <w:r w:rsidDel="00000000" w:rsidR="00000000" w:rsidRPr="00000000">
              <w:rPr>
                <w:sz w:val="22"/>
                <w:szCs w:val="22"/>
                <w:rtl w:val="0"/>
              </w:rPr>
              <w:t xml:space="preserve">Sand soil</w:t>
            </w:r>
          </w:p>
          <w:p w:rsidR="00000000" w:rsidDel="00000000" w:rsidP="00000000" w:rsidRDefault="00000000" w:rsidRPr="00000000" w14:paraId="00000145">
            <w:pPr>
              <w:spacing w:line="276" w:lineRule="auto"/>
              <w:rPr>
                <w:sz w:val="22"/>
                <w:szCs w:val="22"/>
              </w:rPr>
            </w:pPr>
            <w:r w:rsidDel="00000000" w:rsidR="00000000" w:rsidRPr="00000000">
              <w:rPr>
                <w:sz w:val="22"/>
                <w:szCs w:val="22"/>
                <w:rtl w:val="0"/>
              </w:rPr>
              <w:t xml:space="preserve">Clay soil </w:t>
            </w:r>
          </w:p>
          <w:p w:rsidR="00000000" w:rsidDel="00000000" w:rsidP="00000000" w:rsidRDefault="00000000" w:rsidRPr="00000000" w14:paraId="00000146">
            <w:pPr>
              <w:spacing w:line="276" w:lineRule="auto"/>
              <w:rPr>
                <w:sz w:val="22"/>
                <w:szCs w:val="22"/>
              </w:rPr>
            </w:pPr>
            <w:r w:rsidDel="00000000" w:rsidR="00000000" w:rsidRPr="00000000">
              <w:rPr>
                <w:sz w:val="22"/>
                <w:szCs w:val="22"/>
                <w:rtl w:val="0"/>
              </w:rPr>
              <w:t xml:space="preserve">12 small cups</w:t>
            </w:r>
          </w:p>
          <w:p w:rsidR="00000000" w:rsidDel="00000000" w:rsidP="00000000" w:rsidRDefault="00000000" w:rsidRPr="00000000" w14:paraId="00000147">
            <w:pPr>
              <w:spacing w:line="276" w:lineRule="auto"/>
              <w:rPr>
                <w:sz w:val="22"/>
                <w:szCs w:val="22"/>
              </w:rPr>
            </w:pPr>
            <w:r w:rsidDel="00000000" w:rsidR="00000000" w:rsidRPr="00000000">
              <w:rPr>
                <w:sz w:val="22"/>
                <w:szCs w:val="22"/>
                <w:rtl w:val="0"/>
              </w:rPr>
              <w:t xml:space="preserve">Different water types listed above </w:t>
            </w:r>
          </w:p>
          <w:p w:rsidR="00000000" w:rsidDel="00000000" w:rsidP="00000000" w:rsidRDefault="00000000" w:rsidRPr="00000000" w14:paraId="00000148">
            <w:pPr>
              <w:spacing w:line="276" w:lineRule="auto"/>
              <w:rPr>
                <w:sz w:val="22"/>
                <w:szCs w:val="22"/>
              </w:rPr>
            </w:pPr>
            <w:r w:rsidDel="00000000" w:rsidR="00000000" w:rsidRPr="00000000">
              <w:rPr>
                <w:sz w:val="22"/>
                <w:szCs w:val="22"/>
                <w:rtl w:val="0"/>
              </w:rPr>
              <w:t xml:space="preserve">8 jars prepared above</w:t>
            </w:r>
          </w:p>
          <w:p w:rsidR="00000000" w:rsidDel="00000000" w:rsidP="00000000" w:rsidRDefault="00000000" w:rsidRPr="00000000" w14:paraId="00000149">
            <w:pPr>
              <w:spacing w:line="276" w:lineRule="auto"/>
              <w:rPr>
                <w:sz w:val="22"/>
                <w:szCs w:val="22"/>
              </w:rPr>
            </w:pPr>
            <w:r w:rsidDel="00000000" w:rsidR="00000000" w:rsidRPr="00000000">
              <w:rPr>
                <w:sz w:val="22"/>
                <w:szCs w:val="22"/>
                <w:rtl w:val="0"/>
              </w:rPr>
              <w:t xml:space="preserve">pH Paper Test Kit</w:t>
            </w:r>
          </w:p>
          <w:p w:rsidR="00000000" w:rsidDel="00000000" w:rsidP="00000000" w:rsidRDefault="00000000" w:rsidRPr="00000000" w14:paraId="0000014A">
            <w:pPr>
              <w:spacing w:line="276" w:lineRule="auto"/>
              <w:rPr>
                <w:sz w:val="22"/>
                <w:szCs w:val="22"/>
              </w:rPr>
            </w:pPr>
            <w:r w:rsidDel="00000000" w:rsidR="00000000" w:rsidRPr="00000000">
              <w:rPr>
                <w:sz w:val="22"/>
                <w:szCs w:val="22"/>
                <w:rtl w:val="0"/>
              </w:rPr>
              <w:t xml:space="preserve">Labels</w:t>
            </w:r>
          </w:p>
        </w:tc>
      </w:tr>
      <w:tr>
        <w:trPr>
          <w:cantSplit w:val="0"/>
          <w:tblHeader w:val="0"/>
        </w:trPr>
        <w:tc>
          <w:tcPr>
            <w:gridSpan w:val="4"/>
            <w:tcBorders>
              <w:bottom w:color="000000" w:space="0" w:sz="4" w:val="single"/>
            </w:tcBorders>
          </w:tcPr>
          <w:p w:rsidR="00000000" w:rsidDel="00000000" w:rsidP="00000000" w:rsidRDefault="00000000" w:rsidRPr="00000000" w14:paraId="0000014E">
            <w:pPr>
              <w:spacing w:line="276" w:lineRule="auto"/>
              <w:rPr>
                <w:b w:val="1"/>
                <w:sz w:val="22"/>
                <w:szCs w:val="22"/>
              </w:rPr>
            </w:pPr>
            <w:r w:rsidDel="00000000" w:rsidR="00000000" w:rsidRPr="00000000">
              <w:rPr>
                <w:b w:val="1"/>
                <w:sz w:val="22"/>
                <w:szCs w:val="22"/>
                <w:rtl w:val="0"/>
              </w:rPr>
              <w:t xml:space="preserve">Before Lesson Preparation</w:t>
            </w:r>
          </w:p>
          <w:p w:rsidR="00000000" w:rsidDel="00000000" w:rsidP="00000000" w:rsidRDefault="00000000" w:rsidRPr="00000000" w14:paraId="0000014F">
            <w:pPr>
              <w:numPr>
                <w:ilvl w:val="0"/>
                <w:numId w:val="51"/>
              </w:numPr>
              <w:spacing w:line="276" w:lineRule="auto"/>
              <w:ind w:left="720" w:hanging="360"/>
              <w:rPr>
                <w:sz w:val="22"/>
                <w:szCs w:val="22"/>
                <w:u w:val="none"/>
              </w:rPr>
            </w:pPr>
            <w:r w:rsidDel="00000000" w:rsidR="00000000" w:rsidRPr="00000000">
              <w:rPr>
                <w:sz w:val="22"/>
                <w:szCs w:val="22"/>
                <w:rtl w:val="0"/>
              </w:rPr>
              <w:t xml:space="preserve">The instructor will fill jars with the following solutions: </w:t>
            </w:r>
          </w:p>
          <w:p w:rsidR="00000000" w:rsidDel="00000000" w:rsidP="00000000" w:rsidRDefault="00000000" w:rsidRPr="00000000" w14:paraId="00000150">
            <w:pPr>
              <w:numPr>
                <w:ilvl w:val="1"/>
                <w:numId w:val="51"/>
              </w:numPr>
              <w:spacing w:line="276" w:lineRule="auto"/>
              <w:ind w:left="1440" w:hanging="360"/>
              <w:rPr>
                <w:sz w:val="22"/>
                <w:szCs w:val="22"/>
                <w:u w:val="none"/>
              </w:rPr>
            </w:pPr>
            <w:r w:rsidDel="00000000" w:rsidR="00000000" w:rsidRPr="00000000">
              <w:rPr>
                <w:sz w:val="22"/>
                <w:szCs w:val="22"/>
                <w:rtl w:val="0"/>
              </w:rPr>
              <w:t xml:space="preserve">Salt Water</w:t>
            </w:r>
          </w:p>
          <w:p w:rsidR="00000000" w:rsidDel="00000000" w:rsidP="00000000" w:rsidRDefault="00000000" w:rsidRPr="00000000" w14:paraId="00000151">
            <w:pPr>
              <w:numPr>
                <w:ilvl w:val="1"/>
                <w:numId w:val="51"/>
              </w:numPr>
              <w:spacing w:line="276" w:lineRule="auto"/>
              <w:ind w:left="1440" w:hanging="360"/>
              <w:rPr>
                <w:sz w:val="22"/>
                <w:szCs w:val="22"/>
                <w:u w:val="none"/>
              </w:rPr>
            </w:pPr>
            <w:r w:rsidDel="00000000" w:rsidR="00000000" w:rsidRPr="00000000">
              <w:rPr>
                <w:sz w:val="22"/>
                <w:szCs w:val="22"/>
                <w:rtl w:val="0"/>
              </w:rPr>
              <w:t xml:space="preserve">Pond/Outside Water</w:t>
            </w:r>
          </w:p>
          <w:p w:rsidR="00000000" w:rsidDel="00000000" w:rsidP="00000000" w:rsidRDefault="00000000" w:rsidRPr="00000000" w14:paraId="00000152">
            <w:pPr>
              <w:numPr>
                <w:ilvl w:val="1"/>
                <w:numId w:val="51"/>
              </w:numPr>
              <w:spacing w:line="276" w:lineRule="auto"/>
              <w:ind w:left="1440" w:hanging="360"/>
              <w:rPr>
                <w:sz w:val="22"/>
                <w:szCs w:val="22"/>
                <w:u w:val="none"/>
              </w:rPr>
            </w:pPr>
            <w:r w:rsidDel="00000000" w:rsidR="00000000" w:rsidRPr="00000000">
              <w:rPr>
                <w:sz w:val="22"/>
                <w:szCs w:val="22"/>
                <w:rtl w:val="0"/>
              </w:rPr>
              <w:t xml:space="preserve">Tap Water</w:t>
            </w:r>
          </w:p>
          <w:p w:rsidR="00000000" w:rsidDel="00000000" w:rsidP="00000000" w:rsidRDefault="00000000" w:rsidRPr="00000000" w14:paraId="00000153">
            <w:pPr>
              <w:numPr>
                <w:ilvl w:val="1"/>
                <w:numId w:val="51"/>
              </w:numPr>
              <w:spacing w:line="276" w:lineRule="auto"/>
              <w:ind w:left="1440" w:hanging="360"/>
              <w:rPr>
                <w:sz w:val="22"/>
                <w:szCs w:val="22"/>
                <w:u w:val="none"/>
              </w:rPr>
            </w:pPr>
            <w:r w:rsidDel="00000000" w:rsidR="00000000" w:rsidRPr="00000000">
              <w:rPr>
                <w:sz w:val="22"/>
                <w:szCs w:val="22"/>
                <w:rtl w:val="0"/>
              </w:rPr>
              <w:t xml:space="preserve">Filtered Water</w:t>
            </w:r>
          </w:p>
          <w:p w:rsidR="00000000" w:rsidDel="00000000" w:rsidP="00000000" w:rsidRDefault="00000000" w:rsidRPr="00000000" w14:paraId="00000154">
            <w:pPr>
              <w:numPr>
                <w:ilvl w:val="1"/>
                <w:numId w:val="51"/>
              </w:numPr>
              <w:spacing w:line="276" w:lineRule="auto"/>
              <w:ind w:left="1440" w:hanging="360"/>
              <w:rPr>
                <w:sz w:val="22"/>
                <w:szCs w:val="22"/>
                <w:u w:val="none"/>
              </w:rPr>
            </w:pPr>
            <w:r w:rsidDel="00000000" w:rsidR="00000000" w:rsidRPr="00000000">
              <w:rPr>
                <w:sz w:val="22"/>
                <w:szCs w:val="22"/>
                <w:rtl w:val="0"/>
              </w:rPr>
              <w:t xml:space="preserve">Vinegar &amp; Water (2 jars: 1 class example &amp; 1 for random sample)</w:t>
            </w:r>
          </w:p>
          <w:p w:rsidR="00000000" w:rsidDel="00000000" w:rsidP="00000000" w:rsidRDefault="00000000" w:rsidRPr="00000000" w14:paraId="00000155">
            <w:pPr>
              <w:numPr>
                <w:ilvl w:val="1"/>
                <w:numId w:val="51"/>
              </w:numPr>
              <w:spacing w:line="276" w:lineRule="auto"/>
              <w:ind w:left="1440" w:hanging="360"/>
              <w:rPr>
                <w:sz w:val="22"/>
                <w:szCs w:val="22"/>
                <w:u w:val="none"/>
              </w:rPr>
            </w:pPr>
            <w:r w:rsidDel="00000000" w:rsidR="00000000" w:rsidRPr="00000000">
              <w:rPr>
                <w:sz w:val="22"/>
                <w:szCs w:val="22"/>
                <w:rtl w:val="0"/>
              </w:rPr>
              <w:t xml:space="preserve">Baking Soda &amp; Water (2 jars: 1 class example &amp; 1 for random sample)</w:t>
            </w:r>
          </w:p>
          <w:p w:rsidR="00000000" w:rsidDel="00000000" w:rsidP="00000000" w:rsidRDefault="00000000" w:rsidRPr="00000000" w14:paraId="00000156">
            <w:pPr>
              <w:numPr>
                <w:ilvl w:val="0"/>
                <w:numId w:val="51"/>
              </w:numPr>
              <w:spacing w:line="276" w:lineRule="auto"/>
              <w:ind w:left="720" w:hanging="360"/>
              <w:rPr>
                <w:sz w:val="22"/>
                <w:szCs w:val="22"/>
                <w:u w:val="none"/>
              </w:rPr>
            </w:pPr>
            <w:r w:rsidDel="00000000" w:rsidR="00000000" w:rsidRPr="00000000">
              <w:rPr>
                <w:sz w:val="22"/>
                <w:szCs w:val="22"/>
                <w:rtl w:val="0"/>
              </w:rPr>
              <w:t xml:space="preserve">The instructor should perform a pH Paper Test on each solution and record the pH of each for later discussion with students. (Set pH values are not provided as they vary between solutions and will differ by location water is retrieved.) </w:t>
            </w:r>
          </w:p>
          <w:p w:rsidR="00000000" w:rsidDel="00000000" w:rsidP="00000000" w:rsidRDefault="00000000" w:rsidRPr="00000000" w14:paraId="00000157">
            <w:pPr>
              <w:numPr>
                <w:ilvl w:val="0"/>
                <w:numId w:val="51"/>
              </w:numPr>
              <w:spacing w:line="276" w:lineRule="auto"/>
              <w:ind w:left="720" w:hanging="360"/>
              <w:rPr>
                <w:sz w:val="22"/>
                <w:szCs w:val="22"/>
                <w:u w:val="none"/>
              </w:rPr>
            </w:pPr>
            <w:r w:rsidDel="00000000" w:rsidR="00000000" w:rsidRPr="00000000">
              <w:rPr>
                <w:sz w:val="22"/>
                <w:szCs w:val="22"/>
                <w:rtl w:val="0"/>
              </w:rPr>
              <w:t xml:space="preserve">Print off the Lesson 2 pH Test Activity worksheet for each student </w:t>
            </w:r>
          </w:p>
          <w:p w:rsidR="00000000" w:rsidDel="00000000" w:rsidP="00000000" w:rsidRDefault="00000000" w:rsidRPr="00000000" w14:paraId="00000158">
            <w:pPr>
              <w:numPr>
                <w:ilvl w:val="0"/>
                <w:numId w:val="51"/>
              </w:numPr>
              <w:spacing w:line="276" w:lineRule="auto"/>
              <w:ind w:left="720" w:hanging="360"/>
              <w:rPr>
                <w:sz w:val="22"/>
                <w:szCs w:val="22"/>
                <w:u w:val="none"/>
              </w:rPr>
            </w:pPr>
            <w:r w:rsidDel="00000000" w:rsidR="00000000" w:rsidRPr="00000000">
              <w:rPr>
                <w:sz w:val="22"/>
                <w:szCs w:val="22"/>
                <w:rtl w:val="0"/>
              </w:rPr>
              <w:t xml:space="preserve">The instructor should prepare 6 small cups with sand and 6 small cups with clay soil. </w:t>
            </w:r>
          </w:p>
          <w:p w:rsidR="00000000" w:rsidDel="00000000" w:rsidP="00000000" w:rsidRDefault="00000000" w:rsidRPr="00000000" w14:paraId="00000159">
            <w:pPr>
              <w:numPr>
                <w:ilvl w:val="0"/>
                <w:numId w:val="51"/>
              </w:numPr>
              <w:spacing w:line="276" w:lineRule="auto"/>
              <w:ind w:left="720" w:hanging="360"/>
              <w:rPr>
                <w:sz w:val="22"/>
                <w:szCs w:val="22"/>
                <w:u w:val="none"/>
              </w:rPr>
            </w:pPr>
            <w:r w:rsidDel="00000000" w:rsidR="00000000" w:rsidRPr="00000000">
              <w:rPr>
                <w:sz w:val="22"/>
                <w:szCs w:val="22"/>
                <w:rtl w:val="0"/>
              </w:rPr>
              <w:t xml:space="preserve">Fill 12 clear jars with filtered water. </w:t>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15D">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161">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162">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164">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165">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166">
            <w:pPr>
              <w:spacing w:line="276" w:lineRule="auto"/>
              <w:rPr>
                <w:b w:val="1"/>
                <w:sz w:val="22"/>
                <w:szCs w:val="22"/>
              </w:rPr>
            </w:pPr>
            <w:r w:rsidDel="00000000" w:rsidR="00000000" w:rsidRPr="00000000">
              <w:rPr>
                <w:i w:val="1"/>
                <w:sz w:val="22"/>
                <w:szCs w:val="22"/>
                <w:rtl w:val="0"/>
              </w:rPr>
              <w:t xml:space="preserve">2 minutes</w:t>
            </w:r>
            <w:r w:rsidDel="00000000" w:rsidR="00000000" w:rsidRPr="00000000">
              <w:rPr>
                <w:rtl w:val="0"/>
              </w:rPr>
            </w:r>
          </w:p>
        </w:tc>
        <w:tc>
          <w:tcPr>
            <w:gridSpan w:val="2"/>
            <w:vAlign w:val="center"/>
          </w:tcPr>
          <w:p w:rsidR="00000000" w:rsidDel="00000000" w:rsidP="00000000" w:rsidRDefault="00000000" w:rsidRPr="00000000" w14:paraId="00000167">
            <w:pPr>
              <w:spacing w:after="0" w:before="0" w:line="276" w:lineRule="auto"/>
              <w:rPr>
                <w:b w:val="1"/>
                <w:sz w:val="22"/>
                <w:szCs w:val="22"/>
              </w:rPr>
            </w:pPr>
            <w:r w:rsidDel="00000000" w:rsidR="00000000" w:rsidRPr="00000000">
              <w:rPr>
                <w:sz w:val="22"/>
                <w:szCs w:val="22"/>
                <w:rtl w:val="0"/>
              </w:rPr>
              <w:t xml:space="preserve">Provide objectives and overview of the lesson</w:t>
            </w:r>
            <w:r w:rsidDel="00000000" w:rsidR="00000000" w:rsidRPr="00000000">
              <w:rPr>
                <w:rtl w:val="0"/>
              </w:rPr>
            </w:r>
          </w:p>
        </w:tc>
        <w:tc>
          <w:tcPr/>
          <w:p w:rsidR="00000000" w:rsidDel="00000000" w:rsidP="00000000" w:rsidRDefault="00000000" w:rsidRPr="00000000" w14:paraId="00000169">
            <w:pPr>
              <w:spacing w:line="276" w:lineRule="auto"/>
              <w:rPr>
                <w:sz w:val="22"/>
                <w:szCs w:val="22"/>
              </w:rPr>
            </w:pPr>
            <w:r w:rsidDel="00000000" w:rsidR="00000000" w:rsidRPr="00000000">
              <w:rPr>
                <w:rtl w:val="0"/>
              </w:rPr>
            </w:r>
          </w:p>
        </w:tc>
      </w:tr>
      <w:tr>
        <w:trPr>
          <w:cantSplit w:val="0"/>
          <w:trHeight w:val="220" w:hRule="atLeast"/>
          <w:tblHeader w:val="0"/>
        </w:trPr>
        <w:tc>
          <w:tcPr>
            <w:vMerge w:val="restart"/>
            <w:shd w:fill="dbdbdb" w:val="clear"/>
          </w:tcPr>
          <w:p w:rsidR="00000000" w:rsidDel="00000000" w:rsidP="00000000" w:rsidRDefault="00000000" w:rsidRPr="00000000" w14:paraId="0000016A">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16B">
            <w:pPr>
              <w:spacing w:line="276" w:lineRule="auto"/>
              <w:rPr>
                <w:b w:val="1"/>
                <w:sz w:val="22"/>
                <w:szCs w:val="22"/>
              </w:rPr>
            </w:pPr>
            <w:r w:rsidDel="00000000" w:rsidR="00000000" w:rsidRPr="00000000">
              <w:rPr>
                <w:i w:val="1"/>
                <w:sz w:val="22"/>
                <w:szCs w:val="22"/>
                <w:rtl w:val="0"/>
              </w:rPr>
              <w:t xml:space="preserve">35 minutes</w:t>
            </w:r>
            <w:r w:rsidDel="00000000" w:rsidR="00000000" w:rsidRPr="00000000">
              <w:rPr>
                <w:rtl w:val="0"/>
              </w:rPr>
            </w:r>
          </w:p>
        </w:tc>
        <w:tc>
          <w:tcPr>
            <w:gridSpan w:val="2"/>
          </w:tcPr>
          <w:p w:rsidR="00000000" w:rsidDel="00000000" w:rsidP="00000000" w:rsidRDefault="00000000" w:rsidRPr="00000000" w14:paraId="0000016C">
            <w:pPr>
              <w:spacing w:line="276" w:lineRule="auto"/>
              <w:rPr>
                <w:b w:val="1"/>
                <w:sz w:val="22"/>
                <w:szCs w:val="22"/>
              </w:rPr>
            </w:pPr>
            <w:r w:rsidDel="00000000" w:rsidR="00000000" w:rsidRPr="00000000">
              <w:rPr>
                <w:b w:val="1"/>
                <w:sz w:val="22"/>
                <w:szCs w:val="22"/>
                <w:rtl w:val="0"/>
              </w:rPr>
              <w:t xml:space="preserve">Water pH Activity (22 minutes)</w:t>
            </w:r>
          </w:p>
          <w:p w:rsidR="00000000" w:rsidDel="00000000" w:rsidP="00000000" w:rsidRDefault="00000000" w:rsidRPr="00000000" w14:paraId="0000016D">
            <w:pPr>
              <w:spacing w:line="276" w:lineRule="auto"/>
              <w:rPr>
                <w:sz w:val="22"/>
                <w:szCs w:val="22"/>
              </w:rPr>
            </w:pPr>
            <w:r w:rsidDel="00000000" w:rsidR="00000000" w:rsidRPr="00000000">
              <w:rPr>
                <w:sz w:val="22"/>
                <w:szCs w:val="22"/>
                <w:rtl w:val="0"/>
              </w:rPr>
              <w:t xml:space="preserve">Randomize a set of jars filled with the different types of water around the classroom (labeled):</w:t>
            </w:r>
          </w:p>
          <w:p w:rsidR="00000000" w:rsidDel="00000000" w:rsidP="00000000" w:rsidRDefault="00000000" w:rsidRPr="00000000" w14:paraId="0000016E">
            <w:pPr>
              <w:numPr>
                <w:ilvl w:val="0"/>
                <w:numId w:val="8"/>
              </w:numPr>
              <w:spacing w:line="276" w:lineRule="auto"/>
              <w:ind w:left="720" w:hanging="360"/>
              <w:rPr>
                <w:sz w:val="22"/>
                <w:szCs w:val="22"/>
                <w:u w:val="none"/>
              </w:rPr>
            </w:pPr>
            <w:r w:rsidDel="00000000" w:rsidR="00000000" w:rsidRPr="00000000">
              <w:rPr>
                <w:sz w:val="22"/>
                <w:szCs w:val="22"/>
                <w:rtl w:val="0"/>
              </w:rPr>
              <w:t xml:space="preserve">Salt Water</w:t>
            </w:r>
          </w:p>
          <w:p w:rsidR="00000000" w:rsidDel="00000000" w:rsidP="00000000" w:rsidRDefault="00000000" w:rsidRPr="00000000" w14:paraId="0000016F">
            <w:pPr>
              <w:numPr>
                <w:ilvl w:val="0"/>
                <w:numId w:val="8"/>
              </w:numPr>
              <w:spacing w:line="276" w:lineRule="auto"/>
              <w:ind w:left="720" w:hanging="360"/>
              <w:rPr>
                <w:sz w:val="22"/>
                <w:szCs w:val="22"/>
                <w:u w:val="none"/>
              </w:rPr>
            </w:pPr>
            <w:r w:rsidDel="00000000" w:rsidR="00000000" w:rsidRPr="00000000">
              <w:rPr>
                <w:sz w:val="22"/>
                <w:szCs w:val="22"/>
                <w:rtl w:val="0"/>
              </w:rPr>
              <w:t xml:space="preserve">Pond/Outside Water</w:t>
            </w:r>
          </w:p>
          <w:p w:rsidR="00000000" w:rsidDel="00000000" w:rsidP="00000000" w:rsidRDefault="00000000" w:rsidRPr="00000000" w14:paraId="00000170">
            <w:pPr>
              <w:numPr>
                <w:ilvl w:val="0"/>
                <w:numId w:val="8"/>
              </w:numPr>
              <w:spacing w:line="276" w:lineRule="auto"/>
              <w:ind w:left="720" w:hanging="360"/>
              <w:rPr>
                <w:sz w:val="22"/>
                <w:szCs w:val="22"/>
                <w:u w:val="none"/>
              </w:rPr>
            </w:pPr>
            <w:r w:rsidDel="00000000" w:rsidR="00000000" w:rsidRPr="00000000">
              <w:rPr>
                <w:sz w:val="22"/>
                <w:szCs w:val="22"/>
                <w:rtl w:val="0"/>
              </w:rPr>
              <w:t xml:space="preserve">Tap Water</w:t>
            </w:r>
          </w:p>
          <w:p w:rsidR="00000000" w:rsidDel="00000000" w:rsidP="00000000" w:rsidRDefault="00000000" w:rsidRPr="00000000" w14:paraId="00000171">
            <w:pPr>
              <w:numPr>
                <w:ilvl w:val="0"/>
                <w:numId w:val="8"/>
              </w:numPr>
              <w:spacing w:line="276" w:lineRule="auto"/>
              <w:ind w:left="720" w:hanging="360"/>
              <w:rPr>
                <w:sz w:val="22"/>
                <w:szCs w:val="22"/>
                <w:u w:val="none"/>
              </w:rPr>
            </w:pPr>
            <w:r w:rsidDel="00000000" w:rsidR="00000000" w:rsidRPr="00000000">
              <w:rPr>
                <w:sz w:val="22"/>
                <w:szCs w:val="22"/>
                <w:rtl w:val="0"/>
              </w:rPr>
              <w:t xml:space="preserve">Filtered Water</w:t>
            </w:r>
          </w:p>
          <w:p w:rsidR="00000000" w:rsidDel="00000000" w:rsidP="00000000" w:rsidRDefault="00000000" w:rsidRPr="00000000" w14:paraId="00000172">
            <w:pPr>
              <w:numPr>
                <w:ilvl w:val="0"/>
                <w:numId w:val="8"/>
              </w:numPr>
              <w:spacing w:line="276" w:lineRule="auto"/>
              <w:ind w:left="720" w:hanging="360"/>
              <w:rPr>
                <w:sz w:val="22"/>
                <w:szCs w:val="22"/>
                <w:u w:val="none"/>
              </w:rPr>
            </w:pPr>
            <w:r w:rsidDel="00000000" w:rsidR="00000000" w:rsidRPr="00000000">
              <w:rPr>
                <w:sz w:val="22"/>
                <w:szCs w:val="22"/>
                <w:rtl w:val="0"/>
              </w:rPr>
              <w:t xml:space="preserve">Vinegar &amp; Water</w:t>
            </w:r>
          </w:p>
          <w:p w:rsidR="00000000" w:rsidDel="00000000" w:rsidP="00000000" w:rsidRDefault="00000000" w:rsidRPr="00000000" w14:paraId="00000173">
            <w:pPr>
              <w:numPr>
                <w:ilvl w:val="0"/>
                <w:numId w:val="8"/>
              </w:numPr>
              <w:spacing w:line="276" w:lineRule="auto"/>
              <w:ind w:left="720" w:hanging="360"/>
              <w:rPr>
                <w:sz w:val="22"/>
                <w:szCs w:val="22"/>
                <w:u w:val="none"/>
              </w:rPr>
            </w:pPr>
            <w:r w:rsidDel="00000000" w:rsidR="00000000" w:rsidRPr="00000000">
              <w:rPr>
                <w:sz w:val="22"/>
                <w:szCs w:val="22"/>
                <w:rtl w:val="0"/>
              </w:rPr>
              <w:t xml:space="preserve">Baking Soda &amp; Water</w:t>
            </w:r>
          </w:p>
          <w:p w:rsidR="00000000" w:rsidDel="00000000" w:rsidP="00000000" w:rsidRDefault="00000000" w:rsidRPr="00000000" w14:paraId="00000174">
            <w:pPr>
              <w:spacing w:line="276" w:lineRule="auto"/>
              <w:rPr>
                <w:sz w:val="22"/>
                <w:szCs w:val="22"/>
              </w:rPr>
            </w:pPr>
            <w:r w:rsidDel="00000000" w:rsidR="00000000" w:rsidRPr="00000000">
              <w:rPr>
                <w:sz w:val="22"/>
                <w:szCs w:val="22"/>
                <w:rtl w:val="0"/>
              </w:rPr>
              <w:t xml:space="preserve">Direct students to a place in the room where the instructor will demonstrate how to perform a pH Paper Test to determine the pH of vinegar water and baking soda water to show a very acidic solution (vinegar) and a very basic solution (baking soda).</w:t>
            </w:r>
          </w:p>
          <w:p w:rsidR="00000000" w:rsidDel="00000000" w:rsidP="00000000" w:rsidRDefault="00000000" w:rsidRPr="00000000" w14:paraId="00000175">
            <w:pPr>
              <w:spacing w:line="276" w:lineRule="auto"/>
              <w:rPr>
                <w:sz w:val="22"/>
                <w:szCs w:val="22"/>
              </w:rPr>
            </w:pPr>
            <w:r w:rsidDel="00000000" w:rsidR="00000000" w:rsidRPr="00000000">
              <w:rPr>
                <w:sz w:val="22"/>
                <w:szCs w:val="22"/>
                <w:rtl w:val="0"/>
              </w:rPr>
              <w:t xml:space="preserve">Ask students:</w:t>
            </w:r>
          </w:p>
          <w:p w:rsidR="00000000" w:rsidDel="00000000" w:rsidP="00000000" w:rsidRDefault="00000000" w:rsidRPr="00000000" w14:paraId="00000176">
            <w:pPr>
              <w:numPr>
                <w:ilvl w:val="0"/>
                <w:numId w:val="43"/>
              </w:numPr>
              <w:spacing w:line="276" w:lineRule="auto"/>
              <w:ind w:left="720" w:hanging="360"/>
              <w:rPr>
                <w:sz w:val="22"/>
                <w:szCs w:val="22"/>
                <w:u w:val="none"/>
              </w:rPr>
            </w:pPr>
            <w:r w:rsidDel="00000000" w:rsidR="00000000" w:rsidRPr="00000000">
              <w:rPr>
                <w:sz w:val="22"/>
                <w:szCs w:val="22"/>
                <w:rtl w:val="0"/>
              </w:rPr>
              <w:t xml:space="preserve">Have you ever heard of an acid or a base? </w:t>
            </w:r>
          </w:p>
          <w:p w:rsidR="00000000" w:rsidDel="00000000" w:rsidP="00000000" w:rsidRDefault="00000000" w:rsidRPr="00000000" w14:paraId="00000177">
            <w:pPr>
              <w:numPr>
                <w:ilvl w:val="0"/>
                <w:numId w:val="43"/>
              </w:numPr>
              <w:spacing w:line="276" w:lineRule="auto"/>
              <w:ind w:left="720" w:hanging="360"/>
              <w:rPr>
                <w:sz w:val="22"/>
                <w:szCs w:val="22"/>
                <w:u w:val="none"/>
              </w:rPr>
            </w:pPr>
            <w:r w:rsidDel="00000000" w:rsidR="00000000" w:rsidRPr="00000000">
              <w:rPr>
                <w:sz w:val="22"/>
                <w:szCs w:val="22"/>
                <w:rtl w:val="0"/>
              </w:rPr>
              <w:t xml:space="preserve">What does the word “acidic” mean?</w:t>
            </w:r>
          </w:p>
          <w:p w:rsidR="00000000" w:rsidDel="00000000" w:rsidP="00000000" w:rsidRDefault="00000000" w:rsidRPr="00000000" w14:paraId="00000178">
            <w:pPr>
              <w:numPr>
                <w:ilvl w:val="0"/>
                <w:numId w:val="43"/>
              </w:numPr>
              <w:spacing w:line="276" w:lineRule="auto"/>
              <w:ind w:left="720" w:hanging="360"/>
              <w:rPr>
                <w:sz w:val="22"/>
                <w:szCs w:val="22"/>
                <w:u w:val="none"/>
              </w:rPr>
            </w:pPr>
            <w:r w:rsidDel="00000000" w:rsidR="00000000" w:rsidRPr="00000000">
              <w:rPr>
                <w:sz w:val="22"/>
                <w:szCs w:val="22"/>
                <w:rtl w:val="0"/>
              </w:rPr>
              <w:t xml:space="preserve">What does “basic” mean? </w:t>
            </w:r>
          </w:p>
          <w:p w:rsidR="00000000" w:rsidDel="00000000" w:rsidP="00000000" w:rsidRDefault="00000000" w:rsidRPr="00000000" w14:paraId="00000179">
            <w:pPr>
              <w:spacing w:line="276" w:lineRule="auto"/>
              <w:rPr>
                <w:sz w:val="22"/>
                <w:szCs w:val="22"/>
              </w:rPr>
            </w:pPr>
            <w:r w:rsidDel="00000000" w:rsidR="00000000" w:rsidRPr="00000000">
              <w:rPr>
                <w:sz w:val="22"/>
                <w:szCs w:val="22"/>
                <w:rtl w:val="0"/>
              </w:rPr>
              <w:t xml:space="preserve">The instructor will explain the difference in acids and bases. </w:t>
            </w:r>
          </w:p>
          <w:p w:rsidR="00000000" w:rsidDel="00000000" w:rsidP="00000000" w:rsidRDefault="00000000" w:rsidRPr="00000000" w14:paraId="0000017A">
            <w:pPr>
              <w:spacing w:line="276" w:lineRule="auto"/>
              <w:rPr>
                <w:sz w:val="22"/>
                <w:szCs w:val="22"/>
              </w:rPr>
            </w:pPr>
            <w:r w:rsidDel="00000000" w:rsidR="00000000" w:rsidRPr="00000000">
              <w:rPr>
                <w:sz w:val="22"/>
                <w:szCs w:val="22"/>
                <w:rtl w:val="0"/>
              </w:rPr>
              <w:t xml:space="preserve">Tell students that the pH scale is a measurement of how acidic or basic a solution is. The scale ranges from 1 to 14 with measures closer to 1 indicating very acidic and measures closer to 14 being very basic.</w:t>
            </w:r>
          </w:p>
          <w:p w:rsidR="00000000" w:rsidDel="00000000" w:rsidP="00000000" w:rsidRDefault="00000000" w:rsidRPr="00000000" w14:paraId="0000017B">
            <w:pPr>
              <w:spacing w:line="276" w:lineRule="auto"/>
              <w:rPr>
                <w:sz w:val="22"/>
                <w:szCs w:val="22"/>
              </w:rPr>
            </w:pPr>
            <w:r w:rsidDel="00000000" w:rsidR="00000000" w:rsidRPr="00000000">
              <w:rPr>
                <w:sz w:val="22"/>
                <w:szCs w:val="22"/>
                <w:rtl w:val="0"/>
              </w:rPr>
              <w:t xml:space="preserve">Explain that a pH Paper Test is a way to measure pH. Describe how the test works and show students that the resulting color of the pH paper can be compared to a pH color chart (contained in the pH Paper Test Kits). </w:t>
            </w:r>
          </w:p>
          <w:p w:rsidR="00000000" w:rsidDel="00000000" w:rsidP="00000000" w:rsidRDefault="00000000" w:rsidRPr="00000000" w14:paraId="0000017C">
            <w:pPr>
              <w:spacing w:line="276" w:lineRule="auto"/>
              <w:rPr>
                <w:sz w:val="22"/>
                <w:szCs w:val="22"/>
              </w:rPr>
            </w:pPr>
            <w:r w:rsidDel="00000000" w:rsidR="00000000" w:rsidRPr="00000000">
              <w:rPr>
                <w:sz w:val="22"/>
                <w:szCs w:val="22"/>
                <w:rtl w:val="0"/>
              </w:rPr>
              <w:t xml:space="preserve">Perform the pH Paper Test again with the vinegar and baking soda solutions showing students how the test works.</w:t>
            </w:r>
          </w:p>
          <w:p w:rsidR="00000000" w:rsidDel="00000000" w:rsidP="00000000" w:rsidRDefault="00000000" w:rsidRPr="00000000" w14:paraId="0000017D">
            <w:pPr>
              <w:spacing w:line="276" w:lineRule="auto"/>
              <w:rPr>
                <w:sz w:val="22"/>
                <w:szCs w:val="22"/>
              </w:rPr>
            </w:pPr>
            <w:r w:rsidDel="00000000" w:rsidR="00000000" w:rsidRPr="00000000">
              <w:rPr>
                <w:sz w:val="22"/>
                <w:szCs w:val="22"/>
                <w:rtl w:val="0"/>
              </w:rPr>
              <w:t xml:space="preserve">Divide students into 6 groups. Assign one group to each solution sample station and establish the group rotation schedule in timed intervals. Hand each group a pH Paper Test kit.</w:t>
            </w:r>
          </w:p>
          <w:p w:rsidR="00000000" w:rsidDel="00000000" w:rsidP="00000000" w:rsidRDefault="00000000" w:rsidRPr="00000000" w14:paraId="0000017E">
            <w:pPr>
              <w:spacing w:line="276" w:lineRule="auto"/>
              <w:rPr>
                <w:sz w:val="22"/>
                <w:szCs w:val="22"/>
              </w:rPr>
            </w:pPr>
            <w:r w:rsidDel="00000000" w:rsidR="00000000" w:rsidRPr="00000000">
              <w:rPr>
                <w:sz w:val="22"/>
                <w:szCs w:val="22"/>
                <w:rtl w:val="0"/>
              </w:rPr>
              <w:t xml:space="preserve"> Have student groups begin the pH tests on the samples and fill in their results on the pH Test table. Rotate stations every 2 minutes or as needed. </w:t>
            </w:r>
          </w:p>
          <w:p w:rsidR="00000000" w:rsidDel="00000000" w:rsidP="00000000" w:rsidRDefault="00000000" w:rsidRPr="00000000" w14:paraId="0000017F">
            <w:pPr>
              <w:spacing w:line="276" w:lineRule="auto"/>
              <w:rPr>
                <w:sz w:val="22"/>
                <w:szCs w:val="22"/>
              </w:rPr>
            </w:pPr>
            <w:r w:rsidDel="00000000" w:rsidR="00000000" w:rsidRPr="00000000">
              <w:rPr>
                <w:sz w:val="22"/>
                <w:szCs w:val="22"/>
                <w:rtl w:val="0"/>
              </w:rPr>
              <w:t xml:space="preserve">Have students answer the two questions on the worksheet after they are finished. </w:t>
            </w:r>
          </w:p>
          <w:p w:rsidR="00000000" w:rsidDel="00000000" w:rsidP="00000000" w:rsidRDefault="00000000" w:rsidRPr="00000000" w14:paraId="00000180">
            <w:pPr>
              <w:spacing w:line="276" w:lineRule="auto"/>
              <w:rPr>
                <w:sz w:val="22"/>
                <w:szCs w:val="22"/>
              </w:rPr>
            </w:pPr>
            <w:r w:rsidDel="00000000" w:rsidR="00000000" w:rsidRPr="00000000">
              <w:rPr>
                <w:sz w:val="22"/>
                <w:szCs w:val="22"/>
                <w:rtl w:val="0"/>
              </w:rPr>
              <w:t xml:space="preserve">Discuss the results as a class. </w:t>
            </w:r>
          </w:p>
          <w:p w:rsidR="00000000" w:rsidDel="00000000" w:rsidP="00000000" w:rsidRDefault="00000000" w:rsidRPr="00000000" w14:paraId="00000181">
            <w:pPr>
              <w:spacing w:line="276" w:lineRule="auto"/>
              <w:rPr>
                <w:sz w:val="22"/>
                <w:szCs w:val="22"/>
              </w:rPr>
            </w:pPr>
            <w:r w:rsidDel="00000000" w:rsidR="00000000" w:rsidRPr="00000000">
              <w:rPr>
                <w:sz w:val="22"/>
                <w:szCs w:val="22"/>
                <w:rtl w:val="0"/>
              </w:rPr>
              <w:t xml:space="preserve">Ask students:</w:t>
            </w:r>
          </w:p>
          <w:p w:rsidR="00000000" w:rsidDel="00000000" w:rsidP="00000000" w:rsidRDefault="00000000" w:rsidRPr="00000000" w14:paraId="00000182">
            <w:pPr>
              <w:numPr>
                <w:ilvl w:val="0"/>
                <w:numId w:val="7"/>
              </w:numPr>
              <w:spacing w:line="276" w:lineRule="auto"/>
              <w:ind w:left="720" w:hanging="360"/>
              <w:rPr>
                <w:sz w:val="22"/>
                <w:szCs w:val="22"/>
                <w:u w:val="none"/>
              </w:rPr>
            </w:pPr>
            <w:r w:rsidDel="00000000" w:rsidR="00000000" w:rsidRPr="00000000">
              <w:rPr>
                <w:sz w:val="22"/>
                <w:szCs w:val="22"/>
                <w:rtl w:val="0"/>
              </w:rPr>
              <w:t xml:space="preserve">Which sample was the most basic? How could you tell that from the pH Paper Test?</w:t>
            </w:r>
          </w:p>
          <w:p w:rsidR="00000000" w:rsidDel="00000000" w:rsidP="00000000" w:rsidRDefault="00000000" w:rsidRPr="00000000" w14:paraId="00000183">
            <w:pPr>
              <w:numPr>
                <w:ilvl w:val="0"/>
                <w:numId w:val="7"/>
              </w:numPr>
              <w:spacing w:line="276" w:lineRule="auto"/>
              <w:ind w:left="720" w:hanging="360"/>
              <w:rPr>
                <w:sz w:val="22"/>
                <w:szCs w:val="22"/>
                <w:u w:val="none"/>
              </w:rPr>
            </w:pPr>
            <w:r w:rsidDel="00000000" w:rsidR="00000000" w:rsidRPr="00000000">
              <w:rPr>
                <w:sz w:val="22"/>
                <w:szCs w:val="22"/>
                <w:rtl w:val="0"/>
              </w:rPr>
              <w:t xml:space="preserve">Which sample was the most acidic? How could you tell from the test? </w:t>
            </w:r>
          </w:p>
          <w:p w:rsidR="00000000" w:rsidDel="00000000" w:rsidP="00000000" w:rsidRDefault="00000000" w:rsidRPr="00000000" w14:paraId="00000184">
            <w:pPr>
              <w:spacing w:line="276" w:lineRule="auto"/>
              <w:rPr>
                <w:sz w:val="22"/>
                <w:szCs w:val="22"/>
              </w:rPr>
            </w:pPr>
            <w:r w:rsidDel="00000000" w:rsidR="00000000" w:rsidRPr="00000000">
              <w:rPr>
                <w:sz w:val="22"/>
                <w:szCs w:val="22"/>
                <w:rtl w:val="0"/>
              </w:rPr>
              <w:t xml:space="preserve">Explain how water pH can be changed with the addition of different solutions. </w:t>
            </w:r>
          </w:p>
          <w:p w:rsidR="00000000" w:rsidDel="00000000" w:rsidP="00000000" w:rsidRDefault="00000000" w:rsidRPr="00000000" w14:paraId="00000185">
            <w:pPr>
              <w:spacing w:line="276" w:lineRule="auto"/>
              <w:rPr>
                <w:sz w:val="22"/>
                <w:szCs w:val="22"/>
              </w:rPr>
            </w:pPr>
            <w:r w:rsidDel="00000000" w:rsidR="00000000" w:rsidRPr="00000000">
              <w:rPr>
                <w:sz w:val="22"/>
                <w:szCs w:val="22"/>
                <w:rtl w:val="0"/>
              </w:rPr>
              <w:t xml:space="preserve">Discuss how this is applicable to water given to plants. </w:t>
            </w:r>
          </w:p>
          <w:p w:rsidR="00000000" w:rsidDel="00000000" w:rsidP="00000000" w:rsidRDefault="00000000" w:rsidRPr="00000000" w14:paraId="00000186">
            <w:pPr>
              <w:spacing w:line="276" w:lineRule="auto"/>
              <w:rPr>
                <w:b w:val="1"/>
                <w:sz w:val="22"/>
                <w:szCs w:val="22"/>
              </w:rPr>
            </w:pPr>
            <w:r w:rsidDel="00000000" w:rsidR="00000000" w:rsidRPr="00000000">
              <w:rPr>
                <w:sz w:val="22"/>
                <w:szCs w:val="22"/>
                <w:rtl w:val="0"/>
              </w:rPr>
              <w:t xml:space="preserve">Transition to soil pH activity</w:t>
            </w:r>
            <w:r w:rsidDel="00000000" w:rsidR="00000000" w:rsidRPr="00000000">
              <w:rPr>
                <w:rtl w:val="0"/>
              </w:rPr>
            </w:r>
          </w:p>
        </w:tc>
        <w:tc>
          <w:tcPr/>
          <w:p w:rsidR="00000000" w:rsidDel="00000000" w:rsidP="00000000" w:rsidRDefault="00000000" w:rsidRPr="00000000" w14:paraId="00000188">
            <w:pPr>
              <w:spacing w:line="276" w:lineRule="auto"/>
              <w:rPr>
                <w:sz w:val="22"/>
                <w:szCs w:val="22"/>
              </w:rPr>
            </w:pPr>
            <w:r w:rsidDel="00000000" w:rsidR="00000000" w:rsidRPr="00000000">
              <w:rPr>
                <w:sz w:val="22"/>
                <w:szCs w:val="22"/>
                <w:rtl w:val="0"/>
              </w:rPr>
              <w:t xml:space="preserve">Different water types listed above </w:t>
            </w:r>
          </w:p>
          <w:p w:rsidR="00000000" w:rsidDel="00000000" w:rsidP="00000000" w:rsidRDefault="00000000" w:rsidRPr="00000000" w14:paraId="00000189">
            <w:pPr>
              <w:spacing w:line="276" w:lineRule="auto"/>
              <w:rPr>
                <w:sz w:val="22"/>
                <w:szCs w:val="22"/>
              </w:rPr>
            </w:pPr>
            <w:r w:rsidDel="00000000" w:rsidR="00000000" w:rsidRPr="00000000">
              <w:rPr>
                <w:sz w:val="22"/>
                <w:szCs w:val="22"/>
                <w:rtl w:val="0"/>
              </w:rPr>
              <w:t xml:space="preserve">8 jars prepared above</w:t>
            </w:r>
          </w:p>
          <w:p w:rsidR="00000000" w:rsidDel="00000000" w:rsidP="00000000" w:rsidRDefault="00000000" w:rsidRPr="00000000" w14:paraId="0000018A">
            <w:pPr>
              <w:spacing w:line="276" w:lineRule="auto"/>
              <w:rPr>
                <w:sz w:val="22"/>
                <w:szCs w:val="22"/>
              </w:rPr>
            </w:pPr>
            <w:r w:rsidDel="00000000" w:rsidR="00000000" w:rsidRPr="00000000">
              <w:rPr>
                <w:sz w:val="22"/>
                <w:szCs w:val="22"/>
                <w:rtl w:val="0"/>
              </w:rPr>
              <w:t xml:space="preserve">pH Paper Test Kit</w:t>
            </w:r>
          </w:p>
          <w:p w:rsidR="00000000" w:rsidDel="00000000" w:rsidP="00000000" w:rsidRDefault="00000000" w:rsidRPr="00000000" w14:paraId="0000018B">
            <w:pPr>
              <w:spacing w:line="276" w:lineRule="auto"/>
              <w:rPr>
                <w:sz w:val="22"/>
                <w:szCs w:val="22"/>
              </w:rPr>
            </w:pPr>
            <w:r w:rsidDel="00000000" w:rsidR="00000000" w:rsidRPr="00000000">
              <w:rPr>
                <w:sz w:val="22"/>
                <w:szCs w:val="22"/>
                <w:rtl w:val="0"/>
              </w:rPr>
              <w:t xml:space="preserve">Labels</w:t>
            </w:r>
          </w:p>
        </w:tc>
      </w:tr>
      <w:tr>
        <w:trPr>
          <w:cantSplit w:val="0"/>
          <w:trHeight w:val="220" w:hRule="atLeast"/>
          <w:tblHeader w:val="0"/>
        </w:trPr>
        <w:tc>
          <w:tcPr>
            <w:vMerge w:val="continue"/>
            <w:shd w:fill="dbdbdb" w:val="clear"/>
          </w:tcPr>
          <w:p w:rsidR="00000000" w:rsidDel="00000000" w:rsidP="00000000" w:rsidRDefault="00000000" w:rsidRPr="00000000" w14:paraId="0000018C">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18D">
            <w:pPr>
              <w:spacing w:line="276" w:lineRule="auto"/>
              <w:rPr>
                <w:b w:val="1"/>
                <w:sz w:val="22"/>
                <w:szCs w:val="22"/>
              </w:rPr>
            </w:pPr>
            <w:r w:rsidDel="00000000" w:rsidR="00000000" w:rsidRPr="00000000">
              <w:rPr>
                <w:b w:val="1"/>
                <w:sz w:val="22"/>
                <w:szCs w:val="22"/>
                <w:rtl w:val="0"/>
              </w:rPr>
              <w:t xml:space="preserve">Think-Pair-Share (3 minutes)</w:t>
            </w:r>
          </w:p>
          <w:p w:rsidR="00000000" w:rsidDel="00000000" w:rsidP="00000000" w:rsidRDefault="00000000" w:rsidRPr="00000000" w14:paraId="0000018E">
            <w:pPr>
              <w:spacing w:line="276" w:lineRule="auto"/>
              <w:rPr>
                <w:sz w:val="22"/>
                <w:szCs w:val="22"/>
              </w:rPr>
            </w:pPr>
            <w:r w:rsidDel="00000000" w:rsidR="00000000" w:rsidRPr="00000000">
              <w:rPr>
                <w:sz w:val="22"/>
                <w:szCs w:val="22"/>
                <w:rtl w:val="0"/>
              </w:rPr>
              <w:t xml:space="preserve">Ask students: </w:t>
            </w:r>
          </w:p>
          <w:p w:rsidR="00000000" w:rsidDel="00000000" w:rsidP="00000000" w:rsidRDefault="00000000" w:rsidRPr="00000000" w14:paraId="0000018F">
            <w:pPr>
              <w:numPr>
                <w:ilvl w:val="0"/>
                <w:numId w:val="30"/>
              </w:numPr>
              <w:spacing w:line="276" w:lineRule="auto"/>
              <w:ind w:left="720" w:hanging="360"/>
              <w:rPr>
                <w:sz w:val="22"/>
                <w:szCs w:val="22"/>
                <w:u w:val="none"/>
              </w:rPr>
            </w:pPr>
            <w:r w:rsidDel="00000000" w:rsidR="00000000" w:rsidRPr="00000000">
              <w:rPr>
                <w:sz w:val="22"/>
                <w:szCs w:val="22"/>
                <w:rtl w:val="0"/>
              </w:rPr>
              <w:t xml:space="preserve">As a Junior Soil Scientist, why do you think pH is important in soil? Think about your answer, discuss your answers with the person sitting next to you, and then we will share our answers with the class</w:t>
            </w:r>
          </w:p>
        </w:tc>
        <w:tc>
          <w:tcPr/>
          <w:p w:rsidR="00000000" w:rsidDel="00000000" w:rsidP="00000000" w:rsidRDefault="00000000" w:rsidRPr="00000000" w14:paraId="00000191">
            <w:pPr>
              <w:spacing w:line="276" w:lineRule="auto"/>
              <w:rPr>
                <w:sz w:val="22"/>
                <w:szCs w:val="22"/>
              </w:rPr>
            </w:pPr>
            <w:r w:rsidDel="00000000" w:rsidR="00000000" w:rsidRPr="00000000">
              <w:rPr>
                <w:rtl w:val="0"/>
              </w:rPr>
            </w:r>
          </w:p>
        </w:tc>
      </w:tr>
      <w:tr>
        <w:trPr>
          <w:cantSplit w:val="0"/>
          <w:trHeight w:val="220" w:hRule="atLeast"/>
          <w:tblHeader w:val="0"/>
        </w:trPr>
        <w:tc>
          <w:tcPr>
            <w:vMerge w:val="continue"/>
            <w:shd w:fill="dbdbdb" w:val="clear"/>
          </w:tcPr>
          <w:p w:rsidR="00000000" w:rsidDel="00000000" w:rsidP="00000000" w:rsidRDefault="00000000" w:rsidRPr="00000000" w14:paraId="00000192">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193">
            <w:pPr>
              <w:spacing w:line="276" w:lineRule="auto"/>
              <w:rPr>
                <w:b w:val="1"/>
                <w:sz w:val="22"/>
                <w:szCs w:val="22"/>
              </w:rPr>
            </w:pPr>
            <w:r w:rsidDel="00000000" w:rsidR="00000000" w:rsidRPr="00000000">
              <w:rPr>
                <w:b w:val="1"/>
                <w:sz w:val="22"/>
                <w:szCs w:val="22"/>
                <w:rtl w:val="0"/>
              </w:rPr>
              <w:t xml:space="preserve">Soil pH Activity (10 minutes)</w:t>
            </w:r>
          </w:p>
          <w:p w:rsidR="00000000" w:rsidDel="00000000" w:rsidP="00000000" w:rsidRDefault="00000000" w:rsidRPr="00000000" w14:paraId="00000194">
            <w:pPr>
              <w:spacing w:line="276" w:lineRule="auto"/>
              <w:rPr>
                <w:sz w:val="22"/>
                <w:szCs w:val="22"/>
              </w:rPr>
            </w:pPr>
            <w:r w:rsidDel="00000000" w:rsidR="00000000" w:rsidRPr="00000000">
              <w:rPr>
                <w:sz w:val="22"/>
                <w:szCs w:val="22"/>
                <w:rtl w:val="0"/>
              </w:rPr>
              <w:t xml:space="preserve">Explain to students that pH is important for healthy soil. The pH of the soil can affect how plants retrieve nutrients and grow. </w:t>
            </w:r>
          </w:p>
          <w:p w:rsidR="00000000" w:rsidDel="00000000" w:rsidP="00000000" w:rsidRDefault="00000000" w:rsidRPr="00000000" w14:paraId="00000195">
            <w:pPr>
              <w:spacing w:line="276" w:lineRule="auto"/>
              <w:rPr>
                <w:sz w:val="22"/>
                <w:szCs w:val="22"/>
              </w:rPr>
            </w:pPr>
            <w:r w:rsidDel="00000000" w:rsidR="00000000" w:rsidRPr="00000000">
              <w:rPr>
                <w:sz w:val="22"/>
                <w:szCs w:val="22"/>
                <w:rtl w:val="0"/>
              </w:rPr>
              <w:t xml:space="preserve">Tell students: There is often a soil pH range that plants like to grow in. If the pH is outside of that range, the plants may not grow properly or even die. In Lesson 4 we will see examples of soil pH ranges that most vegetable plants like to live in. We can easily test the soil pH like we did for water. </w:t>
            </w:r>
          </w:p>
          <w:p w:rsidR="00000000" w:rsidDel="00000000" w:rsidP="00000000" w:rsidRDefault="00000000" w:rsidRPr="00000000" w14:paraId="00000196">
            <w:pPr>
              <w:spacing w:line="276" w:lineRule="auto"/>
              <w:rPr>
                <w:sz w:val="22"/>
                <w:szCs w:val="22"/>
              </w:rPr>
            </w:pPr>
            <w:r w:rsidDel="00000000" w:rsidR="00000000" w:rsidRPr="00000000">
              <w:rPr>
                <w:sz w:val="22"/>
                <w:szCs w:val="22"/>
                <w:rtl w:val="0"/>
              </w:rPr>
              <w:t xml:space="preserve">Have students work in the same small groups as for the water pH activity. Each should retrieve a pH paper test kit, 2 clear jars filled with filtered water, 1 cup of sand soil, and 1 cup of clay soil.   </w:t>
            </w:r>
          </w:p>
          <w:p w:rsidR="00000000" w:rsidDel="00000000" w:rsidP="00000000" w:rsidRDefault="00000000" w:rsidRPr="00000000" w14:paraId="00000197">
            <w:pPr>
              <w:spacing w:line="276" w:lineRule="auto"/>
              <w:rPr>
                <w:sz w:val="22"/>
                <w:szCs w:val="22"/>
              </w:rPr>
            </w:pPr>
            <w:r w:rsidDel="00000000" w:rsidR="00000000" w:rsidRPr="00000000">
              <w:rPr>
                <w:sz w:val="22"/>
                <w:szCs w:val="22"/>
                <w:rtl w:val="0"/>
              </w:rPr>
              <w:t xml:space="preserve">Ask a group, pour the soils into their respective jars of water. Place the lids on the jars and shake the soil water mixtures. Perform a pH paper test on both samples. </w:t>
            </w:r>
          </w:p>
          <w:p w:rsidR="00000000" w:rsidDel="00000000" w:rsidP="00000000" w:rsidRDefault="00000000" w:rsidRPr="00000000" w14:paraId="00000198">
            <w:pPr>
              <w:spacing w:line="276" w:lineRule="auto"/>
              <w:rPr>
                <w:sz w:val="22"/>
                <w:szCs w:val="22"/>
              </w:rPr>
            </w:pPr>
            <w:r w:rsidDel="00000000" w:rsidR="00000000" w:rsidRPr="00000000">
              <w:rPr>
                <w:sz w:val="22"/>
                <w:szCs w:val="22"/>
                <w:rtl w:val="0"/>
              </w:rPr>
              <w:t xml:space="preserve">Have students work as a group to determine the pH based on the paper color. </w:t>
            </w:r>
          </w:p>
          <w:p w:rsidR="00000000" w:rsidDel="00000000" w:rsidP="00000000" w:rsidRDefault="00000000" w:rsidRPr="00000000" w14:paraId="00000199">
            <w:pPr>
              <w:spacing w:line="276" w:lineRule="auto"/>
              <w:rPr>
                <w:sz w:val="22"/>
                <w:szCs w:val="22"/>
              </w:rPr>
            </w:pPr>
            <w:r w:rsidDel="00000000" w:rsidR="00000000" w:rsidRPr="00000000">
              <w:rPr>
                <w:sz w:val="22"/>
                <w:szCs w:val="22"/>
                <w:rtl w:val="0"/>
              </w:rPr>
              <w:t xml:space="preserve">Discuss the resulting soil pH’s as a class</w:t>
            </w:r>
          </w:p>
        </w:tc>
        <w:tc>
          <w:tcPr/>
          <w:p w:rsidR="00000000" w:rsidDel="00000000" w:rsidP="00000000" w:rsidRDefault="00000000" w:rsidRPr="00000000" w14:paraId="0000019B">
            <w:pPr>
              <w:spacing w:line="276" w:lineRule="auto"/>
              <w:rPr>
                <w:sz w:val="22"/>
                <w:szCs w:val="22"/>
              </w:rPr>
            </w:pPr>
            <w:r w:rsidDel="00000000" w:rsidR="00000000" w:rsidRPr="00000000">
              <w:rPr>
                <w:sz w:val="22"/>
                <w:szCs w:val="22"/>
                <w:rtl w:val="0"/>
              </w:rPr>
              <w:t xml:space="preserve">Pre-prepared:</w:t>
            </w:r>
          </w:p>
          <w:p w:rsidR="00000000" w:rsidDel="00000000" w:rsidP="00000000" w:rsidRDefault="00000000" w:rsidRPr="00000000" w14:paraId="0000019C">
            <w:pPr>
              <w:spacing w:line="276" w:lineRule="auto"/>
              <w:rPr>
                <w:sz w:val="22"/>
                <w:szCs w:val="22"/>
              </w:rPr>
            </w:pPr>
            <w:r w:rsidDel="00000000" w:rsidR="00000000" w:rsidRPr="00000000">
              <w:rPr>
                <w:sz w:val="22"/>
                <w:szCs w:val="22"/>
                <w:rtl w:val="0"/>
              </w:rPr>
              <w:t xml:space="preserve">6 small cups of sand soil</w:t>
            </w:r>
          </w:p>
          <w:p w:rsidR="00000000" w:rsidDel="00000000" w:rsidP="00000000" w:rsidRDefault="00000000" w:rsidRPr="00000000" w14:paraId="0000019D">
            <w:pPr>
              <w:spacing w:line="276" w:lineRule="auto"/>
              <w:rPr>
                <w:sz w:val="22"/>
                <w:szCs w:val="22"/>
              </w:rPr>
            </w:pPr>
            <w:r w:rsidDel="00000000" w:rsidR="00000000" w:rsidRPr="00000000">
              <w:rPr>
                <w:sz w:val="22"/>
                <w:szCs w:val="22"/>
                <w:rtl w:val="0"/>
              </w:rPr>
              <w:t xml:space="preserve">6 small cups of clay soil</w:t>
            </w:r>
          </w:p>
          <w:p w:rsidR="00000000" w:rsidDel="00000000" w:rsidP="00000000" w:rsidRDefault="00000000" w:rsidRPr="00000000" w14:paraId="0000019E">
            <w:pPr>
              <w:spacing w:line="276" w:lineRule="auto"/>
              <w:rPr>
                <w:sz w:val="22"/>
                <w:szCs w:val="22"/>
              </w:rPr>
            </w:pPr>
            <w:r w:rsidDel="00000000" w:rsidR="00000000" w:rsidRPr="00000000">
              <w:rPr>
                <w:sz w:val="22"/>
                <w:szCs w:val="22"/>
                <w:rtl w:val="0"/>
              </w:rPr>
              <w:t xml:space="preserve">12 clear jars with filtered water </w:t>
            </w:r>
          </w:p>
          <w:p w:rsidR="00000000" w:rsidDel="00000000" w:rsidP="00000000" w:rsidRDefault="00000000" w:rsidRPr="00000000" w14:paraId="0000019F">
            <w:pPr>
              <w:spacing w:line="276" w:lineRule="auto"/>
              <w:rPr>
                <w:sz w:val="22"/>
                <w:szCs w:val="22"/>
              </w:rPr>
            </w:pPr>
            <w:r w:rsidDel="00000000" w:rsidR="00000000" w:rsidRPr="00000000">
              <w:rPr>
                <w:sz w:val="22"/>
                <w:szCs w:val="22"/>
                <w:rtl w:val="0"/>
              </w:rPr>
              <w:t xml:space="preserve">pH paper test kits</w:t>
            </w:r>
          </w:p>
        </w:tc>
      </w:tr>
      <w:tr>
        <w:trPr>
          <w:cantSplit w:val="0"/>
          <w:trHeight w:val="220" w:hRule="atLeast"/>
          <w:tblHeader w:val="0"/>
        </w:trPr>
        <w:tc>
          <w:tcPr>
            <w:vMerge w:val="restart"/>
            <w:tcBorders>
              <w:bottom w:color="000000" w:space="0" w:sz="4" w:val="single"/>
            </w:tcBorders>
            <w:shd w:fill="dbdbdb" w:val="clear"/>
          </w:tcPr>
          <w:p w:rsidR="00000000" w:rsidDel="00000000" w:rsidP="00000000" w:rsidRDefault="00000000" w:rsidRPr="00000000" w14:paraId="000001A0">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1A1">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1A2">
            <w:pPr>
              <w:spacing w:line="276" w:lineRule="auto"/>
              <w:rPr>
                <w:b w:val="1"/>
                <w:sz w:val="22"/>
                <w:szCs w:val="22"/>
              </w:rPr>
            </w:pPr>
            <w:r w:rsidDel="00000000" w:rsidR="00000000" w:rsidRPr="00000000">
              <w:rPr>
                <w:i w:val="1"/>
                <w:sz w:val="22"/>
                <w:szCs w:val="22"/>
                <w:rtl w:val="0"/>
              </w:rPr>
              <w:t xml:space="preserve">8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A3">
            <w:pPr>
              <w:spacing w:line="276" w:lineRule="auto"/>
              <w:rPr>
                <w:b w:val="1"/>
                <w:sz w:val="22"/>
                <w:szCs w:val="22"/>
              </w:rPr>
            </w:pPr>
            <w:r w:rsidDel="00000000" w:rsidR="00000000" w:rsidRPr="00000000">
              <w:rPr>
                <w:b w:val="1"/>
                <w:sz w:val="22"/>
                <w:szCs w:val="22"/>
                <w:rtl w:val="0"/>
              </w:rPr>
              <w:t xml:space="preserve">Debrief/Processing (5 minutes)</w:t>
            </w:r>
          </w:p>
          <w:p w:rsidR="00000000" w:rsidDel="00000000" w:rsidP="00000000" w:rsidRDefault="00000000" w:rsidRPr="00000000" w14:paraId="000001A4">
            <w:pPr>
              <w:spacing w:line="276" w:lineRule="auto"/>
              <w:rPr>
                <w:sz w:val="22"/>
                <w:szCs w:val="22"/>
              </w:rPr>
            </w:pPr>
            <w:r w:rsidDel="00000000" w:rsidR="00000000" w:rsidRPr="00000000">
              <w:rPr>
                <w:sz w:val="22"/>
                <w:szCs w:val="22"/>
                <w:rtl w:val="0"/>
              </w:rPr>
              <w:t xml:space="preserve">Discuss the effects of acids and bases to plant growth and soil quality. </w:t>
            </w:r>
          </w:p>
          <w:p w:rsidR="00000000" w:rsidDel="00000000" w:rsidP="00000000" w:rsidRDefault="00000000" w:rsidRPr="00000000" w14:paraId="000001A5">
            <w:pPr>
              <w:spacing w:line="276" w:lineRule="auto"/>
              <w:rPr>
                <w:sz w:val="22"/>
                <w:szCs w:val="22"/>
              </w:rPr>
            </w:pPr>
            <w:r w:rsidDel="00000000" w:rsidR="00000000" w:rsidRPr="00000000">
              <w:rPr>
                <w:sz w:val="22"/>
                <w:szCs w:val="22"/>
                <w:rtl w:val="0"/>
              </w:rPr>
              <w:t xml:space="preserve">Have students share why soil pH is important as a soil scientist. </w:t>
            </w:r>
          </w:p>
          <w:p w:rsidR="00000000" w:rsidDel="00000000" w:rsidP="00000000" w:rsidRDefault="00000000" w:rsidRPr="00000000" w14:paraId="000001A6">
            <w:pPr>
              <w:spacing w:line="276" w:lineRule="auto"/>
              <w:rPr>
                <w:sz w:val="22"/>
                <w:szCs w:val="22"/>
              </w:rPr>
            </w:pPr>
            <w:r w:rsidDel="00000000" w:rsidR="00000000" w:rsidRPr="00000000">
              <w:rPr>
                <w:sz w:val="22"/>
                <w:szCs w:val="22"/>
                <w:rtl w:val="0"/>
              </w:rPr>
              <w:t xml:space="preserve">Explain what can be done to change the pH of the soil to a range that is optimal for plant growth.</w:t>
            </w:r>
          </w:p>
          <w:p w:rsidR="00000000" w:rsidDel="00000000" w:rsidP="00000000" w:rsidRDefault="00000000" w:rsidRPr="00000000" w14:paraId="000001A7">
            <w:pPr>
              <w:numPr>
                <w:ilvl w:val="0"/>
                <w:numId w:val="42"/>
              </w:numPr>
              <w:spacing w:line="276" w:lineRule="auto"/>
              <w:ind w:left="720" w:hanging="360"/>
              <w:rPr>
                <w:sz w:val="22"/>
                <w:szCs w:val="22"/>
                <w:u w:val="none"/>
              </w:rPr>
            </w:pPr>
            <w:r w:rsidDel="00000000" w:rsidR="00000000" w:rsidRPr="00000000">
              <w:rPr>
                <w:sz w:val="22"/>
                <w:szCs w:val="22"/>
                <w:rtl w:val="0"/>
              </w:rPr>
              <w:t xml:space="preserve">pH can be raised by adding limestone. </w:t>
            </w:r>
          </w:p>
          <w:p w:rsidR="00000000" w:rsidDel="00000000" w:rsidP="00000000" w:rsidRDefault="00000000" w:rsidRPr="00000000" w14:paraId="000001A8">
            <w:pPr>
              <w:numPr>
                <w:ilvl w:val="0"/>
                <w:numId w:val="42"/>
              </w:numPr>
              <w:spacing w:line="276" w:lineRule="auto"/>
              <w:ind w:left="720" w:hanging="360"/>
              <w:rPr>
                <w:sz w:val="22"/>
                <w:szCs w:val="22"/>
                <w:u w:val="none"/>
              </w:rPr>
            </w:pPr>
            <w:r w:rsidDel="00000000" w:rsidR="00000000" w:rsidRPr="00000000">
              <w:rPr>
                <w:sz w:val="22"/>
                <w:szCs w:val="22"/>
                <w:rtl w:val="0"/>
              </w:rPr>
              <w:t xml:space="preserve">pH can be lowered by adding sulfur</w:t>
            </w:r>
            <w:r w:rsidDel="00000000" w:rsidR="00000000" w:rsidRPr="00000000">
              <w:rPr>
                <w:rtl w:val="0"/>
              </w:rPr>
            </w:r>
          </w:p>
        </w:tc>
        <w:tc>
          <w:tcPr>
            <w:tcBorders>
              <w:bottom w:color="000000" w:space="0" w:sz="4" w:val="single"/>
            </w:tcBorders>
          </w:tcPr>
          <w:p w:rsidR="00000000" w:rsidDel="00000000" w:rsidP="00000000" w:rsidRDefault="00000000" w:rsidRPr="00000000" w14:paraId="000001AA">
            <w:pPr>
              <w:spacing w:line="276" w:lineRule="auto"/>
              <w:rPr>
                <w:b w:val="1"/>
                <w:sz w:val="22"/>
                <w:szCs w:val="22"/>
              </w:rPr>
            </w:pPr>
            <w:r w:rsidDel="00000000" w:rsidR="00000000" w:rsidRPr="00000000">
              <w:rPr>
                <w:rtl w:val="0"/>
              </w:rPr>
            </w:r>
          </w:p>
        </w:tc>
      </w:tr>
      <w:tr>
        <w:trPr>
          <w:cantSplit w:val="0"/>
          <w:trHeight w:val="220" w:hRule="atLeast"/>
          <w:tblHeader w:val="0"/>
        </w:trPr>
        <w:tc>
          <w:tcPr>
            <w:vMerge w:val="continue"/>
            <w:tcBorders>
              <w:bottom w:color="000000" w:space="0" w:sz="4" w:val="single"/>
            </w:tcBorders>
            <w:shd w:fill="dbdbdb" w:val="clear"/>
          </w:tcPr>
          <w:p w:rsidR="00000000" w:rsidDel="00000000" w:rsidP="00000000" w:rsidRDefault="00000000" w:rsidRPr="00000000" w14:paraId="000001AB">
            <w:pPr>
              <w:spacing w:after="0" w:before="0" w:line="240" w:lineRule="auto"/>
              <w:ind w:left="0" w:firstLine="0"/>
              <w:rPr>
                <w:b w:val="1"/>
                <w:sz w:val="22"/>
                <w:szCs w:val="22"/>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AC">
            <w:pPr>
              <w:spacing w:line="276" w:lineRule="auto"/>
              <w:rPr>
                <w:b w:val="1"/>
                <w:sz w:val="22"/>
                <w:szCs w:val="22"/>
              </w:rPr>
            </w:pPr>
            <w:r w:rsidDel="00000000" w:rsidR="00000000" w:rsidRPr="00000000">
              <w:rPr>
                <w:b w:val="1"/>
                <w:sz w:val="22"/>
                <w:szCs w:val="22"/>
                <w:rtl w:val="0"/>
              </w:rPr>
              <w:t xml:space="preserve">Review &amp; Close (3 minutes)</w:t>
            </w:r>
          </w:p>
          <w:p w:rsidR="00000000" w:rsidDel="00000000" w:rsidP="00000000" w:rsidRDefault="00000000" w:rsidRPr="00000000" w14:paraId="000001AD">
            <w:pPr>
              <w:spacing w:line="276" w:lineRule="auto"/>
              <w:rPr>
                <w:sz w:val="22"/>
                <w:szCs w:val="22"/>
              </w:rPr>
            </w:pPr>
            <w:r w:rsidDel="00000000" w:rsidR="00000000" w:rsidRPr="00000000">
              <w:rPr>
                <w:sz w:val="22"/>
                <w:szCs w:val="22"/>
                <w:rtl w:val="0"/>
              </w:rPr>
              <w:t xml:space="preserve">Students will be asked to recap the lesson for the group</w:t>
            </w:r>
          </w:p>
          <w:p w:rsidR="00000000" w:rsidDel="00000000" w:rsidP="00000000" w:rsidRDefault="00000000" w:rsidRPr="00000000" w14:paraId="000001AE">
            <w:pPr>
              <w:numPr>
                <w:ilvl w:val="0"/>
                <w:numId w:val="47"/>
              </w:numPr>
              <w:spacing w:line="276" w:lineRule="auto"/>
              <w:ind w:left="720" w:hanging="360"/>
              <w:rPr>
                <w:sz w:val="22"/>
                <w:szCs w:val="22"/>
                <w:u w:val="none"/>
              </w:rPr>
            </w:pPr>
            <w:r w:rsidDel="00000000" w:rsidR="00000000" w:rsidRPr="00000000">
              <w:rPr>
                <w:sz w:val="22"/>
                <w:szCs w:val="22"/>
                <w:rtl w:val="0"/>
              </w:rPr>
              <w:t xml:space="preserve">One student will provide the process of the first activity and another will explain the greater meaning.</w:t>
            </w:r>
          </w:p>
          <w:p w:rsidR="00000000" w:rsidDel="00000000" w:rsidP="00000000" w:rsidRDefault="00000000" w:rsidRPr="00000000" w14:paraId="000001AF">
            <w:pPr>
              <w:numPr>
                <w:ilvl w:val="0"/>
                <w:numId w:val="47"/>
              </w:numPr>
              <w:spacing w:line="276" w:lineRule="auto"/>
              <w:ind w:left="720" w:hanging="360"/>
              <w:rPr>
                <w:sz w:val="22"/>
                <w:szCs w:val="22"/>
                <w:u w:val="none"/>
              </w:rPr>
            </w:pPr>
            <w:r w:rsidDel="00000000" w:rsidR="00000000" w:rsidRPr="00000000">
              <w:rPr>
                <w:sz w:val="22"/>
                <w:szCs w:val="22"/>
                <w:rtl w:val="0"/>
              </w:rPr>
              <w:t xml:space="preserve">Repeat this process for the second activity.</w:t>
            </w:r>
          </w:p>
          <w:p w:rsidR="00000000" w:rsidDel="00000000" w:rsidP="00000000" w:rsidRDefault="00000000" w:rsidRPr="00000000" w14:paraId="000001B0">
            <w:pPr>
              <w:spacing w:line="276" w:lineRule="auto"/>
              <w:rPr>
                <w:sz w:val="22"/>
                <w:szCs w:val="22"/>
              </w:rPr>
            </w:pPr>
            <w:r w:rsidDel="00000000" w:rsidR="00000000" w:rsidRPr="00000000">
              <w:rPr>
                <w:sz w:val="22"/>
                <w:szCs w:val="22"/>
                <w:rtl w:val="0"/>
              </w:rPr>
              <w:t xml:space="preserve">The instructor will tie the lesson into the greater objective of the unit for review and close the session</w:t>
            </w:r>
          </w:p>
        </w:tc>
        <w:tc>
          <w:tcPr>
            <w:tcBorders>
              <w:bottom w:color="000000" w:space="0" w:sz="4" w:val="single"/>
            </w:tcBorders>
          </w:tcPr>
          <w:p w:rsidR="00000000" w:rsidDel="00000000" w:rsidP="00000000" w:rsidRDefault="00000000" w:rsidRPr="00000000" w14:paraId="000001B2">
            <w:pPr>
              <w:spacing w:line="276" w:lineRule="auto"/>
              <w:rPr>
                <w:b w:val="1"/>
                <w:sz w:val="22"/>
                <w:szCs w:val="22"/>
              </w:rPr>
            </w:pPr>
            <w:r w:rsidDel="00000000" w:rsidR="00000000" w:rsidRPr="00000000">
              <w:rPr>
                <w:rtl w:val="0"/>
              </w:rPr>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1B3">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1B7">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1B8">
            <w:pPr>
              <w:spacing w:line="276" w:lineRule="auto"/>
              <w:rPr>
                <w:b w:val="1"/>
              </w:rPr>
            </w:pPr>
            <w:r w:rsidDel="00000000" w:rsidR="00000000" w:rsidRPr="00000000">
              <w:rPr>
                <w:rtl w:val="0"/>
              </w:rPr>
            </w:r>
          </w:p>
          <w:p w:rsidR="00000000" w:rsidDel="00000000" w:rsidP="00000000" w:rsidRDefault="00000000" w:rsidRPr="00000000" w14:paraId="000001B9">
            <w:pPr>
              <w:spacing w:line="276" w:lineRule="auto"/>
              <w:rPr>
                <w:b w:val="1"/>
              </w:rPr>
            </w:pPr>
            <w:r w:rsidDel="00000000" w:rsidR="00000000" w:rsidRPr="00000000">
              <w:rPr>
                <w:rtl w:val="0"/>
              </w:rPr>
            </w:r>
          </w:p>
          <w:p w:rsidR="00000000" w:rsidDel="00000000" w:rsidP="00000000" w:rsidRDefault="00000000" w:rsidRPr="00000000" w14:paraId="000001BA">
            <w:pPr>
              <w:spacing w:line="276" w:lineRule="auto"/>
              <w:rPr>
                <w:b w:val="1"/>
              </w:rPr>
            </w:pPr>
            <w:r w:rsidDel="00000000" w:rsidR="00000000" w:rsidRPr="00000000">
              <w:rPr>
                <w:rtl w:val="0"/>
              </w:rPr>
            </w:r>
          </w:p>
        </w:tc>
      </w:tr>
    </w:tbl>
    <w:p w:rsidR="00000000" w:rsidDel="00000000" w:rsidP="00000000" w:rsidRDefault="00000000" w:rsidRPr="00000000" w14:paraId="000001BE">
      <w:pPr>
        <w:spacing w:after="160" w:line="276" w:lineRule="auto"/>
        <w:rPr>
          <w:i w:val="1"/>
        </w:rPr>
      </w:pPr>
      <w:r w:rsidDel="00000000" w:rsidR="00000000" w:rsidRPr="00000000">
        <w:rPr>
          <w:rtl w:val="0"/>
        </w:rPr>
      </w:r>
    </w:p>
    <w:tbl>
      <w:tblPr>
        <w:tblStyle w:val="Table4"/>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3600"/>
        <w:gridCol w:w="3420"/>
        <w:gridCol w:w="1615"/>
        <w:tblGridChange w:id="0">
          <w:tblGrid>
            <w:gridCol w:w="2155"/>
            <w:gridCol w:w="3600"/>
            <w:gridCol w:w="3420"/>
            <w:gridCol w:w="1615"/>
          </w:tblGrid>
        </w:tblGridChange>
      </w:tblGrid>
      <w:tr>
        <w:trPr>
          <w:cantSplit w:val="0"/>
          <w:tblHeader w:val="0"/>
        </w:trPr>
        <w:tc>
          <w:tcPr>
            <w:gridSpan w:val="4"/>
            <w:shd w:fill="dbdbdb" w:val="clear"/>
          </w:tcPr>
          <w:p w:rsidR="00000000" w:rsidDel="00000000" w:rsidP="00000000" w:rsidRDefault="00000000" w:rsidRPr="00000000" w14:paraId="000001BF">
            <w:pPr>
              <w:spacing w:line="276" w:lineRule="auto"/>
              <w:jc w:val="center"/>
              <w:rPr>
                <w:b w:val="1"/>
                <w:sz w:val="32"/>
                <w:szCs w:val="32"/>
              </w:rPr>
            </w:pPr>
            <w:r w:rsidDel="00000000" w:rsidR="00000000" w:rsidRPr="00000000">
              <w:rPr>
                <w:b w:val="1"/>
                <w:sz w:val="32"/>
                <w:szCs w:val="32"/>
                <w:rtl w:val="0"/>
              </w:rPr>
              <w:t xml:space="preserve">Lesson 3: </w:t>
            </w:r>
            <w:r w:rsidDel="00000000" w:rsidR="00000000" w:rsidRPr="00000000">
              <w:rPr>
                <w:b w:val="1"/>
                <w:i w:val="1"/>
                <w:sz w:val="32"/>
                <w:szCs w:val="32"/>
                <w:rtl w:val="0"/>
              </w:rPr>
              <w:t xml:space="preserve">Soil and Water Flow</w:t>
            </w:r>
            <w:r w:rsidDel="00000000" w:rsidR="00000000" w:rsidRPr="00000000">
              <w:rPr>
                <w:rtl w:val="0"/>
              </w:rPr>
            </w:r>
          </w:p>
        </w:tc>
      </w:tr>
      <w:tr>
        <w:trPr>
          <w:cantSplit w:val="0"/>
          <w:tblHeader w:val="0"/>
        </w:trPr>
        <w:tc>
          <w:tcPr>
            <w:gridSpan w:val="4"/>
          </w:tcPr>
          <w:p w:rsidR="00000000" w:rsidDel="00000000" w:rsidP="00000000" w:rsidRDefault="00000000" w:rsidRPr="00000000" w14:paraId="000001C3">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50 minutes</w:t>
            </w:r>
          </w:p>
        </w:tc>
      </w:tr>
      <w:tr>
        <w:trPr>
          <w:cantSplit w:val="0"/>
          <w:tblHeader w:val="0"/>
        </w:trPr>
        <w:tc>
          <w:tcPr>
            <w:gridSpan w:val="2"/>
          </w:tcPr>
          <w:p w:rsidR="00000000" w:rsidDel="00000000" w:rsidP="00000000" w:rsidRDefault="00000000" w:rsidRPr="00000000" w14:paraId="000001C7">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1C8">
            <w:pPr>
              <w:numPr>
                <w:ilvl w:val="0"/>
                <w:numId w:val="39"/>
              </w:numPr>
              <w:spacing w:line="276" w:lineRule="auto"/>
              <w:ind w:left="720" w:hanging="360"/>
              <w:rPr>
                <w:sz w:val="22"/>
                <w:szCs w:val="22"/>
                <w:u w:val="none"/>
              </w:rPr>
            </w:pPr>
            <w:r w:rsidDel="00000000" w:rsidR="00000000" w:rsidRPr="00000000">
              <w:rPr>
                <w:sz w:val="22"/>
                <w:szCs w:val="22"/>
                <w:rtl w:val="0"/>
              </w:rPr>
              <w:t xml:space="preserve">Determine the proper soil environment for optimal plant growth in different settings.</w:t>
            </w:r>
          </w:p>
          <w:p w:rsidR="00000000" w:rsidDel="00000000" w:rsidP="00000000" w:rsidRDefault="00000000" w:rsidRPr="00000000" w14:paraId="000001C9">
            <w:pPr>
              <w:numPr>
                <w:ilvl w:val="0"/>
                <w:numId w:val="39"/>
              </w:numPr>
              <w:spacing w:line="276" w:lineRule="auto"/>
              <w:ind w:left="720" w:hanging="360"/>
              <w:rPr>
                <w:sz w:val="22"/>
                <w:szCs w:val="22"/>
                <w:u w:val="none"/>
              </w:rPr>
            </w:pPr>
            <w:r w:rsidDel="00000000" w:rsidR="00000000" w:rsidRPr="00000000">
              <w:rPr>
                <w:sz w:val="22"/>
                <w:szCs w:val="22"/>
                <w:rtl w:val="0"/>
              </w:rPr>
              <w:t xml:space="preserve">Relate the process of percolation and the importance of water flow within soil to plant growth</w:t>
            </w:r>
          </w:p>
        </w:tc>
        <w:tc>
          <w:tcPr>
            <w:gridSpan w:val="2"/>
          </w:tcPr>
          <w:p w:rsidR="00000000" w:rsidDel="00000000" w:rsidP="00000000" w:rsidRDefault="00000000" w:rsidRPr="00000000" w14:paraId="000001CB">
            <w:pPr>
              <w:spacing w:line="276" w:lineRule="auto"/>
              <w:rPr>
                <w:b w:val="1"/>
                <w:sz w:val="22"/>
                <w:szCs w:val="22"/>
              </w:rPr>
            </w:pPr>
            <w:r w:rsidDel="00000000" w:rsidR="00000000" w:rsidRPr="00000000">
              <w:rPr>
                <w:b w:val="1"/>
                <w:sz w:val="22"/>
                <w:szCs w:val="22"/>
                <w:rtl w:val="0"/>
              </w:rPr>
              <w:t xml:space="preserve">Indiana Department of Education Standards</w:t>
            </w:r>
          </w:p>
          <w:p w:rsidR="00000000" w:rsidDel="00000000" w:rsidP="00000000" w:rsidRDefault="00000000" w:rsidRPr="00000000" w14:paraId="000001CC">
            <w:pPr>
              <w:spacing w:line="276" w:lineRule="auto"/>
              <w:rPr>
                <w:sz w:val="22"/>
                <w:szCs w:val="22"/>
              </w:rPr>
            </w:pPr>
            <w:r w:rsidDel="00000000" w:rsidR="00000000" w:rsidRPr="00000000">
              <w:rPr>
                <w:b w:val="1"/>
                <w:sz w:val="22"/>
                <w:szCs w:val="22"/>
                <w:u w:val="single"/>
                <w:rtl w:val="0"/>
              </w:rPr>
              <w:t xml:space="preserve">IAFNR-4.3</w:t>
            </w:r>
            <w:r w:rsidDel="00000000" w:rsidR="00000000" w:rsidRPr="00000000">
              <w:rPr>
                <w:sz w:val="22"/>
                <w:szCs w:val="22"/>
                <w:rtl w:val="0"/>
              </w:rPr>
              <w:t xml:space="preserve"> Identify the physical qualities of the soil that determine its use</w:t>
            </w:r>
          </w:p>
          <w:p w:rsidR="00000000" w:rsidDel="00000000" w:rsidP="00000000" w:rsidRDefault="00000000" w:rsidRPr="00000000" w14:paraId="000001CD">
            <w:pPr>
              <w:spacing w:line="276" w:lineRule="auto"/>
              <w:rPr>
                <w:b w:val="1"/>
                <w:sz w:val="22"/>
                <w:szCs w:val="22"/>
              </w:rPr>
            </w:pPr>
            <w:r w:rsidDel="00000000" w:rsidR="00000000" w:rsidRPr="00000000">
              <w:rPr>
                <w:b w:val="1"/>
                <w:sz w:val="22"/>
                <w:szCs w:val="22"/>
                <w:u w:val="single"/>
                <w:rtl w:val="0"/>
              </w:rPr>
              <w:t xml:space="preserve">EA-3.4</w:t>
            </w:r>
            <w:r w:rsidDel="00000000" w:rsidR="00000000" w:rsidRPr="00000000">
              <w:rPr>
                <w:sz w:val="22"/>
                <w:szCs w:val="22"/>
                <w:rtl w:val="0"/>
              </w:rPr>
              <w:t xml:space="preserve"> Identify basic soil properties</w:t>
            </w:r>
            <w:r w:rsidDel="00000000" w:rsidR="00000000" w:rsidRPr="00000000">
              <w:rPr>
                <w:rtl w:val="0"/>
              </w:rPr>
            </w:r>
          </w:p>
        </w:tc>
      </w:tr>
      <w:tr>
        <w:trPr>
          <w:cantSplit w:val="0"/>
          <w:tblHeader w:val="0"/>
        </w:trPr>
        <w:tc>
          <w:tcPr>
            <w:gridSpan w:val="4"/>
          </w:tcPr>
          <w:p w:rsidR="00000000" w:rsidDel="00000000" w:rsidP="00000000" w:rsidRDefault="00000000" w:rsidRPr="00000000" w14:paraId="000001CF">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1D0">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1D1">
            <w:pPr>
              <w:spacing w:line="276" w:lineRule="auto"/>
              <w:rPr>
                <w:b w:val="1"/>
                <w:sz w:val="22"/>
                <w:szCs w:val="22"/>
              </w:rPr>
            </w:pPr>
            <w:r w:rsidDel="00000000" w:rsidR="00000000" w:rsidRPr="00000000">
              <w:rPr>
                <w:sz w:val="22"/>
                <w:szCs w:val="22"/>
                <w:rtl w:val="0"/>
              </w:rPr>
              <w:t xml:space="preserve">Questions and Observation, 3-2-1 Notecards</w:t>
            </w:r>
            <w:r w:rsidDel="00000000" w:rsidR="00000000" w:rsidRPr="00000000">
              <w:rPr>
                <w:rtl w:val="0"/>
              </w:rPr>
            </w:r>
          </w:p>
        </w:tc>
      </w:tr>
      <w:tr>
        <w:trPr>
          <w:cantSplit w:val="0"/>
          <w:tblHeader w:val="0"/>
        </w:trPr>
        <w:tc>
          <w:tcPr>
            <w:gridSpan w:val="4"/>
          </w:tcPr>
          <w:p w:rsidR="00000000" w:rsidDel="00000000" w:rsidP="00000000" w:rsidRDefault="00000000" w:rsidRPr="00000000" w14:paraId="000001D5">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1D6">
            <w:pPr>
              <w:spacing w:line="276" w:lineRule="auto"/>
              <w:rPr>
                <w:sz w:val="22"/>
                <w:szCs w:val="22"/>
              </w:rPr>
            </w:pPr>
            <w:r w:rsidDel="00000000" w:rsidR="00000000" w:rsidRPr="00000000">
              <w:rPr>
                <w:sz w:val="22"/>
                <w:szCs w:val="22"/>
                <w:rtl w:val="0"/>
              </w:rPr>
              <w:t xml:space="preserve">Lesson 1 - 2 content, sand, silt, clay distinction</w:t>
            </w:r>
          </w:p>
        </w:tc>
      </w:tr>
      <w:tr>
        <w:trPr>
          <w:cantSplit w:val="0"/>
          <w:tblHeader w:val="0"/>
        </w:trPr>
        <w:tc>
          <w:tcPr>
            <w:gridSpan w:val="4"/>
            <w:tcBorders>
              <w:bottom w:color="000000" w:space="0" w:sz="4" w:val="single"/>
            </w:tcBorders>
          </w:tcPr>
          <w:p w:rsidR="00000000" w:rsidDel="00000000" w:rsidP="00000000" w:rsidRDefault="00000000" w:rsidRPr="00000000" w14:paraId="000001DA">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1DB">
            <w:pPr>
              <w:spacing w:line="276" w:lineRule="auto"/>
              <w:rPr>
                <w:b w:val="1"/>
                <w:sz w:val="22"/>
                <w:szCs w:val="22"/>
              </w:rPr>
            </w:pPr>
            <w:r w:rsidDel="00000000" w:rsidR="00000000" w:rsidRPr="00000000">
              <w:rPr>
                <w:sz w:val="22"/>
                <w:szCs w:val="22"/>
                <w:rtl w:val="0"/>
              </w:rPr>
              <w:t xml:space="preserve">topsoil, water retention, porous</w:t>
            </w: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1DF">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1E0">
            <w:pPr>
              <w:spacing w:line="276" w:lineRule="auto"/>
              <w:rPr>
                <w:sz w:val="22"/>
                <w:szCs w:val="22"/>
              </w:rPr>
            </w:pPr>
            <w:r w:rsidDel="00000000" w:rsidR="00000000" w:rsidRPr="00000000">
              <w:rPr>
                <w:sz w:val="22"/>
                <w:szCs w:val="22"/>
                <w:rtl w:val="0"/>
              </w:rPr>
              <w:t xml:space="preserve">Technology screen</w:t>
            </w:r>
          </w:p>
          <w:p w:rsidR="00000000" w:rsidDel="00000000" w:rsidP="00000000" w:rsidRDefault="00000000" w:rsidRPr="00000000" w14:paraId="000001E1">
            <w:pPr>
              <w:spacing w:line="276" w:lineRule="auto"/>
              <w:rPr>
                <w:sz w:val="22"/>
                <w:szCs w:val="22"/>
              </w:rPr>
            </w:pPr>
            <w:r w:rsidDel="00000000" w:rsidR="00000000" w:rsidRPr="00000000">
              <w:rPr>
                <w:sz w:val="22"/>
                <w:szCs w:val="22"/>
                <w:rtl w:val="0"/>
              </w:rPr>
              <w:t xml:space="preserve">Plastic cups</w:t>
            </w:r>
          </w:p>
          <w:p w:rsidR="00000000" w:rsidDel="00000000" w:rsidP="00000000" w:rsidRDefault="00000000" w:rsidRPr="00000000" w14:paraId="000001E2">
            <w:pPr>
              <w:spacing w:line="276" w:lineRule="auto"/>
              <w:rPr>
                <w:sz w:val="22"/>
                <w:szCs w:val="22"/>
              </w:rPr>
            </w:pPr>
            <w:r w:rsidDel="00000000" w:rsidR="00000000" w:rsidRPr="00000000">
              <w:rPr>
                <w:sz w:val="22"/>
                <w:szCs w:val="22"/>
                <w:rtl w:val="0"/>
              </w:rPr>
              <w:t xml:space="preserve">Water</w:t>
            </w:r>
          </w:p>
          <w:p w:rsidR="00000000" w:rsidDel="00000000" w:rsidP="00000000" w:rsidRDefault="00000000" w:rsidRPr="00000000" w14:paraId="000001E3">
            <w:pPr>
              <w:spacing w:line="276" w:lineRule="auto"/>
              <w:rPr>
                <w:sz w:val="22"/>
                <w:szCs w:val="22"/>
              </w:rPr>
            </w:pPr>
            <w:r w:rsidDel="00000000" w:rsidR="00000000" w:rsidRPr="00000000">
              <w:rPr>
                <w:sz w:val="22"/>
                <w:szCs w:val="22"/>
                <w:rtl w:val="0"/>
              </w:rPr>
              <w:t xml:space="preserve">Funnels</w:t>
            </w:r>
          </w:p>
          <w:p w:rsidR="00000000" w:rsidDel="00000000" w:rsidP="00000000" w:rsidRDefault="00000000" w:rsidRPr="00000000" w14:paraId="000001E4">
            <w:pPr>
              <w:spacing w:line="276" w:lineRule="auto"/>
              <w:rPr>
                <w:sz w:val="22"/>
                <w:szCs w:val="22"/>
              </w:rPr>
            </w:pPr>
            <w:r w:rsidDel="00000000" w:rsidR="00000000" w:rsidRPr="00000000">
              <w:rPr>
                <w:sz w:val="22"/>
                <w:szCs w:val="22"/>
                <w:rtl w:val="0"/>
              </w:rPr>
              <w:t xml:space="preserve">Filter paper</w:t>
            </w:r>
          </w:p>
          <w:p w:rsidR="00000000" w:rsidDel="00000000" w:rsidP="00000000" w:rsidRDefault="00000000" w:rsidRPr="00000000" w14:paraId="000001E5">
            <w:pPr>
              <w:spacing w:line="276" w:lineRule="auto"/>
              <w:rPr>
                <w:sz w:val="22"/>
                <w:szCs w:val="22"/>
              </w:rPr>
            </w:pPr>
            <w:r w:rsidDel="00000000" w:rsidR="00000000" w:rsidRPr="00000000">
              <w:rPr>
                <w:sz w:val="22"/>
                <w:szCs w:val="22"/>
                <w:rtl w:val="0"/>
              </w:rPr>
              <w:t xml:space="preserve">Clay</w:t>
            </w:r>
          </w:p>
          <w:p w:rsidR="00000000" w:rsidDel="00000000" w:rsidP="00000000" w:rsidRDefault="00000000" w:rsidRPr="00000000" w14:paraId="000001E6">
            <w:pPr>
              <w:spacing w:line="276" w:lineRule="auto"/>
              <w:rPr>
                <w:sz w:val="22"/>
                <w:szCs w:val="22"/>
              </w:rPr>
            </w:pPr>
            <w:r w:rsidDel="00000000" w:rsidR="00000000" w:rsidRPr="00000000">
              <w:rPr>
                <w:sz w:val="22"/>
                <w:szCs w:val="22"/>
                <w:rtl w:val="0"/>
              </w:rPr>
              <w:t xml:space="preserve">Silt</w:t>
            </w:r>
          </w:p>
          <w:p w:rsidR="00000000" w:rsidDel="00000000" w:rsidP="00000000" w:rsidRDefault="00000000" w:rsidRPr="00000000" w14:paraId="000001E7">
            <w:pPr>
              <w:spacing w:line="276" w:lineRule="auto"/>
              <w:rPr>
                <w:sz w:val="22"/>
                <w:szCs w:val="22"/>
              </w:rPr>
            </w:pPr>
            <w:r w:rsidDel="00000000" w:rsidR="00000000" w:rsidRPr="00000000">
              <w:rPr>
                <w:sz w:val="22"/>
                <w:szCs w:val="22"/>
                <w:rtl w:val="0"/>
              </w:rPr>
              <w:t xml:space="preserve">Topsoil</w:t>
            </w:r>
          </w:p>
          <w:p w:rsidR="00000000" w:rsidDel="00000000" w:rsidP="00000000" w:rsidRDefault="00000000" w:rsidRPr="00000000" w14:paraId="000001E8">
            <w:pPr>
              <w:spacing w:line="276" w:lineRule="auto"/>
              <w:rPr>
                <w:sz w:val="22"/>
                <w:szCs w:val="22"/>
              </w:rPr>
            </w:pPr>
            <w:r w:rsidDel="00000000" w:rsidR="00000000" w:rsidRPr="00000000">
              <w:rPr>
                <w:sz w:val="22"/>
                <w:szCs w:val="22"/>
                <w:rtl w:val="0"/>
              </w:rPr>
              <w:t xml:space="preserve">Sand</w:t>
            </w:r>
          </w:p>
          <w:p w:rsidR="00000000" w:rsidDel="00000000" w:rsidP="00000000" w:rsidRDefault="00000000" w:rsidRPr="00000000" w14:paraId="000001E9">
            <w:pPr>
              <w:spacing w:line="276" w:lineRule="auto"/>
              <w:rPr>
                <w:b w:val="1"/>
                <w:sz w:val="22"/>
                <w:szCs w:val="22"/>
              </w:rPr>
            </w:pPr>
            <w:r w:rsidDel="00000000" w:rsidR="00000000" w:rsidRPr="00000000">
              <w:rPr>
                <w:sz w:val="22"/>
                <w:szCs w:val="22"/>
                <w:rtl w:val="0"/>
              </w:rPr>
              <w:t xml:space="preserve">gravel</w:t>
            </w: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1ED">
            <w:pPr>
              <w:spacing w:line="276" w:lineRule="auto"/>
              <w:rPr>
                <w:b w:val="1"/>
                <w:sz w:val="22"/>
                <w:szCs w:val="22"/>
              </w:rPr>
            </w:pPr>
            <w:r w:rsidDel="00000000" w:rsidR="00000000" w:rsidRPr="00000000">
              <w:rPr>
                <w:b w:val="1"/>
                <w:sz w:val="22"/>
                <w:szCs w:val="22"/>
                <w:rtl w:val="0"/>
              </w:rPr>
              <w:t xml:space="preserve">Before Lesson Preparation</w:t>
            </w:r>
          </w:p>
          <w:p w:rsidR="00000000" w:rsidDel="00000000" w:rsidP="00000000" w:rsidRDefault="00000000" w:rsidRPr="00000000" w14:paraId="000001EE">
            <w:pPr>
              <w:spacing w:line="276" w:lineRule="auto"/>
              <w:rPr>
                <w:sz w:val="22"/>
                <w:szCs w:val="22"/>
              </w:rPr>
            </w:pPr>
            <w:r w:rsidDel="00000000" w:rsidR="00000000" w:rsidRPr="00000000">
              <w:rPr>
                <w:sz w:val="22"/>
                <w:szCs w:val="22"/>
                <w:rtl w:val="0"/>
              </w:rPr>
              <w:t xml:space="preserve">The instructor needs to prepare the technology to display the photo of plants receiving different levels of water. The website is provided below. </w:t>
            </w:r>
          </w:p>
          <w:p w:rsidR="00000000" w:rsidDel="00000000" w:rsidP="00000000" w:rsidRDefault="00000000" w:rsidRPr="00000000" w14:paraId="000001EF">
            <w:pPr>
              <w:spacing w:line="276" w:lineRule="auto"/>
              <w:rPr>
                <w:sz w:val="22"/>
                <w:szCs w:val="22"/>
              </w:rPr>
            </w:pPr>
            <w:r w:rsidDel="00000000" w:rsidR="00000000" w:rsidRPr="00000000">
              <w:rPr>
                <w:sz w:val="22"/>
                <w:szCs w:val="22"/>
                <w:rtl w:val="0"/>
              </w:rPr>
              <w:t xml:space="preserve">The instructor will prepare funnels for the students by placing filter paper inside each funnel. Each group of 5 students needs 5 funnels prepared. </w:t>
            </w:r>
          </w:p>
          <w:p w:rsidR="00000000" w:rsidDel="00000000" w:rsidP="00000000" w:rsidRDefault="00000000" w:rsidRPr="00000000" w14:paraId="000001F0">
            <w:pPr>
              <w:spacing w:line="276" w:lineRule="auto"/>
              <w:rPr>
                <w:sz w:val="22"/>
                <w:szCs w:val="22"/>
              </w:rPr>
            </w:pPr>
            <w:r w:rsidDel="00000000" w:rsidR="00000000" w:rsidRPr="00000000">
              <w:rPr>
                <w:sz w:val="22"/>
                <w:szCs w:val="22"/>
                <w:rtl w:val="0"/>
              </w:rPr>
              <w:t xml:space="preserve">The instructor will prepare cups of soil such that each cup will contain 1 cup of soil. Each group of 5 students needs 1 cup of each of the following soils: clay, silt, topsoil, sand, and gravel.</w:t>
            </w:r>
          </w:p>
          <w:p w:rsidR="00000000" w:rsidDel="00000000" w:rsidP="00000000" w:rsidRDefault="00000000" w:rsidRPr="00000000" w14:paraId="000001F1">
            <w:pPr>
              <w:spacing w:line="276" w:lineRule="auto"/>
              <w:rPr>
                <w:sz w:val="22"/>
                <w:szCs w:val="22"/>
              </w:rPr>
            </w:pPr>
            <w:r w:rsidDel="00000000" w:rsidR="00000000" w:rsidRPr="00000000">
              <w:rPr>
                <w:sz w:val="22"/>
                <w:szCs w:val="22"/>
                <w:rtl w:val="0"/>
              </w:rPr>
              <w:t xml:space="preserve">The instructor will prepare cups of water such that each cup contains 1 cup of water. Each group of 5 students needs 5 total cups of water</w:t>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1F5">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1F9">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1FA">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1FC">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1FD">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1FE">
            <w:pPr>
              <w:spacing w:line="276" w:lineRule="auto"/>
              <w:rPr>
                <w:b w:val="1"/>
                <w:sz w:val="22"/>
                <w:szCs w:val="22"/>
              </w:rPr>
            </w:pPr>
            <w:r w:rsidDel="00000000" w:rsidR="00000000" w:rsidRPr="00000000">
              <w:rPr>
                <w:i w:val="1"/>
                <w:sz w:val="22"/>
                <w:szCs w:val="22"/>
                <w:rtl w:val="0"/>
              </w:rPr>
              <w:t xml:space="preserve">2 minutes</w:t>
            </w:r>
            <w:r w:rsidDel="00000000" w:rsidR="00000000" w:rsidRPr="00000000">
              <w:rPr>
                <w:rtl w:val="0"/>
              </w:rPr>
            </w:r>
          </w:p>
        </w:tc>
        <w:tc>
          <w:tcPr>
            <w:gridSpan w:val="2"/>
            <w:vAlign w:val="center"/>
          </w:tcPr>
          <w:p w:rsidR="00000000" w:rsidDel="00000000" w:rsidP="00000000" w:rsidRDefault="00000000" w:rsidRPr="00000000" w14:paraId="000001FF">
            <w:pPr>
              <w:spacing w:line="276" w:lineRule="auto"/>
              <w:rPr>
                <w:b w:val="1"/>
                <w:sz w:val="22"/>
                <w:szCs w:val="22"/>
              </w:rPr>
            </w:pPr>
            <w:r w:rsidDel="00000000" w:rsidR="00000000" w:rsidRPr="00000000">
              <w:rPr>
                <w:sz w:val="22"/>
                <w:szCs w:val="22"/>
                <w:rtl w:val="0"/>
              </w:rPr>
              <w:t xml:space="preserve">Provide objectives and overview of the lesson.</w:t>
            </w:r>
            <w:r w:rsidDel="00000000" w:rsidR="00000000" w:rsidRPr="00000000">
              <w:rPr>
                <w:rtl w:val="0"/>
              </w:rPr>
            </w:r>
          </w:p>
        </w:tc>
        <w:tc>
          <w:tcPr/>
          <w:p w:rsidR="00000000" w:rsidDel="00000000" w:rsidP="00000000" w:rsidRDefault="00000000" w:rsidRPr="00000000" w14:paraId="00000201">
            <w:pPr>
              <w:spacing w:line="276" w:lineRule="auto"/>
              <w:rPr>
                <w:b w:val="1"/>
                <w:sz w:val="22"/>
                <w:szCs w:val="22"/>
              </w:rPr>
            </w:pPr>
            <w:r w:rsidDel="00000000" w:rsidR="00000000" w:rsidRPr="00000000">
              <w:rPr>
                <w:rtl w:val="0"/>
              </w:rPr>
            </w:r>
          </w:p>
        </w:tc>
      </w:tr>
      <w:tr>
        <w:trPr>
          <w:cantSplit w:val="0"/>
          <w:trHeight w:val="100" w:hRule="atLeast"/>
          <w:tblHeader w:val="0"/>
        </w:trPr>
        <w:tc>
          <w:tcPr>
            <w:shd w:fill="dbdbdb" w:val="clear"/>
          </w:tcPr>
          <w:p w:rsidR="00000000" w:rsidDel="00000000" w:rsidP="00000000" w:rsidRDefault="00000000" w:rsidRPr="00000000" w14:paraId="00000202">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203">
            <w:pPr>
              <w:spacing w:line="276" w:lineRule="auto"/>
              <w:rPr>
                <w:b w:val="1"/>
                <w:sz w:val="22"/>
                <w:szCs w:val="22"/>
              </w:rPr>
            </w:pPr>
            <w:r w:rsidDel="00000000" w:rsidR="00000000" w:rsidRPr="00000000">
              <w:rPr>
                <w:i w:val="1"/>
                <w:sz w:val="22"/>
                <w:szCs w:val="22"/>
                <w:rtl w:val="0"/>
              </w:rPr>
              <w:t xml:space="preserve">30 minutes</w:t>
            </w:r>
            <w:r w:rsidDel="00000000" w:rsidR="00000000" w:rsidRPr="00000000">
              <w:rPr>
                <w:rtl w:val="0"/>
              </w:rPr>
            </w:r>
          </w:p>
        </w:tc>
        <w:tc>
          <w:tcPr>
            <w:gridSpan w:val="2"/>
          </w:tcPr>
          <w:p w:rsidR="00000000" w:rsidDel="00000000" w:rsidP="00000000" w:rsidRDefault="00000000" w:rsidRPr="00000000" w14:paraId="00000204">
            <w:pPr>
              <w:spacing w:line="276" w:lineRule="auto"/>
              <w:rPr>
                <w:sz w:val="22"/>
                <w:szCs w:val="22"/>
              </w:rPr>
            </w:pPr>
            <w:r w:rsidDel="00000000" w:rsidR="00000000" w:rsidRPr="00000000">
              <w:rPr>
                <w:b w:val="1"/>
                <w:sz w:val="22"/>
                <w:szCs w:val="22"/>
                <w:rtl w:val="0"/>
              </w:rPr>
              <w:t xml:space="preserve">Water Flow/Percolation Activity (30 Minutes)</w:t>
            </w:r>
            <w:r w:rsidDel="00000000" w:rsidR="00000000" w:rsidRPr="00000000">
              <w:rPr>
                <w:rtl w:val="0"/>
              </w:rPr>
            </w:r>
          </w:p>
          <w:p w:rsidR="00000000" w:rsidDel="00000000" w:rsidP="00000000" w:rsidRDefault="00000000" w:rsidRPr="00000000" w14:paraId="00000205">
            <w:pPr>
              <w:spacing w:line="276" w:lineRule="auto"/>
              <w:rPr>
                <w:sz w:val="22"/>
                <w:szCs w:val="22"/>
              </w:rPr>
            </w:pPr>
            <w:r w:rsidDel="00000000" w:rsidR="00000000" w:rsidRPr="00000000">
              <w:rPr>
                <w:sz w:val="22"/>
                <w:szCs w:val="22"/>
                <w:rtl w:val="0"/>
              </w:rPr>
              <w:t xml:space="preserve">Display photos of the same plant watered in different amounts: very little water, right amount of water, and overwatering. This site has a great photo comparing overwatering and underwatering of the same plant: </w:t>
            </w:r>
            <w:hyperlink r:id="rId9">
              <w:r w:rsidDel="00000000" w:rsidR="00000000" w:rsidRPr="00000000">
                <w:rPr>
                  <w:color w:val="1155cc"/>
                  <w:sz w:val="22"/>
                  <w:szCs w:val="22"/>
                  <w:u w:val="single"/>
                  <w:rtl w:val="0"/>
                </w:rPr>
                <w:t xml:space="preserve">https://www.binleyflorist.com/index.php/news/gardening-tips/216-overwatered-houseplants-fixing-the-damage</w:t>
              </w:r>
            </w:hyperlink>
            <w:r w:rsidDel="00000000" w:rsidR="00000000" w:rsidRPr="00000000">
              <w:rPr>
                <w:sz w:val="22"/>
                <w:szCs w:val="22"/>
                <w:rtl w:val="0"/>
              </w:rPr>
              <w:t xml:space="preserve"> </w:t>
            </w:r>
          </w:p>
          <w:p w:rsidR="00000000" w:rsidDel="00000000" w:rsidP="00000000" w:rsidRDefault="00000000" w:rsidRPr="00000000" w14:paraId="00000206">
            <w:pPr>
              <w:spacing w:line="276" w:lineRule="auto"/>
              <w:rPr>
                <w:sz w:val="22"/>
                <w:szCs w:val="22"/>
              </w:rPr>
            </w:pPr>
            <w:r w:rsidDel="00000000" w:rsidR="00000000" w:rsidRPr="00000000">
              <w:rPr>
                <w:sz w:val="22"/>
                <w:szCs w:val="22"/>
                <w:rtl w:val="0"/>
              </w:rPr>
              <w:t xml:space="preserve">Ask students:</w:t>
            </w:r>
          </w:p>
          <w:p w:rsidR="00000000" w:rsidDel="00000000" w:rsidP="00000000" w:rsidRDefault="00000000" w:rsidRPr="00000000" w14:paraId="00000207">
            <w:pPr>
              <w:numPr>
                <w:ilvl w:val="0"/>
                <w:numId w:val="45"/>
              </w:numPr>
              <w:spacing w:line="276" w:lineRule="auto"/>
              <w:ind w:left="720" w:hanging="360"/>
              <w:rPr>
                <w:sz w:val="22"/>
                <w:szCs w:val="22"/>
                <w:u w:val="none"/>
              </w:rPr>
            </w:pPr>
            <w:r w:rsidDel="00000000" w:rsidR="00000000" w:rsidRPr="00000000">
              <w:rPr>
                <w:sz w:val="22"/>
                <w:szCs w:val="22"/>
                <w:rtl w:val="0"/>
              </w:rPr>
              <w:t xml:space="preserve">What do you see as differences between the plant that is overwatered, underwatered, and watered the correct amount? </w:t>
            </w:r>
          </w:p>
          <w:p w:rsidR="00000000" w:rsidDel="00000000" w:rsidP="00000000" w:rsidRDefault="00000000" w:rsidRPr="00000000" w14:paraId="00000208">
            <w:pPr>
              <w:numPr>
                <w:ilvl w:val="0"/>
                <w:numId w:val="45"/>
              </w:numPr>
              <w:spacing w:line="276" w:lineRule="auto"/>
              <w:ind w:left="720" w:hanging="360"/>
              <w:rPr>
                <w:sz w:val="22"/>
                <w:szCs w:val="22"/>
                <w:u w:val="none"/>
              </w:rPr>
            </w:pPr>
            <w:r w:rsidDel="00000000" w:rsidR="00000000" w:rsidRPr="00000000">
              <w:rPr>
                <w:sz w:val="22"/>
                <w:szCs w:val="22"/>
                <w:rtl w:val="0"/>
              </w:rPr>
              <w:t xml:space="preserve">Do you think anything else can contribute to a plant getting too much water or too little water besides the amount of water we give it? If so, what would that be? </w:t>
            </w:r>
          </w:p>
          <w:p w:rsidR="00000000" w:rsidDel="00000000" w:rsidP="00000000" w:rsidRDefault="00000000" w:rsidRPr="00000000" w14:paraId="00000209">
            <w:pPr>
              <w:spacing w:line="276" w:lineRule="auto"/>
              <w:rPr>
                <w:sz w:val="22"/>
                <w:szCs w:val="22"/>
              </w:rPr>
            </w:pPr>
            <w:r w:rsidDel="00000000" w:rsidR="00000000" w:rsidRPr="00000000">
              <w:rPr>
                <w:sz w:val="22"/>
                <w:szCs w:val="22"/>
                <w:rtl w:val="0"/>
              </w:rPr>
              <w:t xml:space="preserve">Invite students to think about this problem through the lens of a junior soil scientist. </w:t>
            </w:r>
          </w:p>
          <w:p w:rsidR="00000000" w:rsidDel="00000000" w:rsidP="00000000" w:rsidRDefault="00000000" w:rsidRPr="00000000" w14:paraId="0000020A">
            <w:pPr>
              <w:spacing w:line="276" w:lineRule="auto"/>
              <w:rPr>
                <w:sz w:val="22"/>
                <w:szCs w:val="22"/>
              </w:rPr>
            </w:pPr>
            <w:r w:rsidDel="00000000" w:rsidR="00000000" w:rsidRPr="00000000">
              <w:rPr>
                <w:sz w:val="22"/>
                <w:szCs w:val="22"/>
                <w:rtl w:val="0"/>
              </w:rPr>
              <w:t xml:space="preserve">Ask students to discuss with a partner and share: </w:t>
            </w:r>
          </w:p>
          <w:p w:rsidR="00000000" w:rsidDel="00000000" w:rsidP="00000000" w:rsidRDefault="00000000" w:rsidRPr="00000000" w14:paraId="0000020B">
            <w:pPr>
              <w:numPr>
                <w:ilvl w:val="0"/>
                <w:numId w:val="22"/>
              </w:numPr>
              <w:spacing w:line="276" w:lineRule="auto"/>
              <w:ind w:left="720" w:hanging="360"/>
              <w:rPr>
                <w:sz w:val="22"/>
                <w:szCs w:val="22"/>
                <w:u w:val="none"/>
              </w:rPr>
            </w:pPr>
            <w:r w:rsidDel="00000000" w:rsidR="00000000" w:rsidRPr="00000000">
              <w:rPr>
                <w:sz w:val="22"/>
                <w:szCs w:val="22"/>
                <w:rtl w:val="0"/>
              </w:rPr>
              <w:t xml:space="preserve">From what we have learned, what might a soil scientist investigate within the soil that could affect how much water a plant gets? </w:t>
            </w:r>
          </w:p>
          <w:p w:rsidR="00000000" w:rsidDel="00000000" w:rsidP="00000000" w:rsidRDefault="00000000" w:rsidRPr="00000000" w14:paraId="0000020C">
            <w:pPr>
              <w:spacing w:line="276" w:lineRule="auto"/>
              <w:rPr>
                <w:sz w:val="22"/>
                <w:szCs w:val="22"/>
              </w:rPr>
            </w:pPr>
            <w:r w:rsidDel="00000000" w:rsidR="00000000" w:rsidRPr="00000000">
              <w:rPr>
                <w:sz w:val="22"/>
                <w:szCs w:val="22"/>
                <w:rtl w:val="0"/>
              </w:rPr>
              <w:t xml:space="preserve">Discuss how the soil type can also affect the amount of water a plant gets. Water flows through soils at different rates. Refer back to the first lesson with particle size. The smaller particle sizes stick closer together which means that more water can be held in these soils. The larger particle sizes have bigger holes between particles so the water flows out of these soils more quickly. </w:t>
            </w:r>
          </w:p>
          <w:p w:rsidR="00000000" w:rsidDel="00000000" w:rsidP="00000000" w:rsidRDefault="00000000" w:rsidRPr="00000000" w14:paraId="0000020D">
            <w:pPr>
              <w:spacing w:line="276" w:lineRule="auto"/>
              <w:rPr>
                <w:sz w:val="22"/>
                <w:szCs w:val="22"/>
              </w:rPr>
            </w:pPr>
            <w:r w:rsidDel="00000000" w:rsidR="00000000" w:rsidRPr="00000000">
              <w:rPr>
                <w:sz w:val="22"/>
                <w:szCs w:val="22"/>
                <w:rtl w:val="0"/>
              </w:rPr>
              <w:t xml:space="preserve">Explain what percolation is. </w:t>
            </w:r>
          </w:p>
          <w:p w:rsidR="00000000" w:rsidDel="00000000" w:rsidP="00000000" w:rsidRDefault="00000000" w:rsidRPr="00000000" w14:paraId="0000020E">
            <w:pPr>
              <w:numPr>
                <w:ilvl w:val="0"/>
                <w:numId w:val="21"/>
              </w:numPr>
              <w:spacing w:line="276" w:lineRule="auto"/>
              <w:ind w:left="720" w:hanging="360"/>
              <w:rPr>
                <w:sz w:val="22"/>
                <w:szCs w:val="22"/>
                <w:u w:val="none"/>
              </w:rPr>
            </w:pPr>
            <w:r w:rsidDel="00000000" w:rsidR="00000000" w:rsidRPr="00000000">
              <w:rPr>
                <w:sz w:val="22"/>
                <w:szCs w:val="22"/>
                <w:rtl w:val="0"/>
              </w:rPr>
              <w:t xml:space="preserve">It is moving and filtering fluids through porous material.</w:t>
            </w:r>
          </w:p>
          <w:p w:rsidR="00000000" w:rsidDel="00000000" w:rsidP="00000000" w:rsidRDefault="00000000" w:rsidRPr="00000000" w14:paraId="0000020F">
            <w:pPr>
              <w:spacing w:line="276" w:lineRule="auto"/>
              <w:rPr>
                <w:sz w:val="22"/>
                <w:szCs w:val="22"/>
              </w:rPr>
            </w:pPr>
            <w:r w:rsidDel="00000000" w:rsidR="00000000" w:rsidRPr="00000000">
              <w:rPr>
                <w:sz w:val="22"/>
                <w:szCs w:val="22"/>
                <w:rtl w:val="0"/>
              </w:rPr>
              <w:t xml:space="preserve">Relate the particle size and percolation together. </w:t>
            </w:r>
          </w:p>
          <w:p w:rsidR="00000000" w:rsidDel="00000000" w:rsidP="00000000" w:rsidRDefault="00000000" w:rsidRPr="00000000" w14:paraId="00000210">
            <w:pPr>
              <w:spacing w:line="276" w:lineRule="auto"/>
              <w:rPr>
                <w:sz w:val="22"/>
                <w:szCs w:val="22"/>
              </w:rPr>
            </w:pPr>
            <w:r w:rsidDel="00000000" w:rsidR="00000000" w:rsidRPr="00000000">
              <w:rPr>
                <w:sz w:val="22"/>
                <w:szCs w:val="22"/>
                <w:rtl w:val="0"/>
              </w:rPr>
              <w:t xml:space="preserve">Introduce the 5 soils:</w:t>
            </w:r>
          </w:p>
          <w:p w:rsidR="00000000" w:rsidDel="00000000" w:rsidP="00000000" w:rsidRDefault="00000000" w:rsidRPr="00000000" w14:paraId="00000211">
            <w:pPr>
              <w:numPr>
                <w:ilvl w:val="0"/>
                <w:numId w:val="37"/>
              </w:numPr>
              <w:spacing w:line="276" w:lineRule="auto"/>
              <w:ind w:left="720" w:hanging="360"/>
              <w:rPr>
                <w:sz w:val="22"/>
                <w:szCs w:val="22"/>
                <w:u w:val="none"/>
              </w:rPr>
            </w:pPr>
            <w:r w:rsidDel="00000000" w:rsidR="00000000" w:rsidRPr="00000000">
              <w:rPr>
                <w:sz w:val="22"/>
                <w:szCs w:val="22"/>
                <w:rtl w:val="0"/>
              </w:rPr>
              <w:t xml:space="preserve">Gravel</w:t>
            </w:r>
          </w:p>
          <w:p w:rsidR="00000000" w:rsidDel="00000000" w:rsidP="00000000" w:rsidRDefault="00000000" w:rsidRPr="00000000" w14:paraId="00000212">
            <w:pPr>
              <w:numPr>
                <w:ilvl w:val="0"/>
                <w:numId w:val="37"/>
              </w:numPr>
              <w:spacing w:line="276" w:lineRule="auto"/>
              <w:ind w:left="720" w:hanging="360"/>
              <w:rPr>
                <w:sz w:val="22"/>
                <w:szCs w:val="22"/>
                <w:u w:val="none"/>
              </w:rPr>
            </w:pPr>
            <w:r w:rsidDel="00000000" w:rsidR="00000000" w:rsidRPr="00000000">
              <w:rPr>
                <w:sz w:val="22"/>
                <w:szCs w:val="22"/>
                <w:rtl w:val="0"/>
              </w:rPr>
              <w:t xml:space="preserve">Sand</w:t>
            </w:r>
          </w:p>
          <w:p w:rsidR="00000000" w:rsidDel="00000000" w:rsidP="00000000" w:rsidRDefault="00000000" w:rsidRPr="00000000" w14:paraId="00000213">
            <w:pPr>
              <w:numPr>
                <w:ilvl w:val="0"/>
                <w:numId w:val="37"/>
              </w:numPr>
              <w:spacing w:line="276" w:lineRule="auto"/>
              <w:ind w:left="720" w:hanging="360"/>
              <w:rPr>
                <w:sz w:val="22"/>
                <w:szCs w:val="22"/>
                <w:u w:val="none"/>
              </w:rPr>
            </w:pPr>
            <w:r w:rsidDel="00000000" w:rsidR="00000000" w:rsidRPr="00000000">
              <w:rPr>
                <w:sz w:val="22"/>
                <w:szCs w:val="22"/>
                <w:rtl w:val="0"/>
              </w:rPr>
              <w:t xml:space="preserve">Silt</w:t>
            </w:r>
          </w:p>
          <w:p w:rsidR="00000000" w:rsidDel="00000000" w:rsidP="00000000" w:rsidRDefault="00000000" w:rsidRPr="00000000" w14:paraId="00000214">
            <w:pPr>
              <w:numPr>
                <w:ilvl w:val="0"/>
                <w:numId w:val="37"/>
              </w:numPr>
              <w:spacing w:line="276" w:lineRule="auto"/>
              <w:ind w:left="720" w:hanging="360"/>
              <w:rPr>
                <w:sz w:val="22"/>
                <w:szCs w:val="22"/>
                <w:u w:val="none"/>
              </w:rPr>
            </w:pPr>
            <w:r w:rsidDel="00000000" w:rsidR="00000000" w:rsidRPr="00000000">
              <w:rPr>
                <w:sz w:val="22"/>
                <w:szCs w:val="22"/>
                <w:rtl w:val="0"/>
              </w:rPr>
              <w:t xml:space="preserve">Clay</w:t>
            </w:r>
          </w:p>
          <w:p w:rsidR="00000000" w:rsidDel="00000000" w:rsidP="00000000" w:rsidRDefault="00000000" w:rsidRPr="00000000" w14:paraId="00000215">
            <w:pPr>
              <w:numPr>
                <w:ilvl w:val="0"/>
                <w:numId w:val="37"/>
              </w:numPr>
              <w:spacing w:line="276" w:lineRule="auto"/>
              <w:ind w:left="720" w:hanging="360"/>
              <w:rPr>
                <w:sz w:val="22"/>
                <w:szCs w:val="22"/>
                <w:u w:val="none"/>
              </w:rPr>
            </w:pPr>
            <w:r w:rsidDel="00000000" w:rsidR="00000000" w:rsidRPr="00000000">
              <w:rPr>
                <w:sz w:val="22"/>
                <w:szCs w:val="22"/>
                <w:rtl w:val="0"/>
              </w:rPr>
              <w:t xml:space="preserve">Topsoil </w:t>
            </w:r>
          </w:p>
          <w:p w:rsidR="00000000" w:rsidDel="00000000" w:rsidP="00000000" w:rsidRDefault="00000000" w:rsidRPr="00000000" w14:paraId="00000216">
            <w:pPr>
              <w:spacing w:line="276" w:lineRule="auto"/>
              <w:rPr>
                <w:sz w:val="22"/>
                <w:szCs w:val="22"/>
              </w:rPr>
            </w:pPr>
            <w:r w:rsidDel="00000000" w:rsidR="00000000" w:rsidRPr="00000000">
              <w:rPr>
                <w:sz w:val="22"/>
                <w:szCs w:val="22"/>
                <w:rtl w:val="0"/>
              </w:rPr>
              <w:t xml:space="preserve">Divide students into groups of 5. Make sure every group has the 5 soil samples, 5 paper funnels, 5 water cups, and 5 empty cups.  </w:t>
            </w:r>
          </w:p>
          <w:p w:rsidR="00000000" w:rsidDel="00000000" w:rsidP="00000000" w:rsidRDefault="00000000" w:rsidRPr="00000000" w14:paraId="00000217">
            <w:pPr>
              <w:spacing w:line="276" w:lineRule="auto"/>
              <w:rPr>
                <w:sz w:val="22"/>
                <w:szCs w:val="22"/>
              </w:rPr>
            </w:pPr>
            <w:r w:rsidDel="00000000" w:rsidR="00000000" w:rsidRPr="00000000">
              <w:rPr>
                <w:sz w:val="22"/>
                <w:szCs w:val="22"/>
                <w:rtl w:val="0"/>
              </w:rPr>
              <w:t xml:space="preserve">Allow time for students to feel the soils and make observations regarding size and texture of each soil. </w:t>
            </w:r>
          </w:p>
          <w:p w:rsidR="00000000" w:rsidDel="00000000" w:rsidP="00000000" w:rsidRDefault="00000000" w:rsidRPr="00000000" w14:paraId="00000218">
            <w:pPr>
              <w:spacing w:line="276" w:lineRule="auto"/>
              <w:rPr>
                <w:sz w:val="22"/>
                <w:szCs w:val="22"/>
              </w:rPr>
            </w:pPr>
            <w:r w:rsidDel="00000000" w:rsidR="00000000" w:rsidRPr="00000000">
              <w:rPr>
                <w:sz w:val="22"/>
                <w:szCs w:val="22"/>
                <w:rtl w:val="0"/>
              </w:rPr>
              <w:t xml:space="preserve">In groups of 5, have students write down on the printer paper their ranking predictions for the order that water will run through the soils from fastest to slowest as well as predictions for which soils will retain the most water. </w:t>
            </w:r>
          </w:p>
          <w:p w:rsidR="00000000" w:rsidDel="00000000" w:rsidP="00000000" w:rsidRDefault="00000000" w:rsidRPr="00000000" w14:paraId="00000219">
            <w:pPr>
              <w:spacing w:line="276" w:lineRule="auto"/>
              <w:rPr>
                <w:sz w:val="22"/>
                <w:szCs w:val="22"/>
              </w:rPr>
            </w:pPr>
            <w:r w:rsidDel="00000000" w:rsidR="00000000" w:rsidRPr="00000000">
              <w:rPr>
                <w:sz w:val="22"/>
                <w:szCs w:val="22"/>
                <w:rtl w:val="0"/>
              </w:rPr>
              <w:t xml:space="preserve">Have groups share their hypotheses with the class. </w:t>
            </w:r>
          </w:p>
          <w:p w:rsidR="00000000" w:rsidDel="00000000" w:rsidP="00000000" w:rsidRDefault="00000000" w:rsidRPr="00000000" w14:paraId="0000021A">
            <w:pPr>
              <w:spacing w:line="276" w:lineRule="auto"/>
              <w:rPr>
                <w:sz w:val="22"/>
                <w:szCs w:val="22"/>
              </w:rPr>
            </w:pPr>
            <w:r w:rsidDel="00000000" w:rsidR="00000000" w:rsidRPr="00000000">
              <w:rPr>
                <w:sz w:val="22"/>
                <w:szCs w:val="22"/>
                <w:rtl w:val="0"/>
              </w:rPr>
              <w:t xml:space="preserve">Instruct groups to go one sample at a time by pouring one soil type into the funnel on top of the paper. Hold the funnel over the empty cup. </w:t>
            </w:r>
          </w:p>
          <w:p w:rsidR="00000000" w:rsidDel="00000000" w:rsidP="00000000" w:rsidRDefault="00000000" w:rsidRPr="00000000" w14:paraId="0000021B">
            <w:pPr>
              <w:spacing w:line="276" w:lineRule="auto"/>
              <w:rPr>
                <w:sz w:val="22"/>
                <w:szCs w:val="22"/>
              </w:rPr>
            </w:pPr>
            <w:r w:rsidDel="00000000" w:rsidR="00000000" w:rsidRPr="00000000">
              <w:rPr>
                <w:sz w:val="22"/>
                <w:szCs w:val="22"/>
                <w:rtl w:val="0"/>
              </w:rPr>
              <w:t xml:space="preserve">Have one student prepare the timer or stopwatch to begin recording once the water begins to pour from the cup</w:t>
            </w:r>
          </w:p>
          <w:p w:rsidR="00000000" w:rsidDel="00000000" w:rsidP="00000000" w:rsidRDefault="00000000" w:rsidRPr="00000000" w14:paraId="0000021C">
            <w:pPr>
              <w:spacing w:line="276" w:lineRule="auto"/>
              <w:rPr>
                <w:sz w:val="22"/>
                <w:szCs w:val="22"/>
              </w:rPr>
            </w:pPr>
            <w:r w:rsidDel="00000000" w:rsidR="00000000" w:rsidRPr="00000000">
              <w:rPr>
                <w:sz w:val="22"/>
                <w:szCs w:val="22"/>
                <w:rtl w:val="0"/>
              </w:rPr>
              <w:t xml:space="preserve">Another student is to slowly pour 1 cup of water over the soil. </w:t>
            </w:r>
          </w:p>
          <w:p w:rsidR="00000000" w:rsidDel="00000000" w:rsidP="00000000" w:rsidRDefault="00000000" w:rsidRPr="00000000" w14:paraId="0000021D">
            <w:pPr>
              <w:spacing w:line="276" w:lineRule="auto"/>
              <w:rPr>
                <w:sz w:val="22"/>
                <w:szCs w:val="22"/>
              </w:rPr>
            </w:pPr>
            <w:r w:rsidDel="00000000" w:rsidR="00000000" w:rsidRPr="00000000">
              <w:rPr>
                <w:sz w:val="22"/>
                <w:szCs w:val="22"/>
                <w:rtl w:val="0"/>
              </w:rPr>
              <w:t xml:space="preserve">The students should observe what happens and stop the timer once the water stops dripping from the funnel. </w:t>
            </w:r>
          </w:p>
          <w:p w:rsidR="00000000" w:rsidDel="00000000" w:rsidP="00000000" w:rsidRDefault="00000000" w:rsidRPr="00000000" w14:paraId="0000021E">
            <w:pPr>
              <w:spacing w:line="276" w:lineRule="auto"/>
              <w:rPr>
                <w:sz w:val="22"/>
                <w:szCs w:val="22"/>
              </w:rPr>
            </w:pPr>
            <w:r w:rsidDel="00000000" w:rsidR="00000000" w:rsidRPr="00000000">
              <w:rPr>
                <w:sz w:val="22"/>
                <w:szCs w:val="22"/>
                <w:rtl w:val="0"/>
              </w:rPr>
              <w:t xml:space="preserve">Groups should measure the amount of water in the cup under the funnel. </w:t>
            </w:r>
          </w:p>
          <w:p w:rsidR="00000000" w:rsidDel="00000000" w:rsidP="00000000" w:rsidRDefault="00000000" w:rsidRPr="00000000" w14:paraId="0000021F">
            <w:pPr>
              <w:spacing w:line="276" w:lineRule="auto"/>
              <w:rPr>
                <w:sz w:val="22"/>
                <w:szCs w:val="22"/>
              </w:rPr>
            </w:pPr>
            <w:r w:rsidDel="00000000" w:rsidR="00000000" w:rsidRPr="00000000">
              <w:rPr>
                <w:sz w:val="22"/>
                <w:szCs w:val="22"/>
                <w:rtl w:val="0"/>
              </w:rPr>
              <w:t xml:space="preserve">Have students record the time and amount of water on their blank paper. </w:t>
            </w:r>
          </w:p>
          <w:p w:rsidR="00000000" w:rsidDel="00000000" w:rsidP="00000000" w:rsidRDefault="00000000" w:rsidRPr="00000000" w14:paraId="00000220">
            <w:pPr>
              <w:spacing w:line="276" w:lineRule="auto"/>
              <w:rPr>
                <w:i w:val="1"/>
                <w:sz w:val="22"/>
                <w:szCs w:val="22"/>
              </w:rPr>
            </w:pPr>
            <w:r w:rsidDel="00000000" w:rsidR="00000000" w:rsidRPr="00000000">
              <w:rPr>
                <w:i w:val="1"/>
                <w:sz w:val="22"/>
                <w:szCs w:val="22"/>
                <w:rtl w:val="0"/>
              </w:rPr>
              <w:t xml:space="preserve">*It may be best to demonstrate this process to students to ensure they follow each step. * </w:t>
            </w:r>
          </w:p>
          <w:p w:rsidR="00000000" w:rsidDel="00000000" w:rsidP="00000000" w:rsidRDefault="00000000" w:rsidRPr="00000000" w14:paraId="00000221">
            <w:pPr>
              <w:spacing w:line="276" w:lineRule="auto"/>
              <w:rPr>
                <w:sz w:val="22"/>
                <w:szCs w:val="22"/>
              </w:rPr>
            </w:pPr>
            <w:r w:rsidDel="00000000" w:rsidR="00000000" w:rsidRPr="00000000">
              <w:rPr>
                <w:sz w:val="22"/>
                <w:szCs w:val="22"/>
                <w:rtl w:val="0"/>
              </w:rPr>
              <w:t xml:space="preserve">Tell students to repeat this process for all 5 soil samples. </w:t>
            </w:r>
          </w:p>
          <w:p w:rsidR="00000000" w:rsidDel="00000000" w:rsidP="00000000" w:rsidRDefault="00000000" w:rsidRPr="00000000" w14:paraId="00000222">
            <w:pPr>
              <w:spacing w:line="276" w:lineRule="auto"/>
              <w:rPr>
                <w:sz w:val="22"/>
                <w:szCs w:val="22"/>
              </w:rPr>
            </w:pPr>
            <w:r w:rsidDel="00000000" w:rsidR="00000000" w:rsidRPr="00000000">
              <w:rPr>
                <w:sz w:val="22"/>
                <w:szCs w:val="22"/>
                <w:rtl w:val="0"/>
              </w:rPr>
              <w:t xml:space="preserve">Walk around the room during the activity to ask/answer clarifying questions and ensure students are on task. </w:t>
            </w:r>
          </w:p>
          <w:p w:rsidR="00000000" w:rsidDel="00000000" w:rsidP="00000000" w:rsidRDefault="00000000" w:rsidRPr="00000000" w14:paraId="00000223">
            <w:pPr>
              <w:spacing w:line="276" w:lineRule="auto"/>
              <w:rPr>
                <w:sz w:val="22"/>
                <w:szCs w:val="22"/>
              </w:rPr>
            </w:pPr>
            <w:r w:rsidDel="00000000" w:rsidR="00000000" w:rsidRPr="00000000">
              <w:rPr>
                <w:sz w:val="22"/>
                <w:szCs w:val="22"/>
                <w:rtl w:val="0"/>
              </w:rPr>
              <w:t xml:space="preserve">After all groups have finished the activity, discuss the results as a class. </w:t>
            </w:r>
          </w:p>
          <w:p w:rsidR="00000000" w:rsidDel="00000000" w:rsidP="00000000" w:rsidRDefault="00000000" w:rsidRPr="00000000" w14:paraId="00000224">
            <w:pPr>
              <w:spacing w:line="276" w:lineRule="auto"/>
              <w:rPr>
                <w:sz w:val="22"/>
                <w:szCs w:val="22"/>
              </w:rPr>
            </w:pPr>
            <w:r w:rsidDel="00000000" w:rsidR="00000000" w:rsidRPr="00000000">
              <w:rPr>
                <w:sz w:val="22"/>
                <w:szCs w:val="22"/>
                <w:rtl w:val="0"/>
              </w:rPr>
              <w:t xml:space="preserve">Ask groups if their predictions were correct. </w:t>
            </w:r>
          </w:p>
          <w:p w:rsidR="00000000" w:rsidDel="00000000" w:rsidP="00000000" w:rsidRDefault="00000000" w:rsidRPr="00000000" w14:paraId="00000225">
            <w:pPr>
              <w:spacing w:line="276" w:lineRule="auto"/>
              <w:rPr>
                <w:b w:val="1"/>
                <w:sz w:val="22"/>
                <w:szCs w:val="22"/>
              </w:rPr>
            </w:pPr>
            <w:r w:rsidDel="00000000" w:rsidR="00000000" w:rsidRPr="00000000">
              <w:rPr>
                <w:sz w:val="22"/>
                <w:szCs w:val="22"/>
                <w:rtl w:val="0"/>
              </w:rPr>
              <w:t xml:space="preserve">Have students draw new conclusions about what happened based on the discussion of particle size</w:t>
            </w:r>
            <w:r w:rsidDel="00000000" w:rsidR="00000000" w:rsidRPr="00000000">
              <w:rPr>
                <w:rtl w:val="0"/>
              </w:rPr>
            </w:r>
          </w:p>
        </w:tc>
        <w:tc>
          <w:tcPr/>
          <w:p w:rsidR="00000000" w:rsidDel="00000000" w:rsidP="00000000" w:rsidRDefault="00000000" w:rsidRPr="00000000" w14:paraId="00000227">
            <w:pPr>
              <w:spacing w:line="276" w:lineRule="auto"/>
              <w:rPr>
                <w:sz w:val="22"/>
                <w:szCs w:val="22"/>
              </w:rPr>
            </w:pPr>
            <w:r w:rsidDel="00000000" w:rsidR="00000000" w:rsidRPr="00000000">
              <w:rPr>
                <w:sz w:val="22"/>
                <w:szCs w:val="22"/>
                <w:rtl w:val="0"/>
              </w:rPr>
              <w:t xml:space="preserve">Filter paper</w:t>
            </w:r>
          </w:p>
          <w:p w:rsidR="00000000" w:rsidDel="00000000" w:rsidP="00000000" w:rsidRDefault="00000000" w:rsidRPr="00000000" w14:paraId="00000228">
            <w:pPr>
              <w:spacing w:line="276" w:lineRule="auto"/>
              <w:rPr>
                <w:sz w:val="22"/>
                <w:szCs w:val="22"/>
              </w:rPr>
            </w:pPr>
            <w:r w:rsidDel="00000000" w:rsidR="00000000" w:rsidRPr="00000000">
              <w:rPr>
                <w:sz w:val="22"/>
                <w:szCs w:val="22"/>
                <w:rtl w:val="0"/>
              </w:rPr>
              <w:t xml:space="preserve">Funnels </w:t>
            </w:r>
          </w:p>
          <w:p w:rsidR="00000000" w:rsidDel="00000000" w:rsidP="00000000" w:rsidRDefault="00000000" w:rsidRPr="00000000" w14:paraId="00000229">
            <w:pPr>
              <w:spacing w:line="276" w:lineRule="auto"/>
              <w:rPr>
                <w:sz w:val="22"/>
                <w:szCs w:val="22"/>
              </w:rPr>
            </w:pPr>
            <w:r w:rsidDel="00000000" w:rsidR="00000000" w:rsidRPr="00000000">
              <w:rPr>
                <w:sz w:val="22"/>
                <w:szCs w:val="22"/>
                <w:rtl w:val="0"/>
              </w:rPr>
              <w:t xml:space="preserve">Cups </w:t>
            </w:r>
          </w:p>
          <w:p w:rsidR="00000000" w:rsidDel="00000000" w:rsidP="00000000" w:rsidRDefault="00000000" w:rsidRPr="00000000" w14:paraId="0000022A">
            <w:pPr>
              <w:spacing w:line="276" w:lineRule="auto"/>
              <w:rPr>
                <w:sz w:val="22"/>
                <w:szCs w:val="22"/>
              </w:rPr>
            </w:pPr>
            <w:r w:rsidDel="00000000" w:rsidR="00000000" w:rsidRPr="00000000">
              <w:rPr>
                <w:sz w:val="22"/>
                <w:szCs w:val="22"/>
                <w:rtl w:val="0"/>
              </w:rPr>
              <w:t xml:space="preserve">Sand</w:t>
            </w:r>
          </w:p>
          <w:p w:rsidR="00000000" w:rsidDel="00000000" w:rsidP="00000000" w:rsidRDefault="00000000" w:rsidRPr="00000000" w14:paraId="0000022B">
            <w:pPr>
              <w:spacing w:line="276" w:lineRule="auto"/>
              <w:rPr>
                <w:sz w:val="22"/>
                <w:szCs w:val="22"/>
              </w:rPr>
            </w:pPr>
            <w:r w:rsidDel="00000000" w:rsidR="00000000" w:rsidRPr="00000000">
              <w:rPr>
                <w:sz w:val="22"/>
                <w:szCs w:val="22"/>
                <w:rtl w:val="0"/>
              </w:rPr>
              <w:t xml:space="preserve">Clay</w:t>
            </w:r>
          </w:p>
          <w:p w:rsidR="00000000" w:rsidDel="00000000" w:rsidP="00000000" w:rsidRDefault="00000000" w:rsidRPr="00000000" w14:paraId="0000022C">
            <w:pPr>
              <w:spacing w:line="276" w:lineRule="auto"/>
              <w:rPr>
                <w:sz w:val="22"/>
                <w:szCs w:val="22"/>
              </w:rPr>
            </w:pPr>
            <w:r w:rsidDel="00000000" w:rsidR="00000000" w:rsidRPr="00000000">
              <w:rPr>
                <w:sz w:val="22"/>
                <w:szCs w:val="22"/>
                <w:rtl w:val="0"/>
              </w:rPr>
              <w:t xml:space="preserve">Silt</w:t>
            </w:r>
          </w:p>
          <w:p w:rsidR="00000000" w:rsidDel="00000000" w:rsidP="00000000" w:rsidRDefault="00000000" w:rsidRPr="00000000" w14:paraId="0000022D">
            <w:pPr>
              <w:spacing w:line="276" w:lineRule="auto"/>
              <w:rPr>
                <w:sz w:val="22"/>
                <w:szCs w:val="22"/>
              </w:rPr>
            </w:pPr>
            <w:r w:rsidDel="00000000" w:rsidR="00000000" w:rsidRPr="00000000">
              <w:rPr>
                <w:sz w:val="22"/>
                <w:szCs w:val="22"/>
                <w:rtl w:val="0"/>
              </w:rPr>
              <w:t xml:space="preserve">Topsoil </w:t>
            </w:r>
          </w:p>
          <w:p w:rsidR="00000000" w:rsidDel="00000000" w:rsidP="00000000" w:rsidRDefault="00000000" w:rsidRPr="00000000" w14:paraId="0000022E">
            <w:pPr>
              <w:spacing w:line="276" w:lineRule="auto"/>
              <w:rPr>
                <w:sz w:val="22"/>
                <w:szCs w:val="22"/>
              </w:rPr>
            </w:pPr>
            <w:r w:rsidDel="00000000" w:rsidR="00000000" w:rsidRPr="00000000">
              <w:rPr>
                <w:sz w:val="22"/>
                <w:szCs w:val="22"/>
                <w:rtl w:val="0"/>
              </w:rPr>
              <w:t xml:space="preserve">Cups of water</w:t>
            </w:r>
          </w:p>
          <w:p w:rsidR="00000000" w:rsidDel="00000000" w:rsidP="00000000" w:rsidRDefault="00000000" w:rsidRPr="00000000" w14:paraId="0000022F">
            <w:pPr>
              <w:spacing w:line="276" w:lineRule="auto"/>
              <w:rPr>
                <w:sz w:val="22"/>
                <w:szCs w:val="22"/>
              </w:rPr>
            </w:pPr>
            <w:r w:rsidDel="00000000" w:rsidR="00000000" w:rsidRPr="00000000">
              <w:rPr>
                <w:sz w:val="22"/>
                <w:szCs w:val="22"/>
                <w:rtl w:val="0"/>
              </w:rPr>
              <w:t xml:space="preserve">Printer paper</w:t>
            </w:r>
          </w:p>
          <w:p w:rsidR="00000000" w:rsidDel="00000000" w:rsidP="00000000" w:rsidRDefault="00000000" w:rsidRPr="00000000" w14:paraId="00000230">
            <w:pPr>
              <w:spacing w:line="276" w:lineRule="auto"/>
              <w:rPr>
                <w:sz w:val="22"/>
                <w:szCs w:val="22"/>
              </w:rPr>
            </w:pPr>
            <w:r w:rsidDel="00000000" w:rsidR="00000000" w:rsidRPr="00000000">
              <w:rPr>
                <w:sz w:val="22"/>
                <w:szCs w:val="22"/>
                <w:rtl w:val="0"/>
              </w:rPr>
              <w:t xml:space="preserve">Timer or stopwatch</w:t>
            </w:r>
          </w:p>
        </w:tc>
      </w:tr>
      <w:tr>
        <w:trPr>
          <w:cantSplit w:val="0"/>
          <w:trHeight w:val="220" w:hRule="atLeast"/>
          <w:tblHeader w:val="0"/>
        </w:trPr>
        <w:tc>
          <w:tcPr>
            <w:vMerge w:val="restart"/>
            <w:tcBorders>
              <w:bottom w:color="000000" w:space="0" w:sz="4" w:val="single"/>
            </w:tcBorders>
            <w:shd w:fill="dbdbdb" w:val="clear"/>
          </w:tcPr>
          <w:p w:rsidR="00000000" w:rsidDel="00000000" w:rsidP="00000000" w:rsidRDefault="00000000" w:rsidRPr="00000000" w14:paraId="00000231">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232">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233">
            <w:pPr>
              <w:spacing w:line="276" w:lineRule="auto"/>
              <w:rPr>
                <w:b w:val="1"/>
                <w:sz w:val="22"/>
                <w:szCs w:val="22"/>
              </w:rPr>
            </w:pPr>
            <w:r w:rsidDel="00000000" w:rsidR="00000000" w:rsidRPr="00000000">
              <w:rPr>
                <w:i w:val="1"/>
                <w:sz w:val="22"/>
                <w:szCs w:val="22"/>
                <w:rtl w:val="0"/>
              </w:rPr>
              <w:t xml:space="preserve">13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234">
            <w:pPr>
              <w:spacing w:line="276" w:lineRule="auto"/>
              <w:rPr>
                <w:b w:val="1"/>
                <w:sz w:val="22"/>
                <w:szCs w:val="22"/>
              </w:rPr>
            </w:pPr>
            <w:r w:rsidDel="00000000" w:rsidR="00000000" w:rsidRPr="00000000">
              <w:rPr>
                <w:b w:val="1"/>
                <w:sz w:val="22"/>
                <w:szCs w:val="22"/>
                <w:rtl w:val="0"/>
              </w:rPr>
              <w:t xml:space="preserve">Debrief/Processing (8 minutes)</w:t>
            </w:r>
          </w:p>
          <w:p w:rsidR="00000000" w:rsidDel="00000000" w:rsidP="00000000" w:rsidRDefault="00000000" w:rsidRPr="00000000" w14:paraId="00000235">
            <w:pPr>
              <w:spacing w:line="276" w:lineRule="auto"/>
              <w:rPr>
                <w:sz w:val="22"/>
                <w:szCs w:val="22"/>
              </w:rPr>
            </w:pPr>
            <w:r w:rsidDel="00000000" w:rsidR="00000000" w:rsidRPr="00000000">
              <w:rPr>
                <w:sz w:val="22"/>
                <w:szCs w:val="22"/>
                <w:rtl w:val="0"/>
              </w:rPr>
              <w:t xml:space="preserve">Discuss the effects that soil particle size has on the speed and retention of water. </w:t>
            </w:r>
          </w:p>
          <w:p w:rsidR="00000000" w:rsidDel="00000000" w:rsidP="00000000" w:rsidRDefault="00000000" w:rsidRPr="00000000" w14:paraId="00000236">
            <w:pPr>
              <w:spacing w:line="276" w:lineRule="auto"/>
              <w:rPr>
                <w:sz w:val="22"/>
                <w:szCs w:val="22"/>
              </w:rPr>
            </w:pPr>
            <w:r w:rsidDel="00000000" w:rsidR="00000000" w:rsidRPr="00000000">
              <w:rPr>
                <w:sz w:val="22"/>
                <w:szCs w:val="22"/>
                <w:rtl w:val="0"/>
              </w:rPr>
              <w:t xml:space="preserve">Relate water retention and speed through soil to plants. Tell students that the type of soil plants are growing in, impacts how much water is available for the plants. As we found today:</w:t>
            </w:r>
          </w:p>
          <w:p w:rsidR="00000000" w:rsidDel="00000000" w:rsidP="00000000" w:rsidRDefault="00000000" w:rsidRPr="00000000" w14:paraId="00000237">
            <w:pPr>
              <w:spacing w:line="276" w:lineRule="auto"/>
              <w:rPr>
                <w:sz w:val="22"/>
                <w:szCs w:val="22"/>
              </w:rPr>
            </w:pPr>
            <w:r w:rsidDel="00000000" w:rsidR="00000000" w:rsidRPr="00000000">
              <w:rPr>
                <w:sz w:val="22"/>
                <w:szCs w:val="22"/>
                <w:rtl w:val="0"/>
              </w:rPr>
              <w:t xml:space="preserve">Clay holds the most water and water does not move through it very fast. Plants must like constant access to water as well as continuous exposure to water to grow well. An example is cucumbers. </w:t>
            </w:r>
          </w:p>
          <w:p w:rsidR="00000000" w:rsidDel="00000000" w:rsidP="00000000" w:rsidRDefault="00000000" w:rsidRPr="00000000" w14:paraId="00000238">
            <w:pPr>
              <w:spacing w:line="276" w:lineRule="auto"/>
              <w:rPr>
                <w:sz w:val="22"/>
                <w:szCs w:val="22"/>
              </w:rPr>
            </w:pPr>
            <w:r w:rsidDel="00000000" w:rsidR="00000000" w:rsidRPr="00000000">
              <w:rPr>
                <w:sz w:val="22"/>
                <w:szCs w:val="22"/>
                <w:rtl w:val="0"/>
              </w:rPr>
              <w:t xml:space="preserve">Silt holds some water, but it will dry out faster than clay. Plants in this soil like moderate amounts of water and soil that dries between waterings. An example is corn.</w:t>
            </w:r>
          </w:p>
          <w:p w:rsidR="00000000" w:rsidDel="00000000" w:rsidP="00000000" w:rsidRDefault="00000000" w:rsidRPr="00000000" w14:paraId="00000239">
            <w:pPr>
              <w:spacing w:line="276" w:lineRule="auto"/>
              <w:rPr>
                <w:sz w:val="22"/>
                <w:szCs w:val="22"/>
              </w:rPr>
            </w:pPr>
            <w:r w:rsidDel="00000000" w:rsidR="00000000" w:rsidRPr="00000000">
              <w:rPr>
                <w:sz w:val="22"/>
                <w:szCs w:val="22"/>
                <w:rtl w:val="0"/>
              </w:rPr>
              <w:t xml:space="preserve">Topsoil is a mixture of different soils. It retains some water but also has the ability to dry out. This is a good mix for moderate water plants. An example is peppers. </w:t>
            </w:r>
          </w:p>
          <w:p w:rsidR="00000000" w:rsidDel="00000000" w:rsidP="00000000" w:rsidRDefault="00000000" w:rsidRPr="00000000" w14:paraId="0000023A">
            <w:pPr>
              <w:spacing w:line="276" w:lineRule="auto"/>
              <w:rPr>
                <w:sz w:val="22"/>
                <w:szCs w:val="22"/>
              </w:rPr>
            </w:pPr>
            <w:r w:rsidDel="00000000" w:rsidR="00000000" w:rsidRPr="00000000">
              <w:rPr>
                <w:sz w:val="22"/>
                <w:szCs w:val="22"/>
                <w:rtl w:val="0"/>
              </w:rPr>
              <w:t xml:space="preserve">Sand holds water for a short amount of time and dries out quickly. Plants in this soil like brief access to water and prefer to be dry. Two examples are carrots and desert plants. </w:t>
            </w:r>
          </w:p>
          <w:p w:rsidR="00000000" w:rsidDel="00000000" w:rsidP="00000000" w:rsidRDefault="00000000" w:rsidRPr="00000000" w14:paraId="0000023B">
            <w:pPr>
              <w:spacing w:line="276" w:lineRule="auto"/>
              <w:rPr>
                <w:b w:val="1"/>
                <w:sz w:val="22"/>
                <w:szCs w:val="22"/>
              </w:rPr>
            </w:pPr>
            <w:r w:rsidDel="00000000" w:rsidR="00000000" w:rsidRPr="00000000">
              <w:rPr>
                <w:sz w:val="22"/>
                <w:szCs w:val="22"/>
                <w:rtl w:val="0"/>
              </w:rPr>
              <w:t xml:space="preserve">Gravel does not hold water at all. It is mainly used in the bottom of containers as a place for water to escape the top portion of soil. It allows plants access to water through percolation (discussed in lesson 1) but keeps the roots separated from the water so they do not rot. Plants do not grow in gravel alone</w:t>
            </w:r>
            <w:r w:rsidDel="00000000" w:rsidR="00000000" w:rsidRPr="00000000">
              <w:rPr>
                <w:rtl w:val="0"/>
              </w:rPr>
            </w:r>
          </w:p>
        </w:tc>
        <w:tc>
          <w:tcPr>
            <w:tcBorders>
              <w:bottom w:color="000000" w:space="0" w:sz="4" w:val="single"/>
            </w:tcBorders>
          </w:tcPr>
          <w:p w:rsidR="00000000" w:rsidDel="00000000" w:rsidP="00000000" w:rsidRDefault="00000000" w:rsidRPr="00000000" w14:paraId="0000023D">
            <w:pPr>
              <w:spacing w:line="276" w:lineRule="auto"/>
              <w:rPr>
                <w:b w:val="1"/>
                <w:sz w:val="22"/>
                <w:szCs w:val="22"/>
              </w:rPr>
            </w:pPr>
            <w:r w:rsidDel="00000000" w:rsidR="00000000" w:rsidRPr="00000000">
              <w:rPr>
                <w:rtl w:val="0"/>
              </w:rPr>
            </w:r>
          </w:p>
        </w:tc>
      </w:tr>
      <w:tr>
        <w:trPr>
          <w:cantSplit w:val="0"/>
          <w:trHeight w:val="220" w:hRule="atLeast"/>
          <w:tblHeader w:val="0"/>
        </w:trPr>
        <w:tc>
          <w:tcPr>
            <w:vMerge w:val="continue"/>
            <w:tcBorders>
              <w:bottom w:color="000000" w:space="0" w:sz="4" w:val="single"/>
            </w:tcBorders>
            <w:shd w:fill="dbdbdb" w:val="clear"/>
          </w:tcPr>
          <w:p w:rsidR="00000000" w:rsidDel="00000000" w:rsidP="00000000" w:rsidRDefault="00000000" w:rsidRPr="00000000" w14:paraId="0000023E">
            <w:pPr>
              <w:spacing w:after="0" w:before="0" w:line="240" w:lineRule="auto"/>
              <w:ind w:left="0" w:firstLine="0"/>
              <w:rPr>
                <w:b w:val="1"/>
                <w:sz w:val="22"/>
                <w:szCs w:val="22"/>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23F">
            <w:pPr>
              <w:spacing w:line="276" w:lineRule="auto"/>
              <w:rPr>
                <w:b w:val="1"/>
                <w:sz w:val="22"/>
                <w:szCs w:val="22"/>
              </w:rPr>
            </w:pPr>
            <w:r w:rsidDel="00000000" w:rsidR="00000000" w:rsidRPr="00000000">
              <w:rPr>
                <w:b w:val="1"/>
                <w:sz w:val="22"/>
                <w:szCs w:val="22"/>
                <w:rtl w:val="0"/>
              </w:rPr>
              <w:t xml:space="preserve">Review &amp; Close (3 minutes)</w:t>
            </w:r>
          </w:p>
          <w:p w:rsidR="00000000" w:rsidDel="00000000" w:rsidP="00000000" w:rsidRDefault="00000000" w:rsidRPr="00000000" w14:paraId="00000240">
            <w:pPr>
              <w:spacing w:line="276" w:lineRule="auto"/>
              <w:rPr>
                <w:sz w:val="22"/>
                <w:szCs w:val="22"/>
              </w:rPr>
            </w:pPr>
            <w:r w:rsidDel="00000000" w:rsidR="00000000" w:rsidRPr="00000000">
              <w:rPr>
                <w:sz w:val="22"/>
                <w:szCs w:val="22"/>
                <w:rtl w:val="0"/>
              </w:rPr>
              <w:t xml:space="preserve">Students will be asked to recap the lesson for the group</w:t>
            </w:r>
          </w:p>
          <w:p w:rsidR="00000000" w:rsidDel="00000000" w:rsidP="00000000" w:rsidRDefault="00000000" w:rsidRPr="00000000" w14:paraId="00000241">
            <w:pPr>
              <w:spacing w:line="276" w:lineRule="auto"/>
              <w:rPr>
                <w:sz w:val="22"/>
                <w:szCs w:val="22"/>
              </w:rPr>
            </w:pPr>
            <w:r w:rsidDel="00000000" w:rsidR="00000000" w:rsidRPr="00000000">
              <w:rPr>
                <w:sz w:val="22"/>
                <w:szCs w:val="22"/>
                <w:rtl w:val="0"/>
              </w:rPr>
              <w:t xml:space="preserve">One student will provide the process of the first activity and another will explain the greater meaning.</w:t>
            </w:r>
          </w:p>
          <w:p w:rsidR="00000000" w:rsidDel="00000000" w:rsidP="00000000" w:rsidRDefault="00000000" w:rsidRPr="00000000" w14:paraId="00000242">
            <w:pPr>
              <w:spacing w:line="276" w:lineRule="auto"/>
              <w:rPr>
                <w:sz w:val="22"/>
                <w:szCs w:val="22"/>
              </w:rPr>
            </w:pPr>
            <w:r w:rsidDel="00000000" w:rsidR="00000000" w:rsidRPr="00000000">
              <w:rPr>
                <w:sz w:val="22"/>
                <w:szCs w:val="22"/>
                <w:rtl w:val="0"/>
              </w:rPr>
              <w:t xml:space="preserve">Repeat this process for the second activity.</w:t>
            </w:r>
          </w:p>
          <w:p w:rsidR="00000000" w:rsidDel="00000000" w:rsidP="00000000" w:rsidRDefault="00000000" w:rsidRPr="00000000" w14:paraId="00000243">
            <w:pPr>
              <w:spacing w:line="276" w:lineRule="auto"/>
              <w:rPr>
                <w:sz w:val="22"/>
                <w:szCs w:val="22"/>
              </w:rPr>
            </w:pPr>
            <w:r w:rsidDel="00000000" w:rsidR="00000000" w:rsidRPr="00000000">
              <w:rPr>
                <w:sz w:val="22"/>
                <w:szCs w:val="22"/>
                <w:rtl w:val="0"/>
              </w:rPr>
              <w:t xml:space="preserve">The instructor will tie the lesson into the greater objective of the unit for review and close the session</w:t>
            </w:r>
          </w:p>
        </w:tc>
        <w:tc>
          <w:tcPr>
            <w:tcBorders>
              <w:bottom w:color="000000" w:space="0" w:sz="4" w:val="single"/>
            </w:tcBorders>
          </w:tcPr>
          <w:p w:rsidR="00000000" w:rsidDel="00000000" w:rsidP="00000000" w:rsidRDefault="00000000" w:rsidRPr="00000000" w14:paraId="00000245">
            <w:pPr>
              <w:spacing w:line="276" w:lineRule="auto"/>
              <w:rPr>
                <w:b w:val="1"/>
                <w:sz w:val="22"/>
                <w:szCs w:val="22"/>
              </w:rPr>
            </w:pPr>
            <w:r w:rsidDel="00000000" w:rsidR="00000000" w:rsidRPr="00000000">
              <w:rPr>
                <w:rtl w:val="0"/>
              </w:rPr>
            </w:r>
          </w:p>
        </w:tc>
      </w:tr>
      <w:tr>
        <w:trPr>
          <w:cantSplit w:val="0"/>
          <w:trHeight w:val="100" w:hRule="atLeast"/>
          <w:tblHeader w:val="0"/>
        </w:trPr>
        <w:tc>
          <w:tcPr>
            <w:tcBorders>
              <w:bottom w:color="000000" w:space="0" w:sz="4" w:val="single"/>
            </w:tcBorders>
            <w:shd w:fill="dbdbdb" w:val="clear"/>
          </w:tcPr>
          <w:p w:rsidR="00000000" w:rsidDel="00000000" w:rsidP="00000000" w:rsidRDefault="00000000" w:rsidRPr="00000000" w14:paraId="00000246">
            <w:pPr>
              <w:spacing w:line="276" w:lineRule="auto"/>
              <w:rPr>
                <w:b w:val="1"/>
                <w:sz w:val="22"/>
                <w:szCs w:val="22"/>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247">
            <w:pPr>
              <w:spacing w:line="276" w:lineRule="auto"/>
              <w:rPr>
                <w:b w:val="1"/>
                <w:sz w:val="22"/>
                <w:szCs w:val="22"/>
              </w:rPr>
            </w:pPr>
            <w:r w:rsidDel="00000000" w:rsidR="00000000" w:rsidRPr="00000000">
              <w:rPr>
                <w:b w:val="1"/>
                <w:sz w:val="22"/>
                <w:szCs w:val="22"/>
                <w:rtl w:val="0"/>
              </w:rPr>
              <w:t xml:space="preserve">3-2-1 Notecards (2 minutes)</w:t>
            </w:r>
          </w:p>
          <w:p w:rsidR="00000000" w:rsidDel="00000000" w:rsidP="00000000" w:rsidRDefault="00000000" w:rsidRPr="00000000" w14:paraId="00000248">
            <w:pPr>
              <w:spacing w:line="276" w:lineRule="auto"/>
              <w:rPr>
                <w:sz w:val="22"/>
                <w:szCs w:val="22"/>
              </w:rPr>
            </w:pPr>
            <w:r w:rsidDel="00000000" w:rsidR="00000000" w:rsidRPr="00000000">
              <w:rPr>
                <w:sz w:val="22"/>
                <w:szCs w:val="22"/>
                <w:rtl w:val="0"/>
              </w:rPr>
              <w:t xml:space="preserve">Post assessment 3-2-1 notecards:</w:t>
            </w:r>
          </w:p>
          <w:p w:rsidR="00000000" w:rsidDel="00000000" w:rsidP="00000000" w:rsidRDefault="00000000" w:rsidRPr="00000000" w14:paraId="00000249">
            <w:pPr>
              <w:spacing w:line="276" w:lineRule="auto"/>
              <w:rPr>
                <w:sz w:val="22"/>
                <w:szCs w:val="22"/>
              </w:rPr>
            </w:pPr>
            <w:r w:rsidDel="00000000" w:rsidR="00000000" w:rsidRPr="00000000">
              <w:rPr>
                <w:sz w:val="22"/>
                <w:szCs w:val="22"/>
                <w:rtl w:val="0"/>
              </w:rPr>
              <w:t xml:space="preserve">Side 1: 3 things the student learned</w:t>
            </w:r>
          </w:p>
          <w:p w:rsidR="00000000" w:rsidDel="00000000" w:rsidP="00000000" w:rsidRDefault="00000000" w:rsidRPr="00000000" w14:paraId="0000024A">
            <w:pPr>
              <w:spacing w:line="276" w:lineRule="auto"/>
              <w:rPr>
                <w:b w:val="1"/>
                <w:sz w:val="22"/>
                <w:szCs w:val="22"/>
              </w:rPr>
            </w:pPr>
            <w:r w:rsidDel="00000000" w:rsidR="00000000" w:rsidRPr="00000000">
              <w:rPr>
                <w:sz w:val="22"/>
                <w:szCs w:val="22"/>
                <w:rtl w:val="0"/>
              </w:rPr>
              <w:t xml:space="preserve">Side 2: 2 things that were interesting and 1 question the student still has</w:t>
            </w:r>
            <w:r w:rsidDel="00000000" w:rsidR="00000000" w:rsidRPr="00000000">
              <w:rPr>
                <w:rtl w:val="0"/>
              </w:rPr>
            </w:r>
          </w:p>
        </w:tc>
        <w:tc>
          <w:tcPr>
            <w:tcBorders>
              <w:bottom w:color="000000" w:space="0" w:sz="4" w:val="single"/>
            </w:tcBorders>
          </w:tcPr>
          <w:p w:rsidR="00000000" w:rsidDel="00000000" w:rsidP="00000000" w:rsidRDefault="00000000" w:rsidRPr="00000000" w14:paraId="0000024C">
            <w:pPr>
              <w:spacing w:line="276" w:lineRule="auto"/>
              <w:rPr>
                <w:sz w:val="22"/>
                <w:szCs w:val="22"/>
              </w:rPr>
            </w:pPr>
            <w:r w:rsidDel="00000000" w:rsidR="00000000" w:rsidRPr="00000000">
              <w:rPr>
                <w:sz w:val="22"/>
                <w:szCs w:val="22"/>
                <w:rtl w:val="0"/>
              </w:rPr>
              <w:t xml:space="preserve">Notecards (1 per student)</w:t>
            </w:r>
          </w:p>
          <w:p w:rsidR="00000000" w:rsidDel="00000000" w:rsidP="00000000" w:rsidRDefault="00000000" w:rsidRPr="00000000" w14:paraId="0000024D">
            <w:pPr>
              <w:spacing w:line="276" w:lineRule="auto"/>
              <w:rPr>
                <w:sz w:val="22"/>
                <w:szCs w:val="22"/>
              </w:rPr>
            </w:pPr>
            <w:r w:rsidDel="00000000" w:rsidR="00000000" w:rsidRPr="00000000">
              <w:rPr>
                <w:sz w:val="22"/>
                <w:szCs w:val="22"/>
                <w:rtl w:val="0"/>
              </w:rPr>
              <w:t xml:space="preserve">Pencils (1 per student)</w:t>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24E">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252">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253">
            <w:pPr>
              <w:spacing w:line="276" w:lineRule="auto"/>
              <w:rPr/>
            </w:pPr>
            <w:r w:rsidDel="00000000" w:rsidR="00000000" w:rsidRPr="00000000">
              <w:rPr>
                <w:sz w:val="22"/>
                <w:szCs w:val="22"/>
                <w:rtl w:val="0"/>
              </w:rPr>
              <w:t xml:space="preserve">This site has a great photo comparing overwatering and underwatering of the same plant: </w:t>
            </w:r>
            <w:hyperlink r:id="rId10">
              <w:r w:rsidDel="00000000" w:rsidR="00000000" w:rsidRPr="00000000">
                <w:rPr>
                  <w:color w:val="1155cc"/>
                  <w:sz w:val="22"/>
                  <w:szCs w:val="22"/>
                  <w:u w:val="single"/>
                  <w:rtl w:val="0"/>
                </w:rPr>
                <w:t xml:space="preserve">https://www.binleyflorist.com/index.php/news/gardening-tips/216-overwatered-houseplants-fixing-the-damage</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54">
            <w:pPr>
              <w:spacing w:line="276" w:lineRule="auto"/>
              <w:rPr>
                <w:b w:val="1"/>
              </w:rPr>
            </w:pPr>
            <w:r w:rsidDel="00000000" w:rsidR="00000000" w:rsidRPr="00000000">
              <w:rPr>
                <w:rtl w:val="0"/>
              </w:rPr>
            </w:r>
          </w:p>
          <w:p w:rsidR="00000000" w:rsidDel="00000000" w:rsidP="00000000" w:rsidRDefault="00000000" w:rsidRPr="00000000" w14:paraId="00000255">
            <w:pPr>
              <w:spacing w:line="276" w:lineRule="auto"/>
              <w:rPr>
                <w:b w:val="1"/>
              </w:rPr>
            </w:pPr>
            <w:r w:rsidDel="00000000" w:rsidR="00000000" w:rsidRPr="00000000">
              <w:rPr>
                <w:rtl w:val="0"/>
              </w:rPr>
            </w:r>
          </w:p>
        </w:tc>
      </w:tr>
    </w:tbl>
    <w:p w:rsidR="00000000" w:rsidDel="00000000" w:rsidP="00000000" w:rsidRDefault="00000000" w:rsidRPr="00000000" w14:paraId="00000259">
      <w:pPr>
        <w:spacing w:line="276" w:lineRule="auto"/>
        <w:rPr/>
      </w:pPr>
      <w:r w:rsidDel="00000000" w:rsidR="00000000" w:rsidRPr="00000000">
        <w:rPr>
          <w:rtl w:val="0"/>
        </w:rPr>
      </w:r>
    </w:p>
    <w:p w:rsidR="00000000" w:rsidDel="00000000" w:rsidP="00000000" w:rsidRDefault="00000000" w:rsidRPr="00000000" w14:paraId="0000025A">
      <w:pPr>
        <w:spacing w:line="276" w:lineRule="auto"/>
        <w:rPr/>
      </w:pPr>
      <w:r w:rsidDel="00000000" w:rsidR="00000000" w:rsidRPr="00000000">
        <w:rPr>
          <w:rtl w:val="0"/>
        </w:rPr>
      </w:r>
    </w:p>
    <w:p w:rsidR="00000000" w:rsidDel="00000000" w:rsidP="00000000" w:rsidRDefault="00000000" w:rsidRPr="00000000" w14:paraId="0000025B">
      <w:pPr>
        <w:spacing w:line="276" w:lineRule="auto"/>
        <w:rPr/>
      </w:pPr>
      <w:r w:rsidDel="00000000" w:rsidR="00000000" w:rsidRPr="00000000">
        <w:rPr>
          <w:rtl w:val="0"/>
        </w:rPr>
      </w:r>
    </w:p>
    <w:p w:rsidR="00000000" w:rsidDel="00000000" w:rsidP="00000000" w:rsidRDefault="00000000" w:rsidRPr="00000000" w14:paraId="0000025C">
      <w:pPr>
        <w:spacing w:line="276" w:lineRule="auto"/>
        <w:rPr/>
      </w:pPr>
      <w:r w:rsidDel="00000000" w:rsidR="00000000" w:rsidRPr="00000000">
        <w:rPr>
          <w:rtl w:val="0"/>
        </w:rPr>
      </w:r>
    </w:p>
    <w:p w:rsidR="00000000" w:rsidDel="00000000" w:rsidP="00000000" w:rsidRDefault="00000000" w:rsidRPr="00000000" w14:paraId="0000025D">
      <w:pPr>
        <w:spacing w:line="276" w:lineRule="auto"/>
        <w:rPr/>
      </w:pPr>
      <w:r w:rsidDel="00000000" w:rsidR="00000000" w:rsidRPr="00000000">
        <w:rPr>
          <w:rtl w:val="0"/>
        </w:rPr>
      </w:r>
    </w:p>
    <w:p w:rsidR="00000000" w:rsidDel="00000000" w:rsidP="00000000" w:rsidRDefault="00000000" w:rsidRPr="00000000" w14:paraId="0000025E">
      <w:pPr>
        <w:spacing w:after="160" w:line="276" w:lineRule="auto"/>
        <w:rPr>
          <w:i w:val="1"/>
        </w:rPr>
      </w:pPr>
      <w:r w:rsidDel="00000000" w:rsidR="00000000" w:rsidRPr="00000000">
        <w:rPr>
          <w:rtl w:val="0"/>
        </w:rPr>
      </w:r>
    </w:p>
    <w:tbl>
      <w:tblPr>
        <w:tblStyle w:val="Table5"/>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3600"/>
        <w:gridCol w:w="3420"/>
        <w:gridCol w:w="1615"/>
        <w:tblGridChange w:id="0">
          <w:tblGrid>
            <w:gridCol w:w="2155"/>
            <w:gridCol w:w="3600"/>
            <w:gridCol w:w="3420"/>
            <w:gridCol w:w="1615"/>
          </w:tblGrid>
        </w:tblGridChange>
      </w:tblGrid>
      <w:tr>
        <w:trPr>
          <w:cantSplit w:val="0"/>
          <w:tblHeader w:val="0"/>
        </w:trPr>
        <w:tc>
          <w:tcPr>
            <w:gridSpan w:val="4"/>
            <w:shd w:fill="dbdbdb" w:val="clear"/>
          </w:tcPr>
          <w:p w:rsidR="00000000" w:rsidDel="00000000" w:rsidP="00000000" w:rsidRDefault="00000000" w:rsidRPr="00000000" w14:paraId="0000025F">
            <w:pPr>
              <w:spacing w:line="276" w:lineRule="auto"/>
              <w:jc w:val="center"/>
              <w:rPr>
                <w:b w:val="1"/>
                <w:sz w:val="32"/>
                <w:szCs w:val="32"/>
              </w:rPr>
            </w:pPr>
            <w:r w:rsidDel="00000000" w:rsidR="00000000" w:rsidRPr="00000000">
              <w:rPr>
                <w:b w:val="1"/>
                <w:sz w:val="32"/>
                <w:szCs w:val="32"/>
                <w:rtl w:val="0"/>
              </w:rPr>
              <w:t xml:space="preserve">Lesson 4: </w:t>
            </w:r>
            <w:r w:rsidDel="00000000" w:rsidR="00000000" w:rsidRPr="00000000">
              <w:rPr>
                <w:b w:val="1"/>
                <w:i w:val="1"/>
                <w:sz w:val="32"/>
                <w:szCs w:val="32"/>
                <w:rtl w:val="0"/>
              </w:rPr>
              <w:t xml:space="preserve">Homegrown Food</w:t>
            </w:r>
            <w:r w:rsidDel="00000000" w:rsidR="00000000" w:rsidRPr="00000000">
              <w:rPr>
                <w:rtl w:val="0"/>
              </w:rPr>
            </w:r>
          </w:p>
        </w:tc>
      </w:tr>
      <w:tr>
        <w:trPr>
          <w:cantSplit w:val="0"/>
          <w:tblHeader w:val="0"/>
        </w:trPr>
        <w:tc>
          <w:tcPr>
            <w:gridSpan w:val="4"/>
          </w:tcPr>
          <w:p w:rsidR="00000000" w:rsidDel="00000000" w:rsidP="00000000" w:rsidRDefault="00000000" w:rsidRPr="00000000" w14:paraId="00000263">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50 minutes</w:t>
            </w:r>
          </w:p>
        </w:tc>
      </w:tr>
      <w:tr>
        <w:trPr>
          <w:cantSplit w:val="0"/>
          <w:tblHeader w:val="0"/>
        </w:trPr>
        <w:tc>
          <w:tcPr>
            <w:gridSpan w:val="2"/>
          </w:tcPr>
          <w:p w:rsidR="00000000" w:rsidDel="00000000" w:rsidP="00000000" w:rsidRDefault="00000000" w:rsidRPr="00000000" w14:paraId="00000267">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268">
            <w:pPr>
              <w:numPr>
                <w:ilvl w:val="0"/>
                <w:numId w:val="26"/>
              </w:numPr>
              <w:spacing w:line="276" w:lineRule="auto"/>
              <w:ind w:left="720" w:hanging="360"/>
              <w:rPr>
                <w:sz w:val="22"/>
                <w:szCs w:val="22"/>
                <w:u w:val="none"/>
              </w:rPr>
            </w:pPr>
            <w:r w:rsidDel="00000000" w:rsidR="00000000" w:rsidRPr="00000000">
              <w:rPr>
                <w:sz w:val="22"/>
                <w:szCs w:val="22"/>
                <w:rtl w:val="0"/>
              </w:rPr>
              <w:t xml:space="preserve">Assess plant growth problems and formulate recommendations for improved growing quality based on evidence of soil and water conditions. </w:t>
            </w:r>
          </w:p>
          <w:p w:rsidR="00000000" w:rsidDel="00000000" w:rsidP="00000000" w:rsidRDefault="00000000" w:rsidRPr="00000000" w14:paraId="00000269">
            <w:pPr>
              <w:numPr>
                <w:ilvl w:val="0"/>
                <w:numId w:val="26"/>
              </w:numPr>
              <w:spacing w:line="276" w:lineRule="auto"/>
              <w:ind w:left="720" w:hanging="360"/>
              <w:rPr>
                <w:sz w:val="22"/>
                <w:szCs w:val="22"/>
                <w:u w:val="none"/>
              </w:rPr>
            </w:pPr>
            <w:r w:rsidDel="00000000" w:rsidR="00000000" w:rsidRPr="00000000">
              <w:rPr>
                <w:sz w:val="22"/>
                <w:szCs w:val="22"/>
                <w:rtl w:val="0"/>
              </w:rPr>
              <w:t xml:space="preserve">Identify solutions to commonly seen soil and water problems for plant development</w:t>
            </w:r>
          </w:p>
        </w:tc>
        <w:tc>
          <w:tcPr>
            <w:gridSpan w:val="2"/>
          </w:tcPr>
          <w:p w:rsidR="00000000" w:rsidDel="00000000" w:rsidP="00000000" w:rsidRDefault="00000000" w:rsidRPr="00000000" w14:paraId="0000026B">
            <w:pPr>
              <w:spacing w:line="276" w:lineRule="auto"/>
              <w:rPr>
                <w:b w:val="1"/>
                <w:sz w:val="22"/>
                <w:szCs w:val="22"/>
              </w:rPr>
            </w:pPr>
            <w:r w:rsidDel="00000000" w:rsidR="00000000" w:rsidRPr="00000000">
              <w:rPr>
                <w:b w:val="1"/>
                <w:sz w:val="22"/>
                <w:szCs w:val="22"/>
                <w:rtl w:val="0"/>
              </w:rPr>
              <w:t xml:space="preserve">Indiana Department of Education Standards</w:t>
            </w:r>
          </w:p>
          <w:p w:rsidR="00000000" w:rsidDel="00000000" w:rsidP="00000000" w:rsidRDefault="00000000" w:rsidRPr="00000000" w14:paraId="0000026C">
            <w:pPr>
              <w:spacing w:line="276" w:lineRule="auto"/>
              <w:rPr>
                <w:sz w:val="22"/>
                <w:szCs w:val="22"/>
              </w:rPr>
            </w:pPr>
            <w:r w:rsidDel="00000000" w:rsidR="00000000" w:rsidRPr="00000000">
              <w:rPr>
                <w:b w:val="1"/>
                <w:sz w:val="22"/>
                <w:szCs w:val="22"/>
                <w:u w:val="single"/>
                <w:rtl w:val="0"/>
              </w:rPr>
              <w:t xml:space="preserve">IAFNR-4.2</w:t>
            </w:r>
            <w:r w:rsidDel="00000000" w:rsidR="00000000" w:rsidRPr="00000000">
              <w:rPr>
                <w:b w:val="1"/>
                <w:sz w:val="22"/>
                <w:szCs w:val="22"/>
                <w:rtl w:val="0"/>
              </w:rPr>
              <w:t xml:space="preserve"> </w:t>
            </w:r>
            <w:r w:rsidDel="00000000" w:rsidR="00000000" w:rsidRPr="00000000">
              <w:rPr>
                <w:sz w:val="22"/>
                <w:szCs w:val="22"/>
                <w:rtl w:val="0"/>
              </w:rPr>
              <w:t xml:space="preserve">Prepare and implement plant management strategies that address environmental factors, essential nutrients, and soil management practices for productive plant growth</w:t>
            </w:r>
          </w:p>
          <w:p w:rsidR="00000000" w:rsidDel="00000000" w:rsidP="00000000" w:rsidRDefault="00000000" w:rsidRPr="00000000" w14:paraId="0000026D">
            <w:pPr>
              <w:spacing w:line="276" w:lineRule="auto"/>
              <w:rPr>
                <w:sz w:val="22"/>
                <w:szCs w:val="22"/>
              </w:rPr>
            </w:pPr>
            <w:r w:rsidDel="00000000" w:rsidR="00000000" w:rsidRPr="00000000">
              <w:rPr>
                <w:b w:val="1"/>
                <w:sz w:val="22"/>
                <w:szCs w:val="22"/>
                <w:u w:val="single"/>
                <w:rtl w:val="0"/>
              </w:rPr>
              <w:t xml:space="preserve">EA-3.1</w:t>
            </w:r>
            <w:r w:rsidDel="00000000" w:rsidR="00000000" w:rsidRPr="00000000">
              <w:rPr>
                <w:b w:val="1"/>
                <w:sz w:val="22"/>
                <w:szCs w:val="22"/>
                <w:rtl w:val="0"/>
              </w:rPr>
              <w:t xml:space="preserve"> </w:t>
            </w:r>
            <w:r w:rsidDel="00000000" w:rsidR="00000000" w:rsidRPr="00000000">
              <w:rPr>
                <w:sz w:val="22"/>
                <w:szCs w:val="22"/>
                <w:rtl w:val="0"/>
              </w:rPr>
              <w:t xml:space="preserve">Understand basic needs of plant growth from germination to soil fertility</w:t>
            </w:r>
          </w:p>
        </w:tc>
      </w:tr>
      <w:tr>
        <w:trPr>
          <w:cantSplit w:val="0"/>
          <w:tblHeader w:val="0"/>
        </w:trPr>
        <w:tc>
          <w:tcPr>
            <w:gridSpan w:val="4"/>
          </w:tcPr>
          <w:p w:rsidR="00000000" w:rsidDel="00000000" w:rsidP="00000000" w:rsidRDefault="00000000" w:rsidRPr="00000000" w14:paraId="0000026F">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270">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271">
            <w:pPr>
              <w:spacing w:line="276" w:lineRule="auto"/>
              <w:rPr>
                <w:b w:val="1"/>
                <w:sz w:val="22"/>
                <w:szCs w:val="22"/>
              </w:rPr>
            </w:pPr>
            <w:r w:rsidDel="00000000" w:rsidR="00000000" w:rsidRPr="00000000">
              <w:rPr>
                <w:sz w:val="22"/>
                <w:szCs w:val="22"/>
                <w:rtl w:val="0"/>
              </w:rPr>
              <w:t xml:space="preserve">Questions and Observation, “Homegrown Foods” worksheet article and “Save Sam’s Garden” activity</w:t>
            </w:r>
            <w:r w:rsidDel="00000000" w:rsidR="00000000" w:rsidRPr="00000000">
              <w:rPr>
                <w:rtl w:val="0"/>
              </w:rPr>
            </w:r>
          </w:p>
        </w:tc>
      </w:tr>
      <w:tr>
        <w:trPr>
          <w:cantSplit w:val="0"/>
          <w:tblHeader w:val="0"/>
        </w:trPr>
        <w:tc>
          <w:tcPr>
            <w:gridSpan w:val="4"/>
          </w:tcPr>
          <w:p w:rsidR="00000000" w:rsidDel="00000000" w:rsidP="00000000" w:rsidRDefault="00000000" w:rsidRPr="00000000" w14:paraId="00000275">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276">
            <w:pPr>
              <w:spacing w:line="276" w:lineRule="auto"/>
              <w:rPr>
                <w:sz w:val="22"/>
                <w:szCs w:val="22"/>
              </w:rPr>
            </w:pPr>
            <w:r w:rsidDel="00000000" w:rsidR="00000000" w:rsidRPr="00000000">
              <w:rPr>
                <w:sz w:val="22"/>
                <w:szCs w:val="22"/>
                <w:rtl w:val="0"/>
              </w:rPr>
              <w:t xml:space="preserve">Lesson 1 - 3 content</w:t>
            </w:r>
          </w:p>
        </w:tc>
      </w:tr>
      <w:tr>
        <w:trPr>
          <w:cantSplit w:val="0"/>
          <w:tblHeader w:val="0"/>
        </w:trPr>
        <w:tc>
          <w:tcPr>
            <w:gridSpan w:val="4"/>
            <w:tcBorders>
              <w:bottom w:color="000000" w:space="0" w:sz="4" w:val="single"/>
            </w:tcBorders>
          </w:tcPr>
          <w:p w:rsidR="00000000" w:rsidDel="00000000" w:rsidP="00000000" w:rsidRDefault="00000000" w:rsidRPr="00000000" w14:paraId="0000027A">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27B">
            <w:pPr>
              <w:spacing w:line="276" w:lineRule="auto"/>
              <w:rPr>
                <w:sz w:val="22"/>
                <w:szCs w:val="22"/>
              </w:rPr>
            </w:pPr>
            <w:r w:rsidDel="00000000" w:rsidR="00000000" w:rsidRPr="00000000">
              <w:rPr>
                <w:sz w:val="22"/>
                <w:szCs w:val="22"/>
                <w:rtl w:val="0"/>
              </w:rPr>
              <w:t xml:space="preserve">memorandum, percolation</w:t>
            </w:r>
          </w:p>
        </w:tc>
      </w:tr>
      <w:tr>
        <w:trPr>
          <w:cantSplit w:val="0"/>
          <w:tblHeader w:val="0"/>
        </w:trPr>
        <w:tc>
          <w:tcPr>
            <w:gridSpan w:val="4"/>
            <w:tcBorders>
              <w:bottom w:color="000000" w:space="0" w:sz="4" w:val="single"/>
            </w:tcBorders>
          </w:tcPr>
          <w:p w:rsidR="00000000" w:rsidDel="00000000" w:rsidP="00000000" w:rsidRDefault="00000000" w:rsidRPr="00000000" w14:paraId="0000027F">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280">
            <w:pPr>
              <w:spacing w:line="276" w:lineRule="auto"/>
              <w:rPr>
                <w:sz w:val="22"/>
                <w:szCs w:val="22"/>
              </w:rPr>
            </w:pPr>
            <w:r w:rsidDel="00000000" w:rsidR="00000000" w:rsidRPr="00000000">
              <w:rPr>
                <w:sz w:val="22"/>
                <w:szCs w:val="22"/>
                <w:rtl w:val="0"/>
              </w:rPr>
              <w:t xml:space="preserve">Lesson 4 article</w:t>
            </w:r>
          </w:p>
          <w:p w:rsidR="00000000" w:rsidDel="00000000" w:rsidP="00000000" w:rsidRDefault="00000000" w:rsidRPr="00000000" w14:paraId="00000281">
            <w:pPr>
              <w:spacing w:line="276" w:lineRule="auto"/>
              <w:rPr>
                <w:sz w:val="22"/>
                <w:szCs w:val="22"/>
              </w:rPr>
            </w:pPr>
            <w:r w:rsidDel="00000000" w:rsidR="00000000" w:rsidRPr="00000000">
              <w:rPr>
                <w:sz w:val="22"/>
                <w:szCs w:val="22"/>
                <w:rtl w:val="0"/>
              </w:rPr>
              <w:t xml:space="preserve">Lesson 4 memo</w:t>
            </w:r>
          </w:p>
          <w:p w:rsidR="00000000" w:rsidDel="00000000" w:rsidP="00000000" w:rsidRDefault="00000000" w:rsidRPr="00000000" w14:paraId="00000282">
            <w:pPr>
              <w:spacing w:line="276" w:lineRule="auto"/>
              <w:rPr>
                <w:b w:val="1"/>
                <w:sz w:val="22"/>
                <w:szCs w:val="22"/>
              </w:rPr>
            </w:pPr>
            <w:r w:rsidDel="00000000" w:rsidR="00000000" w:rsidRPr="00000000">
              <w:rPr>
                <w:sz w:val="22"/>
                <w:szCs w:val="22"/>
                <w:rtl w:val="0"/>
              </w:rPr>
              <w:t xml:space="preserve">Lesson 4 supplemental materials</w:t>
            </w: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286">
            <w:pPr>
              <w:spacing w:line="276" w:lineRule="auto"/>
              <w:rPr>
                <w:b w:val="1"/>
                <w:sz w:val="22"/>
                <w:szCs w:val="22"/>
              </w:rPr>
            </w:pPr>
            <w:r w:rsidDel="00000000" w:rsidR="00000000" w:rsidRPr="00000000">
              <w:rPr>
                <w:b w:val="1"/>
                <w:sz w:val="22"/>
                <w:szCs w:val="22"/>
                <w:rtl w:val="0"/>
              </w:rPr>
              <w:t xml:space="preserve">Before Lesson Preparation</w:t>
            </w:r>
          </w:p>
          <w:p w:rsidR="00000000" w:rsidDel="00000000" w:rsidP="00000000" w:rsidRDefault="00000000" w:rsidRPr="00000000" w14:paraId="00000287">
            <w:pPr>
              <w:spacing w:line="276" w:lineRule="auto"/>
              <w:rPr>
                <w:sz w:val="22"/>
                <w:szCs w:val="22"/>
              </w:rPr>
            </w:pPr>
            <w:r w:rsidDel="00000000" w:rsidR="00000000" w:rsidRPr="00000000">
              <w:rPr>
                <w:sz w:val="22"/>
                <w:szCs w:val="22"/>
                <w:rtl w:val="0"/>
              </w:rPr>
              <w:t xml:space="preserve">The instructor needs to print off the Lesson 4 article, memorandum, and supplemental materials such that each student receives 1 copy</w:t>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28B">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28F">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290">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292">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293">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294">
            <w:pPr>
              <w:spacing w:line="276" w:lineRule="auto"/>
              <w:rPr>
                <w:b w:val="1"/>
                <w:sz w:val="22"/>
                <w:szCs w:val="22"/>
              </w:rPr>
            </w:pPr>
            <w:r w:rsidDel="00000000" w:rsidR="00000000" w:rsidRPr="00000000">
              <w:rPr>
                <w:i w:val="1"/>
                <w:sz w:val="22"/>
                <w:szCs w:val="22"/>
                <w:rtl w:val="0"/>
              </w:rPr>
              <w:t xml:space="preserve">2 minutes</w:t>
            </w:r>
            <w:r w:rsidDel="00000000" w:rsidR="00000000" w:rsidRPr="00000000">
              <w:rPr>
                <w:rtl w:val="0"/>
              </w:rPr>
            </w:r>
          </w:p>
        </w:tc>
        <w:tc>
          <w:tcPr>
            <w:gridSpan w:val="2"/>
            <w:vAlign w:val="center"/>
          </w:tcPr>
          <w:p w:rsidR="00000000" w:rsidDel="00000000" w:rsidP="00000000" w:rsidRDefault="00000000" w:rsidRPr="00000000" w14:paraId="00000295">
            <w:pPr>
              <w:spacing w:line="276" w:lineRule="auto"/>
              <w:rPr>
                <w:b w:val="1"/>
                <w:sz w:val="22"/>
                <w:szCs w:val="22"/>
              </w:rPr>
            </w:pPr>
            <w:r w:rsidDel="00000000" w:rsidR="00000000" w:rsidRPr="00000000">
              <w:rPr>
                <w:sz w:val="22"/>
                <w:szCs w:val="22"/>
                <w:rtl w:val="0"/>
              </w:rPr>
              <w:t xml:space="preserve">Provide objectives and overview of the lesson.</w:t>
            </w:r>
            <w:r w:rsidDel="00000000" w:rsidR="00000000" w:rsidRPr="00000000">
              <w:rPr>
                <w:rtl w:val="0"/>
              </w:rPr>
            </w:r>
          </w:p>
        </w:tc>
        <w:tc>
          <w:tcPr/>
          <w:p w:rsidR="00000000" w:rsidDel="00000000" w:rsidP="00000000" w:rsidRDefault="00000000" w:rsidRPr="00000000" w14:paraId="00000297">
            <w:pPr>
              <w:spacing w:line="276" w:lineRule="auto"/>
              <w:rPr>
                <w:b w:val="1"/>
                <w:sz w:val="22"/>
                <w:szCs w:val="22"/>
              </w:rPr>
            </w:pPr>
            <w:r w:rsidDel="00000000" w:rsidR="00000000" w:rsidRPr="00000000">
              <w:rPr>
                <w:rtl w:val="0"/>
              </w:rPr>
            </w:r>
          </w:p>
        </w:tc>
      </w:tr>
      <w:tr>
        <w:trPr>
          <w:cantSplit w:val="0"/>
          <w:trHeight w:val="100" w:hRule="atLeast"/>
          <w:tblHeader w:val="0"/>
        </w:trPr>
        <w:tc>
          <w:tcPr>
            <w:shd w:fill="dbdbdb" w:val="clear"/>
          </w:tcPr>
          <w:p w:rsidR="00000000" w:rsidDel="00000000" w:rsidP="00000000" w:rsidRDefault="00000000" w:rsidRPr="00000000" w14:paraId="00000298">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299">
            <w:pPr>
              <w:spacing w:line="276" w:lineRule="auto"/>
              <w:rPr>
                <w:b w:val="1"/>
                <w:sz w:val="22"/>
                <w:szCs w:val="22"/>
              </w:rPr>
            </w:pPr>
            <w:r w:rsidDel="00000000" w:rsidR="00000000" w:rsidRPr="00000000">
              <w:rPr>
                <w:i w:val="1"/>
                <w:sz w:val="22"/>
                <w:szCs w:val="22"/>
                <w:rtl w:val="0"/>
              </w:rPr>
              <w:t xml:space="preserve">40 minutes</w:t>
            </w:r>
            <w:r w:rsidDel="00000000" w:rsidR="00000000" w:rsidRPr="00000000">
              <w:rPr>
                <w:rtl w:val="0"/>
              </w:rPr>
            </w:r>
          </w:p>
        </w:tc>
        <w:tc>
          <w:tcPr>
            <w:gridSpan w:val="2"/>
          </w:tcPr>
          <w:p w:rsidR="00000000" w:rsidDel="00000000" w:rsidP="00000000" w:rsidRDefault="00000000" w:rsidRPr="00000000" w14:paraId="0000029A">
            <w:pPr>
              <w:spacing w:line="276" w:lineRule="auto"/>
              <w:rPr>
                <w:b w:val="1"/>
                <w:sz w:val="22"/>
                <w:szCs w:val="22"/>
              </w:rPr>
            </w:pPr>
            <w:r w:rsidDel="00000000" w:rsidR="00000000" w:rsidRPr="00000000">
              <w:rPr>
                <w:b w:val="1"/>
                <w:sz w:val="22"/>
                <w:szCs w:val="22"/>
                <w:rtl w:val="0"/>
              </w:rPr>
              <w:t xml:space="preserve">Homegrown Food &amp; Save Sam’s Garden Activity</w:t>
            </w:r>
          </w:p>
          <w:p w:rsidR="00000000" w:rsidDel="00000000" w:rsidP="00000000" w:rsidRDefault="00000000" w:rsidRPr="00000000" w14:paraId="0000029B">
            <w:pPr>
              <w:spacing w:line="276" w:lineRule="auto"/>
              <w:rPr>
                <w:sz w:val="22"/>
                <w:szCs w:val="22"/>
              </w:rPr>
            </w:pPr>
            <w:r w:rsidDel="00000000" w:rsidR="00000000" w:rsidRPr="00000000">
              <w:rPr>
                <w:sz w:val="22"/>
                <w:szCs w:val="22"/>
                <w:rtl w:val="0"/>
              </w:rPr>
              <w:t xml:space="preserve">Briefly recap what the students have learned thus far as a Junior Soil Scientist.</w:t>
            </w:r>
          </w:p>
          <w:p w:rsidR="00000000" w:rsidDel="00000000" w:rsidP="00000000" w:rsidRDefault="00000000" w:rsidRPr="00000000" w14:paraId="0000029C">
            <w:pPr>
              <w:numPr>
                <w:ilvl w:val="0"/>
                <w:numId w:val="18"/>
              </w:numPr>
              <w:spacing w:line="276" w:lineRule="auto"/>
              <w:ind w:left="720" w:hanging="360"/>
              <w:rPr>
                <w:sz w:val="22"/>
                <w:szCs w:val="22"/>
                <w:u w:val="none"/>
              </w:rPr>
            </w:pPr>
            <w:r w:rsidDel="00000000" w:rsidR="00000000" w:rsidRPr="00000000">
              <w:rPr>
                <w:sz w:val="22"/>
                <w:szCs w:val="22"/>
                <w:rtl w:val="0"/>
              </w:rPr>
              <w:t xml:space="preserve">Soil particle size</w:t>
            </w:r>
          </w:p>
          <w:p w:rsidR="00000000" w:rsidDel="00000000" w:rsidP="00000000" w:rsidRDefault="00000000" w:rsidRPr="00000000" w14:paraId="0000029D">
            <w:pPr>
              <w:numPr>
                <w:ilvl w:val="0"/>
                <w:numId w:val="18"/>
              </w:numPr>
              <w:spacing w:line="276" w:lineRule="auto"/>
              <w:ind w:left="720" w:hanging="360"/>
              <w:rPr>
                <w:sz w:val="22"/>
                <w:szCs w:val="22"/>
                <w:u w:val="none"/>
              </w:rPr>
            </w:pPr>
            <w:r w:rsidDel="00000000" w:rsidR="00000000" w:rsidRPr="00000000">
              <w:rPr>
                <w:sz w:val="22"/>
                <w:szCs w:val="22"/>
                <w:rtl w:val="0"/>
              </w:rPr>
              <w:t xml:space="preserve">Percolation</w:t>
            </w:r>
          </w:p>
          <w:p w:rsidR="00000000" w:rsidDel="00000000" w:rsidP="00000000" w:rsidRDefault="00000000" w:rsidRPr="00000000" w14:paraId="0000029E">
            <w:pPr>
              <w:numPr>
                <w:ilvl w:val="0"/>
                <w:numId w:val="18"/>
              </w:numPr>
              <w:spacing w:line="276" w:lineRule="auto"/>
              <w:ind w:left="720" w:hanging="360"/>
              <w:rPr>
                <w:sz w:val="22"/>
                <w:szCs w:val="22"/>
                <w:u w:val="none"/>
              </w:rPr>
            </w:pPr>
            <w:r w:rsidDel="00000000" w:rsidR="00000000" w:rsidRPr="00000000">
              <w:rPr>
                <w:sz w:val="22"/>
                <w:szCs w:val="22"/>
                <w:rtl w:val="0"/>
              </w:rPr>
              <w:t xml:space="preserve">Water and Soil pH</w:t>
            </w:r>
          </w:p>
          <w:p w:rsidR="00000000" w:rsidDel="00000000" w:rsidP="00000000" w:rsidRDefault="00000000" w:rsidRPr="00000000" w14:paraId="0000029F">
            <w:pPr>
              <w:numPr>
                <w:ilvl w:val="0"/>
                <w:numId w:val="18"/>
              </w:numPr>
              <w:spacing w:line="276" w:lineRule="auto"/>
              <w:ind w:left="720" w:hanging="360"/>
              <w:rPr>
                <w:sz w:val="22"/>
                <w:szCs w:val="22"/>
                <w:u w:val="none"/>
              </w:rPr>
            </w:pPr>
            <w:r w:rsidDel="00000000" w:rsidR="00000000" w:rsidRPr="00000000">
              <w:rPr>
                <w:sz w:val="22"/>
                <w:szCs w:val="22"/>
                <w:rtl w:val="0"/>
              </w:rPr>
              <w:t xml:space="preserve">Interactions of water and soil</w:t>
            </w:r>
          </w:p>
          <w:p w:rsidR="00000000" w:rsidDel="00000000" w:rsidP="00000000" w:rsidRDefault="00000000" w:rsidRPr="00000000" w14:paraId="000002A0">
            <w:pPr>
              <w:spacing w:line="276" w:lineRule="auto"/>
              <w:rPr>
                <w:sz w:val="22"/>
                <w:szCs w:val="22"/>
              </w:rPr>
            </w:pPr>
            <w:r w:rsidDel="00000000" w:rsidR="00000000" w:rsidRPr="00000000">
              <w:rPr>
                <w:sz w:val="22"/>
                <w:szCs w:val="22"/>
                <w:rtl w:val="0"/>
              </w:rPr>
              <w:t xml:space="preserve">Tell students that they will be using all this information today to help solve a problem related to vegetable plant growth. We will first gather all the information, and then work in teams to develop a solution. </w:t>
            </w:r>
          </w:p>
          <w:p w:rsidR="00000000" w:rsidDel="00000000" w:rsidP="00000000" w:rsidRDefault="00000000" w:rsidRPr="00000000" w14:paraId="000002A1">
            <w:pPr>
              <w:spacing w:line="276" w:lineRule="auto"/>
              <w:rPr>
                <w:sz w:val="22"/>
                <w:szCs w:val="22"/>
              </w:rPr>
            </w:pPr>
            <w:r w:rsidDel="00000000" w:rsidR="00000000" w:rsidRPr="00000000">
              <w:rPr>
                <w:sz w:val="22"/>
                <w:szCs w:val="22"/>
                <w:rtl w:val="0"/>
              </w:rPr>
              <w:t xml:space="preserve">Remind students there is no “one right answer,” and teams should be creative using the knowledge they have. </w:t>
            </w:r>
          </w:p>
          <w:p w:rsidR="00000000" w:rsidDel="00000000" w:rsidP="00000000" w:rsidRDefault="00000000" w:rsidRPr="00000000" w14:paraId="000002A2">
            <w:pPr>
              <w:spacing w:line="276" w:lineRule="auto"/>
              <w:rPr>
                <w:sz w:val="22"/>
                <w:szCs w:val="22"/>
              </w:rPr>
            </w:pPr>
            <w:r w:rsidDel="00000000" w:rsidR="00000000" w:rsidRPr="00000000">
              <w:rPr>
                <w:sz w:val="22"/>
                <w:szCs w:val="22"/>
                <w:rtl w:val="0"/>
              </w:rPr>
              <w:t xml:space="preserve">Divide students into small groups of 2 or 3</w:t>
            </w:r>
          </w:p>
          <w:p w:rsidR="00000000" w:rsidDel="00000000" w:rsidP="00000000" w:rsidRDefault="00000000" w:rsidRPr="00000000" w14:paraId="000002A3">
            <w:pPr>
              <w:spacing w:line="276" w:lineRule="auto"/>
              <w:rPr>
                <w:sz w:val="22"/>
                <w:szCs w:val="22"/>
              </w:rPr>
            </w:pPr>
            <w:r w:rsidDel="00000000" w:rsidR="00000000" w:rsidRPr="00000000">
              <w:rPr>
                <w:sz w:val="22"/>
                <w:szCs w:val="22"/>
                <w:rtl w:val="0"/>
              </w:rPr>
              <w:t xml:space="preserve">Give students the “Homegrown Food” article. </w:t>
            </w:r>
          </w:p>
          <w:p w:rsidR="00000000" w:rsidDel="00000000" w:rsidP="00000000" w:rsidRDefault="00000000" w:rsidRPr="00000000" w14:paraId="000002A4">
            <w:pPr>
              <w:spacing w:line="276" w:lineRule="auto"/>
              <w:rPr>
                <w:sz w:val="22"/>
                <w:szCs w:val="22"/>
              </w:rPr>
            </w:pPr>
            <w:r w:rsidDel="00000000" w:rsidR="00000000" w:rsidRPr="00000000">
              <w:rPr>
                <w:sz w:val="22"/>
                <w:szCs w:val="22"/>
                <w:rtl w:val="0"/>
              </w:rPr>
              <w:t xml:space="preserve">Have them read as a class or within the group. </w:t>
            </w:r>
          </w:p>
          <w:p w:rsidR="00000000" w:rsidDel="00000000" w:rsidP="00000000" w:rsidRDefault="00000000" w:rsidRPr="00000000" w14:paraId="000002A5">
            <w:pPr>
              <w:spacing w:line="276" w:lineRule="auto"/>
              <w:rPr>
                <w:sz w:val="22"/>
                <w:szCs w:val="22"/>
              </w:rPr>
            </w:pPr>
            <w:r w:rsidDel="00000000" w:rsidR="00000000" w:rsidRPr="00000000">
              <w:rPr>
                <w:sz w:val="22"/>
                <w:szCs w:val="22"/>
                <w:rtl w:val="0"/>
              </w:rPr>
              <w:t xml:space="preserve">After they are finished reading, individually answer the questions at the bottom of the article. Share within groups once finished. </w:t>
            </w:r>
          </w:p>
          <w:p w:rsidR="00000000" w:rsidDel="00000000" w:rsidP="00000000" w:rsidRDefault="00000000" w:rsidRPr="00000000" w14:paraId="000002A6">
            <w:pPr>
              <w:spacing w:line="276" w:lineRule="auto"/>
              <w:rPr>
                <w:sz w:val="22"/>
                <w:szCs w:val="22"/>
              </w:rPr>
            </w:pPr>
            <w:r w:rsidDel="00000000" w:rsidR="00000000" w:rsidRPr="00000000">
              <w:rPr>
                <w:sz w:val="22"/>
                <w:szCs w:val="22"/>
                <w:rtl w:val="0"/>
              </w:rPr>
              <w:t xml:space="preserve">After answering questions, provide students with the “Memorandum” page and the remaining supplemental materials. </w:t>
            </w:r>
          </w:p>
          <w:p w:rsidR="00000000" w:rsidDel="00000000" w:rsidP="00000000" w:rsidRDefault="00000000" w:rsidRPr="00000000" w14:paraId="000002A7">
            <w:pPr>
              <w:spacing w:line="276" w:lineRule="auto"/>
              <w:rPr>
                <w:sz w:val="22"/>
                <w:szCs w:val="22"/>
              </w:rPr>
            </w:pPr>
            <w:r w:rsidDel="00000000" w:rsidR="00000000" w:rsidRPr="00000000">
              <w:rPr>
                <w:sz w:val="22"/>
                <w:szCs w:val="22"/>
                <w:rtl w:val="0"/>
              </w:rPr>
              <w:t xml:space="preserve">Allow groups to read the memorandum and ask questions as they arise. Encourage students to refer back to the memorandum information and their prior knowledge. </w:t>
            </w:r>
          </w:p>
          <w:p w:rsidR="00000000" w:rsidDel="00000000" w:rsidP="00000000" w:rsidRDefault="00000000" w:rsidRPr="00000000" w14:paraId="000002A8">
            <w:pPr>
              <w:spacing w:line="276" w:lineRule="auto"/>
              <w:rPr>
                <w:sz w:val="22"/>
                <w:szCs w:val="22"/>
              </w:rPr>
            </w:pPr>
            <w:r w:rsidDel="00000000" w:rsidR="00000000" w:rsidRPr="00000000">
              <w:rPr>
                <w:sz w:val="22"/>
                <w:szCs w:val="22"/>
                <w:rtl w:val="0"/>
              </w:rPr>
              <w:t xml:space="preserve">Have students work as a group on the three parts of the problem listed in the memorandum. </w:t>
            </w:r>
          </w:p>
          <w:p w:rsidR="00000000" w:rsidDel="00000000" w:rsidP="00000000" w:rsidRDefault="00000000" w:rsidRPr="00000000" w14:paraId="000002A9">
            <w:pPr>
              <w:spacing w:line="276" w:lineRule="auto"/>
              <w:rPr>
                <w:sz w:val="22"/>
                <w:szCs w:val="22"/>
              </w:rPr>
            </w:pPr>
            <w:r w:rsidDel="00000000" w:rsidR="00000000" w:rsidRPr="00000000">
              <w:rPr>
                <w:sz w:val="22"/>
                <w:szCs w:val="22"/>
                <w:rtl w:val="0"/>
              </w:rPr>
              <w:t xml:space="preserve">Pause after groups have read their tasks to clarify any unclear instructions and explain the figures and tables as needed. </w:t>
            </w:r>
          </w:p>
          <w:p w:rsidR="00000000" w:rsidDel="00000000" w:rsidP="00000000" w:rsidRDefault="00000000" w:rsidRPr="00000000" w14:paraId="000002AA">
            <w:pPr>
              <w:spacing w:line="276" w:lineRule="auto"/>
              <w:rPr>
                <w:sz w:val="22"/>
                <w:szCs w:val="22"/>
              </w:rPr>
            </w:pPr>
            <w:r w:rsidDel="00000000" w:rsidR="00000000" w:rsidRPr="00000000">
              <w:rPr>
                <w:sz w:val="22"/>
                <w:szCs w:val="22"/>
                <w:rtl w:val="0"/>
              </w:rPr>
              <w:t xml:space="preserve">Have students resume working as groups. Walk around the room to answer questions by leading students to the answers within the materials without providing the direct answers.  </w:t>
            </w:r>
          </w:p>
          <w:p w:rsidR="00000000" w:rsidDel="00000000" w:rsidP="00000000" w:rsidRDefault="00000000" w:rsidRPr="00000000" w14:paraId="000002AB">
            <w:pPr>
              <w:spacing w:line="276" w:lineRule="auto"/>
              <w:rPr>
                <w:b w:val="1"/>
                <w:sz w:val="22"/>
                <w:szCs w:val="22"/>
              </w:rPr>
            </w:pPr>
            <w:r w:rsidDel="00000000" w:rsidR="00000000" w:rsidRPr="00000000">
              <w:rPr>
                <w:sz w:val="22"/>
                <w:szCs w:val="22"/>
                <w:rtl w:val="0"/>
              </w:rPr>
              <w:t xml:space="preserve">As groups finish developing their solutions, have them share with you, or the entire class, what they intend to do to save Sam’s garden</w:t>
            </w:r>
            <w:r w:rsidDel="00000000" w:rsidR="00000000" w:rsidRPr="00000000">
              <w:rPr>
                <w:rtl w:val="0"/>
              </w:rPr>
            </w:r>
          </w:p>
        </w:tc>
        <w:tc>
          <w:tcPr/>
          <w:p w:rsidR="00000000" w:rsidDel="00000000" w:rsidP="00000000" w:rsidRDefault="00000000" w:rsidRPr="00000000" w14:paraId="000002AD">
            <w:pPr>
              <w:spacing w:line="276" w:lineRule="auto"/>
              <w:rPr>
                <w:sz w:val="22"/>
                <w:szCs w:val="22"/>
              </w:rPr>
            </w:pPr>
            <w:r w:rsidDel="00000000" w:rsidR="00000000" w:rsidRPr="00000000">
              <w:rPr>
                <w:sz w:val="22"/>
                <w:szCs w:val="22"/>
                <w:rtl w:val="0"/>
              </w:rPr>
              <w:t xml:space="preserve">Lesson 4 article</w:t>
            </w:r>
          </w:p>
          <w:p w:rsidR="00000000" w:rsidDel="00000000" w:rsidP="00000000" w:rsidRDefault="00000000" w:rsidRPr="00000000" w14:paraId="000002AE">
            <w:pPr>
              <w:spacing w:line="276" w:lineRule="auto"/>
              <w:rPr>
                <w:sz w:val="22"/>
                <w:szCs w:val="22"/>
              </w:rPr>
            </w:pPr>
            <w:r w:rsidDel="00000000" w:rsidR="00000000" w:rsidRPr="00000000">
              <w:rPr>
                <w:sz w:val="22"/>
                <w:szCs w:val="22"/>
                <w:rtl w:val="0"/>
              </w:rPr>
              <w:t xml:space="preserve">Lesson 4 memo</w:t>
            </w:r>
          </w:p>
          <w:p w:rsidR="00000000" w:rsidDel="00000000" w:rsidP="00000000" w:rsidRDefault="00000000" w:rsidRPr="00000000" w14:paraId="000002AF">
            <w:pPr>
              <w:spacing w:line="276" w:lineRule="auto"/>
              <w:rPr>
                <w:sz w:val="22"/>
                <w:szCs w:val="22"/>
              </w:rPr>
            </w:pPr>
            <w:r w:rsidDel="00000000" w:rsidR="00000000" w:rsidRPr="00000000">
              <w:rPr>
                <w:sz w:val="22"/>
                <w:szCs w:val="22"/>
                <w:rtl w:val="0"/>
              </w:rPr>
              <w:t xml:space="preserve">Lesson 4 supplemental materials</w:t>
            </w:r>
          </w:p>
        </w:tc>
      </w:tr>
      <w:tr>
        <w:trPr>
          <w:cantSplit w:val="0"/>
          <w:trHeight w:val="100" w:hRule="atLeast"/>
          <w:tblHeader w:val="0"/>
        </w:trPr>
        <w:tc>
          <w:tcPr>
            <w:tcBorders>
              <w:bottom w:color="000000" w:space="0" w:sz="4" w:val="single"/>
            </w:tcBorders>
            <w:shd w:fill="dbdbdb" w:val="clear"/>
          </w:tcPr>
          <w:p w:rsidR="00000000" w:rsidDel="00000000" w:rsidP="00000000" w:rsidRDefault="00000000" w:rsidRPr="00000000" w14:paraId="000002B0">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2B1">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2B2">
            <w:pPr>
              <w:spacing w:line="276" w:lineRule="auto"/>
              <w:rPr>
                <w:b w:val="1"/>
                <w:sz w:val="22"/>
                <w:szCs w:val="22"/>
              </w:rPr>
            </w:pPr>
            <w:r w:rsidDel="00000000" w:rsidR="00000000" w:rsidRPr="00000000">
              <w:rPr>
                <w:i w:val="1"/>
                <w:sz w:val="22"/>
                <w:szCs w:val="22"/>
                <w:rtl w:val="0"/>
              </w:rPr>
              <w:t xml:space="preserve">3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2B3">
            <w:pPr>
              <w:spacing w:line="276" w:lineRule="auto"/>
              <w:rPr>
                <w:sz w:val="22"/>
                <w:szCs w:val="22"/>
              </w:rPr>
            </w:pPr>
            <w:r w:rsidDel="00000000" w:rsidR="00000000" w:rsidRPr="00000000">
              <w:rPr>
                <w:sz w:val="22"/>
                <w:szCs w:val="22"/>
                <w:rtl w:val="0"/>
              </w:rPr>
              <w:t xml:space="preserve">Students will be asked to recap the soil science knowledge they used to develop a solution to the garden problem. </w:t>
            </w:r>
          </w:p>
          <w:p w:rsidR="00000000" w:rsidDel="00000000" w:rsidP="00000000" w:rsidRDefault="00000000" w:rsidRPr="00000000" w14:paraId="000002B4">
            <w:pPr>
              <w:spacing w:line="276" w:lineRule="auto"/>
              <w:rPr>
                <w:b w:val="1"/>
                <w:sz w:val="22"/>
                <w:szCs w:val="22"/>
              </w:rPr>
            </w:pPr>
            <w:r w:rsidDel="00000000" w:rsidR="00000000" w:rsidRPr="00000000">
              <w:rPr>
                <w:sz w:val="22"/>
                <w:szCs w:val="22"/>
                <w:rtl w:val="0"/>
              </w:rPr>
              <w:t xml:space="preserve">The instructor will tie the lesson into the greater objective of the unit for review and close the session</w:t>
            </w:r>
            <w:r w:rsidDel="00000000" w:rsidR="00000000" w:rsidRPr="00000000">
              <w:rPr>
                <w:rtl w:val="0"/>
              </w:rPr>
            </w:r>
          </w:p>
        </w:tc>
        <w:tc>
          <w:tcPr>
            <w:tcBorders>
              <w:bottom w:color="000000" w:space="0" w:sz="4" w:val="single"/>
            </w:tcBorders>
          </w:tcPr>
          <w:p w:rsidR="00000000" w:rsidDel="00000000" w:rsidP="00000000" w:rsidRDefault="00000000" w:rsidRPr="00000000" w14:paraId="000002B6">
            <w:pPr>
              <w:spacing w:line="276" w:lineRule="auto"/>
              <w:rPr>
                <w:b w:val="1"/>
                <w:sz w:val="22"/>
                <w:szCs w:val="22"/>
              </w:rPr>
            </w:pPr>
            <w:r w:rsidDel="00000000" w:rsidR="00000000" w:rsidRPr="00000000">
              <w:rPr>
                <w:rtl w:val="0"/>
              </w:rPr>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2B7">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2BB">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2BC">
            <w:pPr>
              <w:spacing w:line="276" w:lineRule="auto"/>
              <w:rPr>
                <w:b w:val="1"/>
              </w:rPr>
            </w:pPr>
            <w:r w:rsidDel="00000000" w:rsidR="00000000" w:rsidRPr="00000000">
              <w:rPr>
                <w:rtl w:val="0"/>
              </w:rPr>
            </w:r>
          </w:p>
          <w:p w:rsidR="00000000" w:rsidDel="00000000" w:rsidP="00000000" w:rsidRDefault="00000000" w:rsidRPr="00000000" w14:paraId="000002BD">
            <w:pPr>
              <w:spacing w:line="276" w:lineRule="auto"/>
              <w:rPr>
                <w:b w:val="1"/>
              </w:rPr>
            </w:pPr>
            <w:r w:rsidDel="00000000" w:rsidR="00000000" w:rsidRPr="00000000">
              <w:rPr>
                <w:rtl w:val="0"/>
              </w:rPr>
            </w:r>
          </w:p>
          <w:p w:rsidR="00000000" w:rsidDel="00000000" w:rsidP="00000000" w:rsidRDefault="00000000" w:rsidRPr="00000000" w14:paraId="000002BE">
            <w:pPr>
              <w:spacing w:line="276" w:lineRule="auto"/>
              <w:rPr>
                <w:b w:val="1"/>
              </w:rPr>
            </w:pPr>
            <w:r w:rsidDel="00000000" w:rsidR="00000000" w:rsidRPr="00000000">
              <w:rPr>
                <w:rtl w:val="0"/>
              </w:rPr>
            </w:r>
          </w:p>
        </w:tc>
      </w:tr>
    </w:tbl>
    <w:p w:rsidR="00000000" w:rsidDel="00000000" w:rsidP="00000000" w:rsidRDefault="00000000" w:rsidRPr="00000000" w14:paraId="000002C2">
      <w:pPr>
        <w:spacing w:line="276" w:lineRule="auto"/>
        <w:rPr/>
      </w:pPr>
      <w:r w:rsidDel="00000000" w:rsidR="00000000" w:rsidRPr="00000000">
        <w:rPr>
          <w:rtl w:val="0"/>
        </w:rPr>
      </w:r>
    </w:p>
    <w:p w:rsidR="00000000" w:rsidDel="00000000" w:rsidP="00000000" w:rsidRDefault="00000000" w:rsidRPr="00000000" w14:paraId="000002C3">
      <w:pPr>
        <w:spacing w:line="276" w:lineRule="auto"/>
        <w:rPr/>
      </w:pPr>
      <w:r w:rsidDel="00000000" w:rsidR="00000000" w:rsidRPr="00000000">
        <w:rPr>
          <w:rtl w:val="0"/>
        </w:rPr>
      </w:r>
    </w:p>
    <w:p w:rsidR="00000000" w:rsidDel="00000000" w:rsidP="00000000" w:rsidRDefault="00000000" w:rsidRPr="00000000" w14:paraId="000002C4">
      <w:pPr>
        <w:spacing w:line="276" w:lineRule="auto"/>
        <w:rPr/>
      </w:pPr>
      <w:r w:rsidDel="00000000" w:rsidR="00000000" w:rsidRPr="00000000">
        <w:rPr>
          <w:rtl w:val="0"/>
        </w:rPr>
      </w:r>
    </w:p>
    <w:p w:rsidR="00000000" w:rsidDel="00000000" w:rsidP="00000000" w:rsidRDefault="00000000" w:rsidRPr="00000000" w14:paraId="000002C5">
      <w:pPr>
        <w:spacing w:line="276" w:lineRule="auto"/>
        <w:rPr/>
      </w:pPr>
      <w:r w:rsidDel="00000000" w:rsidR="00000000" w:rsidRPr="00000000">
        <w:rPr>
          <w:rtl w:val="0"/>
        </w:rPr>
      </w:r>
    </w:p>
    <w:p w:rsidR="00000000" w:rsidDel="00000000" w:rsidP="00000000" w:rsidRDefault="00000000" w:rsidRPr="00000000" w14:paraId="000002C6">
      <w:pPr>
        <w:spacing w:after="160" w:line="276" w:lineRule="auto"/>
        <w:rPr>
          <w:i w:val="1"/>
        </w:rPr>
      </w:pPr>
      <w:r w:rsidDel="00000000" w:rsidR="00000000" w:rsidRPr="00000000">
        <w:rPr>
          <w:rtl w:val="0"/>
        </w:rPr>
      </w:r>
    </w:p>
    <w:tbl>
      <w:tblPr>
        <w:tblStyle w:val="Table6"/>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3105"/>
        <w:gridCol w:w="3915"/>
        <w:gridCol w:w="1620"/>
        <w:tblGridChange w:id="0">
          <w:tblGrid>
            <w:gridCol w:w="2160"/>
            <w:gridCol w:w="3105"/>
            <w:gridCol w:w="3915"/>
            <w:gridCol w:w="1620"/>
          </w:tblGrid>
        </w:tblGridChange>
      </w:tblGrid>
      <w:tr>
        <w:trPr>
          <w:cantSplit w:val="0"/>
          <w:tblHeader w:val="0"/>
        </w:trPr>
        <w:tc>
          <w:tcPr>
            <w:gridSpan w:val="4"/>
            <w:shd w:fill="dbdbdb" w:val="clear"/>
          </w:tcPr>
          <w:p w:rsidR="00000000" w:rsidDel="00000000" w:rsidP="00000000" w:rsidRDefault="00000000" w:rsidRPr="00000000" w14:paraId="000002C7">
            <w:pPr>
              <w:spacing w:line="276" w:lineRule="auto"/>
              <w:jc w:val="center"/>
              <w:rPr>
                <w:b w:val="1"/>
                <w:sz w:val="32"/>
                <w:szCs w:val="32"/>
              </w:rPr>
            </w:pPr>
            <w:r w:rsidDel="00000000" w:rsidR="00000000" w:rsidRPr="00000000">
              <w:rPr>
                <w:b w:val="1"/>
                <w:sz w:val="32"/>
                <w:szCs w:val="32"/>
                <w:rtl w:val="0"/>
              </w:rPr>
              <w:t xml:space="preserve">Lesson 5: </w:t>
            </w:r>
            <w:r w:rsidDel="00000000" w:rsidR="00000000" w:rsidRPr="00000000">
              <w:rPr>
                <w:b w:val="1"/>
                <w:i w:val="1"/>
                <w:sz w:val="32"/>
                <w:szCs w:val="32"/>
                <w:rtl w:val="0"/>
              </w:rPr>
              <w:t xml:space="preserve">Terrarium Construction</w:t>
            </w:r>
            <w:r w:rsidDel="00000000" w:rsidR="00000000" w:rsidRPr="00000000">
              <w:rPr>
                <w:rtl w:val="0"/>
              </w:rPr>
            </w:r>
          </w:p>
        </w:tc>
      </w:tr>
      <w:tr>
        <w:trPr>
          <w:cantSplit w:val="0"/>
          <w:tblHeader w:val="0"/>
        </w:trPr>
        <w:tc>
          <w:tcPr>
            <w:gridSpan w:val="4"/>
          </w:tcPr>
          <w:p w:rsidR="00000000" w:rsidDel="00000000" w:rsidP="00000000" w:rsidRDefault="00000000" w:rsidRPr="00000000" w14:paraId="000002CB">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50 minutes</w:t>
            </w:r>
          </w:p>
        </w:tc>
      </w:tr>
      <w:tr>
        <w:trPr>
          <w:cantSplit w:val="0"/>
          <w:tblHeader w:val="0"/>
        </w:trPr>
        <w:tc>
          <w:tcPr>
            <w:gridSpan w:val="2"/>
          </w:tcPr>
          <w:p w:rsidR="00000000" w:rsidDel="00000000" w:rsidP="00000000" w:rsidRDefault="00000000" w:rsidRPr="00000000" w14:paraId="000002CF">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2D0">
            <w:pPr>
              <w:numPr>
                <w:ilvl w:val="0"/>
                <w:numId w:val="38"/>
              </w:numPr>
              <w:spacing w:line="276" w:lineRule="auto"/>
              <w:ind w:left="720" w:hanging="360"/>
              <w:rPr>
                <w:sz w:val="22"/>
                <w:szCs w:val="22"/>
                <w:u w:val="none"/>
              </w:rPr>
            </w:pPr>
            <w:r w:rsidDel="00000000" w:rsidR="00000000" w:rsidRPr="00000000">
              <w:rPr>
                <w:sz w:val="22"/>
                <w:szCs w:val="22"/>
                <w:rtl w:val="0"/>
              </w:rPr>
              <w:t xml:space="preserve">Explain a prototype design of a plant environment based on scientific evidence to optimize plant efficiency</w:t>
            </w:r>
          </w:p>
        </w:tc>
        <w:tc>
          <w:tcPr>
            <w:gridSpan w:val="2"/>
          </w:tcPr>
          <w:p w:rsidR="00000000" w:rsidDel="00000000" w:rsidP="00000000" w:rsidRDefault="00000000" w:rsidRPr="00000000" w14:paraId="000002D2">
            <w:pPr>
              <w:spacing w:line="276" w:lineRule="auto"/>
              <w:rPr>
                <w:b w:val="1"/>
                <w:sz w:val="22"/>
                <w:szCs w:val="22"/>
              </w:rPr>
            </w:pPr>
            <w:r w:rsidDel="00000000" w:rsidR="00000000" w:rsidRPr="00000000">
              <w:rPr>
                <w:b w:val="1"/>
                <w:sz w:val="22"/>
                <w:szCs w:val="22"/>
                <w:rtl w:val="0"/>
              </w:rPr>
              <w:t xml:space="preserve">Indiana Department of Education Standards</w:t>
            </w:r>
          </w:p>
          <w:p w:rsidR="00000000" w:rsidDel="00000000" w:rsidP="00000000" w:rsidRDefault="00000000" w:rsidRPr="00000000" w14:paraId="000002D3">
            <w:pPr>
              <w:spacing w:line="276" w:lineRule="auto"/>
              <w:rPr>
                <w:b w:val="1"/>
                <w:sz w:val="22"/>
                <w:szCs w:val="22"/>
              </w:rPr>
            </w:pPr>
            <w:r w:rsidDel="00000000" w:rsidR="00000000" w:rsidRPr="00000000">
              <w:rPr>
                <w:b w:val="1"/>
                <w:sz w:val="22"/>
                <w:szCs w:val="22"/>
                <w:u w:val="single"/>
                <w:rtl w:val="0"/>
              </w:rPr>
              <w:t xml:space="preserve">3-5.E.1</w:t>
            </w:r>
            <w:r w:rsidDel="00000000" w:rsidR="00000000" w:rsidRPr="00000000">
              <w:rPr>
                <w:b w:val="1"/>
                <w:sz w:val="22"/>
                <w:szCs w:val="22"/>
                <w:rtl w:val="0"/>
              </w:rPr>
              <w:t xml:space="preserve"> </w:t>
            </w:r>
            <w:r w:rsidDel="00000000" w:rsidR="00000000" w:rsidRPr="00000000">
              <w:rPr>
                <w:sz w:val="22"/>
                <w:szCs w:val="22"/>
                <w:rtl w:val="0"/>
              </w:rPr>
              <w:t xml:space="preserve">Identify a simple problem with the design of an object that reflects a need or a want.  Include criteria for success and constraints on materials, time, or cost</w:t>
            </w:r>
            <w:r w:rsidDel="00000000" w:rsidR="00000000" w:rsidRPr="00000000">
              <w:rPr>
                <w:b w:val="1"/>
                <w:sz w:val="22"/>
                <w:szCs w:val="22"/>
                <w:rtl w:val="0"/>
              </w:rPr>
              <w:t xml:space="preserve">.</w:t>
            </w:r>
          </w:p>
          <w:p w:rsidR="00000000" w:rsidDel="00000000" w:rsidP="00000000" w:rsidRDefault="00000000" w:rsidRPr="00000000" w14:paraId="000002D4">
            <w:pPr>
              <w:spacing w:line="276" w:lineRule="auto"/>
              <w:rPr>
                <w:b w:val="1"/>
                <w:sz w:val="22"/>
                <w:szCs w:val="22"/>
              </w:rPr>
            </w:pPr>
            <w:r w:rsidDel="00000000" w:rsidR="00000000" w:rsidRPr="00000000">
              <w:rPr>
                <w:b w:val="1"/>
                <w:sz w:val="22"/>
                <w:szCs w:val="22"/>
                <w:u w:val="single"/>
                <w:rtl w:val="0"/>
              </w:rPr>
              <w:t xml:space="preserve">EA-3.1</w:t>
            </w:r>
            <w:r w:rsidDel="00000000" w:rsidR="00000000" w:rsidRPr="00000000">
              <w:rPr>
                <w:b w:val="1"/>
                <w:sz w:val="22"/>
                <w:szCs w:val="22"/>
                <w:rtl w:val="0"/>
              </w:rPr>
              <w:t xml:space="preserve"> </w:t>
            </w:r>
            <w:r w:rsidDel="00000000" w:rsidR="00000000" w:rsidRPr="00000000">
              <w:rPr>
                <w:sz w:val="22"/>
                <w:szCs w:val="22"/>
                <w:rtl w:val="0"/>
              </w:rPr>
              <w:t xml:space="preserve">Understand basic needs of plant growth from germination to soil fertility</w:t>
            </w:r>
            <w:r w:rsidDel="00000000" w:rsidR="00000000" w:rsidRPr="00000000">
              <w:rPr>
                <w:rtl w:val="0"/>
              </w:rPr>
            </w:r>
          </w:p>
        </w:tc>
      </w:tr>
      <w:tr>
        <w:trPr>
          <w:cantSplit w:val="0"/>
          <w:tblHeader w:val="0"/>
        </w:trPr>
        <w:tc>
          <w:tcPr>
            <w:gridSpan w:val="4"/>
          </w:tcPr>
          <w:p w:rsidR="00000000" w:rsidDel="00000000" w:rsidP="00000000" w:rsidRDefault="00000000" w:rsidRPr="00000000" w14:paraId="000002D6">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2D7">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2D8">
            <w:pPr>
              <w:spacing w:line="276" w:lineRule="auto"/>
              <w:rPr>
                <w:sz w:val="22"/>
                <w:szCs w:val="22"/>
              </w:rPr>
            </w:pPr>
            <w:r w:rsidDel="00000000" w:rsidR="00000000" w:rsidRPr="00000000">
              <w:rPr>
                <w:sz w:val="22"/>
                <w:szCs w:val="22"/>
                <w:rtl w:val="0"/>
              </w:rPr>
              <w:t xml:space="preserve">Think-Pair-Share </w:t>
            </w:r>
          </w:p>
          <w:p w:rsidR="00000000" w:rsidDel="00000000" w:rsidP="00000000" w:rsidRDefault="00000000" w:rsidRPr="00000000" w14:paraId="000002D9">
            <w:pPr>
              <w:spacing w:line="276" w:lineRule="auto"/>
              <w:rPr>
                <w:b w:val="1"/>
                <w:sz w:val="22"/>
                <w:szCs w:val="22"/>
              </w:rPr>
            </w:pPr>
            <w:r w:rsidDel="00000000" w:rsidR="00000000" w:rsidRPr="00000000">
              <w:rPr>
                <w:b w:val="1"/>
                <w:sz w:val="22"/>
                <w:szCs w:val="22"/>
                <w:rtl w:val="0"/>
              </w:rPr>
              <w:t xml:space="preserve">Summative:</w:t>
            </w:r>
          </w:p>
          <w:p w:rsidR="00000000" w:rsidDel="00000000" w:rsidP="00000000" w:rsidRDefault="00000000" w:rsidRPr="00000000" w14:paraId="000002DA">
            <w:pPr>
              <w:spacing w:line="276" w:lineRule="auto"/>
              <w:rPr>
                <w:b w:val="1"/>
                <w:sz w:val="22"/>
                <w:szCs w:val="22"/>
              </w:rPr>
            </w:pPr>
            <w:r w:rsidDel="00000000" w:rsidR="00000000" w:rsidRPr="00000000">
              <w:rPr>
                <w:sz w:val="22"/>
                <w:szCs w:val="22"/>
                <w:rtl w:val="0"/>
              </w:rPr>
              <w:t xml:space="preserve">Student project presentations, multiple-choice, matching post-test</w:t>
            </w:r>
            <w:r w:rsidDel="00000000" w:rsidR="00000000" w:rsidRPr="00000000">
              <w:rPr>
                <w:rtl w:val="0"/>
              </w:rPr>
            </w:r>
          </w:p>
        </w:tc>
      </w:tr>
      <w:tr>
        <w:trPr>
          <w:cantSplit w:val="0"/>
          <w:tblHeader w:val="0"/>
        </w:trPr>
        <w:tc>
          <w:tcPr>
            <w:gridSpan w:val="4"/>
          </w:tcPr>
          <w:p w:rsidR="00000000" w:rsidDel="00000000" w:rsidP="00000000" w:rsidRDefault="00000000" w:rsidRPr="00000000" w14:paraId="000002DE">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2DF">
            <w:pPr>
              <w:spacing w:line="276" w:lineRule="auto"/>
              <w:rPr>
                <w:sz w:val="22"/>
                <w:szCs w:val="22"/>
              </w:rPr>
            </w:pPr>
            <w:r w:rsidDel="00000000" w:rsidR="00000000" w:rsidRPr="00000000">
              <w:rPr>
                <w:sz w:val="22"/>
                <w:szCs w:val="22"/>
                <w:rtl w:val="0"/>
              </w:rPr>
              <w:t xml:space="preserve">Lessons 1-4 content</w:t>
            </w:r>
          </w:p>
        </w:tc>
      </w:tr>
      <w:tr>
        <w:trPr>
          <w:cantSplit w:val="0"/>
          <w:tblHeader w:val="0"/>
        </w:trPr>
        <w:tc>
          <w:tcPr>
            <w:gridSpan w:val="4"/>
            <w:tcBorders>
              <w:bottom w:color="000000" w:space="0" w:sz="4" w:val="single"/>
            </w:tcBorders>
          </w:tcPr>
          <w:p w:rsidR="00000000" w:rsidDel="00000000" w:rsidP="00000000" w:rsidRDefault="00000000" w:rsidRPr="00000000" w14:paraId="000002E3">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2E4">
            <w:pPr>
              <w:spacing w:line="276" w:lineRule="auto"/>
              <w:rPr>
                <w:sz w:val="22"/>
                <w:szCs w:val="22"/>
              </w:rPr>
            </w:pPr>
            <w:r w:rsidDel="00000000" w:rsidR="00000000" w:rsidRPr="00000000">
              <w:rPr>
                <w:sz w:val="22"/>
                <w:szCs w:val="22"/>
                <w:rtl w:val="0"/>
              </w:rPr>
              <w:t xml:space="preserve">percolation, terrarium, constraints, horticulture</w:t>
            </w:r>
          </w:p>
        </w:tc>
      </w:tr>
      <w:tr>
        <w:trPr>
          <w:cantSplit w:val="0"/>
          <w:tblHeader w:val="0"/>
        </w:trPr>
        <w:tc>
          <w:tcPr>
            <w:gridSpan w:val="4"/>
            <w:tcBorders>
              <w:bottom w:color="000000" w:space="0" w:sz="4" w:val="single"/>
            </w:tcBorders>
          </w:tcPr>
          <w:p w:rsidR="00000000" w:rsidDel="00000000" w:rsidP="00000000" w:rsidRDefault="00000000" w:rsidRPr="00000000" w14:paraId="000002E8">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2E9">
            <w:pPr>
              <w:spacing w:line="276" w:lineRule="auto"/>
              <w:rPr>
                <w:sz w:val="22"/>
                <w:szCs w:val="22"/>
              </w:rPr>
            </w:pPr>
            <w:r w:rsidDel="00000000" w:rsidR="00000000" w:rsidRPr="00000000">
              <w:rPr>
                <w:sz w:val="22"/>
                <w:szCs w:val="22"/>
                <w:rtl w:val="0"/>
              </w:rPr>
              <w:t xml:space="preserve">Lesson 5 Terrarium Soil Materials handout </w:t>
            </w:r>
          </w:p>
          <w:p w:rsidR="00000000" w:rsidDel="00000000" w:rsidP="00000000" w:rsidRDefault="00000000" w:rsidRPr="00000000" w14:paraId="000002EA">
            <w:pPr>
              <w:spacing w:line="276" w:lineRule="auto"/>
              <w:rPr>
                <w:sz w:val="22"/>
                <w:szCs w:val="22"/>
              </w:rPr>
            </w:pPr>
            <w:r w:rsidDel="00000000" w:rsidR="00000000" w:rsidRPr="00000000">
              <w:rPr>
                <w:sz w:val="22"/>
                <w:szCs w:val="22"/>
                <w:rtl w:val="0"/>
              </w:rPr>
              <w:t xml:space="preserve">Lesson 5 Plant Materials/Container Materials handout </w:t>
            </w:r>
          </w:p>
          <w:p w:rsidR="00000000" w:rsidDel="00000000" w:rsidP="00000000" w:rsidRDefault="00000000" w:rsidRPr="00000000" w14:paraId="000002EB">
            <w:pPr>
              <w:spacing w:line="276" w:lineRule="auto"/>
              <w:rPr>
                <w:sz w:val="22"/>
                <w:szCs w:val="22"/>
              </w:rPr>
            </w:pPr>
            <w:r w:rsidDel="00000000" w:rsidR="00000000" w:rsidRPr="00000000">
              <w:rPr>
                <w:sz w:val="22"/>
                <w:szCs w:val="22"/>
                <w:rtl w:val="0"/>
              </w:rPr>
              <w:t xml:space="preserve">Gravel</w:t>
            </w:r>
          </w:p>
          <w:p w:rsidR="00000000" w:rsidDel="00000000" w:rsidP="00000000" w:rsidRDefault="00000000" w:rsidRPr="00000000" w14:paraId="000002EC">
            <w:pPr>
              <w:spacing w:line="276" w:lineRule="auto"/>
              <w:rPr>
                <w:sz w:val="22"/>
                <w:szCs w:val="22"/>
              </w:rPr>
            </w:pPr>
            <w:r w:rsidDel="00000000" w:rsidR="00000000" w:rsidRPr="00000000">
              <w:rPr>
                <w:sz w:val="22"/>
                <w:szCs w:val="22"/>
                <w:rtl w:val="0"/>
              </w:rPr>
              <w:t xml:space="preserve">Sand</w:t>
            </w:r>
          </w:p>
          <w:p w:rsidR="00000000" w:rsidDel="00000000" w:rsidP="00000000" w:rsidRDefault="00000000" w:rsidRPr="00000000" w14:paraId="000002ED">
            <w:pPr>
              <w:spacing w:line="276" w:lineRule="auto"/>
              <w:rPr>
                <w:sz w:val="22"/>
                <w:szCs w:val="22"/>
              </w:rPr>
            </w:pPr>
            <w:r w:rsidDel="00000000" w:rsidR="00000000" w:rsidRPr="00000000">
              <w:rPr>
                <w:sz w:val="22"/>
                <w:szCs w:val="22"/>
                <w:rtl w:val="0"/>
              </w:rPr>
              <w:t xml:space="preserve">Silt</w:t>
            </w:r>
          </w:p>
          <w:p w:rsidR="00000000" w:rsidDel="00000000" w:rsidP="00000000" w:rsidRDefault="00000000" w:rsidRPr="00000000" w14:paraId="000002EE">
            <w:pPr>
              <w:spacing w:line="276" w:lineRule="auto"/>
              <w:rPr>
                <w:sz w:val="22"/>
                <w:szCs w:val="22"/>
              </w:rPr>
            </w:pPr>
            <w:r w:rsidDel="00000000" w:rsidR="00000000" w:rsidRPr="00000000">
              <w:rPr>
                <w:sz w:val="22"/>
                <w:szCs w:val="22"/>
                <w:rtl w:val="0"/>
              </w:rPr>
              <w:t xml:space="preserve">Clay</w:t>
            </w:r>
          </w:p>
          <w:p w:rsidR="00000000" w:rsidDel="00000000" w:rsidP="00000000" w:rsidRDefault="00000000" w:rsidRPr="00000000" w14:paraId="000002EF">
            <w:pPr>
              <w:spacing w:line="276" w:lineRule="auto"/>
              <w:rPr>
                <w:sz w:val="22"/>
                <w:szCs w:val="22"/>
              </w:rPr>
            </w:pPr>
            <w:r w:rsidDel="00000000" w:rsidR="00000000" w:rsidRPr="00000000">
              <w:rPr>
                <w:sz w:val="22"/>
                <w:szCs w:val="22"/>
                <w:rtl w:val="0"/>
              </w:rPr>
              <w:t xml:space="preserve">Spinach plants</w:t>
            </w:r>
          </w:p>
          <w:p w:rsidR="00000000" w:rsidDel="00000000" w:rsidP="00000000" w:rsidRDefault="00000000" w:rsidRPr="00000000" w14:paraId="000002F0">
            <w:pPr>
              <w:spacing w:line="276" w:lineRule="auto"/>
              <w:rPr>
                <w:sz w:val="22"/>
                <w:szCs w:val="22"/>
              </w:rPr>
            </w:pPr>
            <w:r w:rsidDel="00000000" w:rsidR="00000000" w:rsidRPr="00000000">
              <w:rPr>
                <w:sz w:val="22"/>
                <w:szCs w:val="22"/>
                <w:rtl w:val="0"/>
              </w:rPr>
              <w:t xml:space="preserve">Rosemary plants</w:t>
            </w:r>
          </w:p>
          <w:p w:rsidR="00000000" w:rsidDel="00000000" w:rsidP="00000000" w:rsidRDefault="00000000" w:rsidRPr="00000000" w14:paraId="000002F1">
            <w:pPr>
              <w:spacing w:line="276" w:lineRule="auto"/>
              <w:rPr>
                <w:sz w:val="22"/>
                <w:szCs w:val="22"/>
              </w:rPr>
            </w:pPr>
            <w:r w:rsidDel="00000000" w:rsidR="00000000" w:rsidRPr="00000000">
              <w:rPr>
                <w:sz w:val="22"/>
                <w:szCs w:val="22"/>
                <w:rtl w:val="0"/>
              </w:rPr>
              <w:t xml:space="preserve">Small 3” square plastic pots</w:t>
            </w:r>
          </w:p>
          <w:p w:rsidR="00000000" w:rsidDel="00000000" w:rsidP="00000000" w:rsidRDefault="00000000" w:rsidRPr="00000000" w14:paraId="000002F2">
            <w:pPr>
              <w:spacing w:line="276" w:lineRule="auto"/>
              <w:rPr>
                <w:sz w:val="22"/>
                <w:szCs w:val="22"/>
              </w:rPr>
            </w:pPr>
            <w:r w:rsidDel="00000000" w:rsidR="00000000" w:rsidRPr="00000000">
              <w:rPr>
                <w:sz w:val="22"/>
                <w:szCs w:val="22"/>
                <w:rtl w:val="0"/>
              </w:rPr>
              <w:t xml:space="preserve">Medium 5” square plastic pots</w:t>
            </w:r>
          </w:p>
          <w:p w:rsidR="00000000" w:rsidDel="00000000" w:rsidP="00000000" w:rsidRDefault="00000000" w:rsidRPr="00000000" w14:paraId="000002F3">
            <w:pPr>
              <w:spacing w:line="276" w:lineRule="auto"/>
              <w:rPr>
                <w:b w:val="1"/>
                <w:sz w:val="22"/>
                <w:szCs w:val="22"/>
              </w:rPr>
            </w:pPr>
            <w:r w:rsidDel="00000000" w:rsidR="00000000" w:rsidRPr="00000000">
              <w:rPr>
                <w:sz w:val="22"/>
                <w:szCs w:val="22"/>
                <w:rtl w:val="0"/>
              </w:rPr>
              <w:t xml:space="preserve">Large 8” circle plastic pots</w:t>
            </w: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2F7">
            <w:pPr>
              <w:spacing w:line="276" w:lineRule="auto"/>
              <w:rPr>
                <w:b w:val="1"/>
                <w:sz w:val="22"/>
                <w:szCs w:val="22"/>
              </w:rPr>
            </w:pPr>
            <w:r w:rsidDel="00000000" w:rsidR="00000000" w:rsidRPr="00000000">
              <w:rPr>
                <w:b w:val="1"/>
                <w:sz w:val="22"/>
                <w:szCs w:val="22"/>
                <w:rtl w:val="0"/>
              </w:rPr>
              <w:t xml:space="preserve">Before Lesson Preparation</w:t>
            </w:r>
          </w:p>
          <w:p w:rsidR="00000000" w:rsidDel="00000000" w:rsidP="00000000" w:rsidRDefault="00000000" w:rsidRPr="00000000" w14:paraId="000002F8">
            <w:pPr>
              <w:spacing w:line="276" w:lineRule="auto"/>
              <w:rPr>
                <w:sz w:val="22"/>
                <w:szCs w:val="22"/>
              </w:rPr>
            </w:pPr>
            <w:r w:rsidDel="00000000" w:rsidR="00000000" w:rsidRPr="00000000">
              <w:rPr>
                <w:sz w:val="22"/>
                <w:szCs w:val="22"/>
                <w:rtl w:val="0"/>
              </w:rPr>
              <w:t xml:space="preserve">The instructor needs to print out the Lesson 5 Terrarium Soil Materials handout and the Lesson 5 Plant Materials/Container Materials handout such that each student receives one copy. </w:t>
            </w:r>
          </w:p>
          <w:p w:rsidR="00000000" w:rsidDel="00000000" w:rsidP="00000000" w:rsidRDefault="00000000" w:rsidRPr="00000000" w14:paraId="000002F9">
            <w:pPr>
              <w:spacing w:line="276" w:lineRule="auto"/>
              <w:rPr>
                <w:sz w:val="22"/>
                <w:szCs w:val="22"/>
              </w:rPr>
            </w:pPr>
            <w:r w:rsidDel="00000000" w:rsidR="00000000" w:rsidRPr="00000000">
              <w:rPr>
                <w:sz w:val="22"/>
                <w:szCs w:val="22"/>
                <w:rtl w:val="0"/>
              </w:rPr>
              <w:t xml:space="preserve">The instructor should lay out the material options on the counter before the lesson begins</w:t>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2FD">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301">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302">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304">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305">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306">
            <w:pPr>
              <w:spacing w:line="276" w:lineRule="auto"/>
              <w:rPr>
                <w:b w:val="1"/>
                <w:sz w:val="22"/>
                <w:szCs w:val="22"/>
              </w:rPr>
            </w:pPr>
            <w:r w:rsidDel="00000000" w:rsidR="00000000" w:rsidRPr="00000000">
              <w:rPr>
                <w:i w:val="1"/>
                <w:sz w:val="22"/>
                <w:szCs w:val="22"/>
                <w:rtl w:val="0"/>
              </w:rPr>
              <w:t xml:space="preserve">7 minutes</w:t>
            </w:r>
            <w:r w:rsidDel="00000000" w:rsidR="00000000" w:rsidRPr="00000000">
              <w:rPr>
                <w:rtl w:val="0"/>
              </w:rPr>
            </w:r>
          </w:p>
        </w:tc>
        <w:tc>
          <w:tcPr>
            <w:gridSpan w:val="2"/>
            <w:vAlign w:val="center"/>
          </w:tcPr>
          <w:p w:rsidR="00000000" w:rsidDel="00000000" w:rsidP="00000000" w:rsidRDefault="00000000" w:rsidRPr="00000000" w14:paraId="00000307">
            <w:pPr>
              <w:spacing w:line="276" w:lineRule="auto"/>
              <w:rPr>
                <w:sz w:val="22"/>
                <w:szCs w:val="22"/>
              </w:rPr>
            </w:pPr>
            <w:r w:rsidDel="00000000" w:rsidR="00000000" w:rsidRPr="00000000">
              <w:rPr>
                <w:sz w:val="22"/>
                <w:szCs w:val="22"/>
                <w:rtl w:val="0"/>
              </w:rPr>
              <w:t xml:space="preserve">Provide lesson objectives and overview</w:t>
            </w:r>
          </w:p>
          <w:p w:rsidR="00000000" w:rsidDel="00000000" w:rsidP="00000000" w:rsidRDefault="00000000" w:rsidRPr="00000000" w14:paraId="00000308">
            <w:pPr>
              <w:spacing w:line="276" w:lineRule="auto"/>
              <w:rPr>
                <w:sz w:val="22"/>
                <w:szCs w:val="22"/>
              </w:rPr>
            </w:pPr>
            <w:r w:rsidDel="00000000" w:rsidR="00000000" w:rsidRPr="00000000">
              <w:rPr>
                <w:sz w:val="22"/>
                <w:szCs w:val="22"/>
                <w:rtl w:val="0"/>
              </w:rPr>
              <w:t xml:space="preserve">The instructor will begin the lesson by recapping lessons 1-4 and reviewing the key concepts of each lesson that are crucial for a Soil Scientist.</w:t>
            </w:r>
          </w:p>
          <w:p w:rsidR="00000000" w:rsidDel="00000000" w:rsidP="00000000" w:rsidRDefault="00000000" w:rsidRPr="00000000" w14:paraId="00000309">
            <w:pPr>
              <w:numPr>
                <w:ilvl w:val="0"/>
                <w:numId w:val="34"/>
              </w:numPr>
              <w:spacing w:line="276" w:lineRule="auto"/>
              <w:ind w:left="720" w:hanging="360"/>
              <w:rPr>
                <w:sz w:val="22"/>
                <w:szCs w:val="22"/>
                <w:u w:val="none"/>
              </w:rPr>
            </w:pPr>
            <w:r w:rsidDel="00000000" w:rsidR="00000000" w:rsidRPr="00000000">
              <w:rPr>
                <w:sz w:val="22"/>
                <w:szCs w:val="22"/>
                <w:rtl w:val="0"/>
              </w:rPr>
              <w:t xml:space="preserve">Soil particle size</w:t>
            </w:r>
          </w:p>
          <w:p w:rsidR="00000000" w:rsidDel="00000000" w:rsidP="00000000" w:rsidRDefault="00000000" w:rsidRPr="00000000" w14:paraId="0000030A">
            <w:pPr>
              <w:numPr>
                <w:ilvl w:val="0"/>
                <w:numId w:val="34"/>
              </w:numPr>
              <w:spacing w:line="276" w:lineRule="auto"/>
              <w:ind w:left="720" w:hanging="360"/>
              <w:rPr>
                <w:sz w:val="22"/>
                <w:szCs w:val="22"/>
                <w:u w:val="none"/>
              </w:rPr>
            </w:pPr>
            <w:r w:rsidDel="00000000" w:rsidR="00000000" w:rsidRPr="00000000">
              <w:rPr>
                <w:sz w:val="22"/>
                <w:szCs w:val="22"/>
                <w:rtl w:val="0"/>
              </w:rPr>
              <w:t xml:space="preserve">Percolation</w:t>
            </w:r>
          </w:p>
          <w:p w:rsidR="00000000" w:rsidDel="00000000" w:rsidP="00000000" w:rsidRDefault="00000000" w:rsidRPr="00000000" w14:paraId="0000030B">
            <w:pPr>
              <w:numPr>
                <w:ilvl w:val="0"/>
                <w:numId w:val="34"/>
              </w:numPr>
              <w:spacing w:line="276" w:lineRule="auto"/>
              <w:ind w:left="720" w:hanging="360"/>
              <w:rPr>
                <w:sz w:val="22"/>
                <w:szCs w:val="22"/>
                <w:u w:val="none"/>
              </w:rPr>
            </w:pPr>
            <w:r w:rsidDel="00000000" w:rsidR="00000000" w:rsidRPr="00000000">
              <w:rPr>
                <w:sz w:val="22"/>
                <w:szCs w:val="22"/>
                <w:rtl w:val="0"/>
              </w:rPr>
              <w:t xml:space="preserve">Water and Soil pH</w:t>
            </w:r>
          </w:p>
          <w:p w:rsidR="00000000" w:rsidDel="00000000" w:rsidP="00000000" w:rsidRDefault="00000000" w:rsidRPr="00000000" w14:paraId="0000030C">
            <w:pPr>
              <w:numPr>
                <w:ilvl w:val="0"/>
                <w:numId w:val="34"/>
              </w:numPr>
              <w:spacing w:line="276" w:lineRule="auto"/>
              <w:ind w:left="720" w:hanging="360"/>
              <w:rPr>
                <w:sz w:val="22"/>
                <w:szCs w:val="22"/>
                <w:u w:val="none"/>
              </w:rPr>
            </w:pPr>
            <w:r w:rsidDel="00000000" w:rsidR="00000000" w:rsidRPr="00000000">
              <w:rPr>
                <w:sz w:val="22"/>
                <w:szCs w:val="22"/>
                <w:rtl w:val="0"/>
              </w:rPr>
              <w:t xml:space="preserve">Interactions of water and soil</w:t>
            </w:r>
          </w:p>
          <w:p w:rsidR="00000000" w:rsidDel="00000000" w:rsidP="00000000" w:rsidRDefault="00000000" w:rsidRPr="00000000" w14:paraId="0000030D">
            <w:pPr>
              <w:spacing w:line="276" w:lineRule="auto"/>
              <w:rPr>
                <w:sz w:val="22"/>
                <w:szCs w:val="22"/>
              </w:rPr>
            </w:pPr>
            <w:r w:rsidDel="00000000" w:rsidR="00000000" w:rsidRPr="00000000">
              <w:rPr>
                <w:sz w:val="22"/>
                <w:szCs w:val="22"/>
                <w:rtl w:val="0"/>
              </w:rPr>
              <w:t xml:space="preserve">Describe the Engineering Design Process. Include key components of the process. Tell students they will be following the design process while creating a homegrown garden terrarium. </w:t>
            </w:r>
          </w:p>
          <w:p w:rsidR="00000000" w:rsidDel="00000000" w:rsidP="00000000" w:rsidRDefault="00000000" w:rsidRPr="00000000" w14:paraId="0000030E">
            <w:pPr>
              <w:spacing w:line="276" w:lineRule="auto"/>
              <w:rPr>
                <w:sz w:val="22"/>
                <w:szCs w:val="22"/>
              </w:rPr>
            </w:pPr>
            <w:r w:rsidDel="00000000" w:rsidR="00000000" w:rsidRPr="00000000">
              <w:rPr>
                <w:sz w:val="22"/>
                <w:szCs w:val="22"/>
                <w:rtl w:val="0"/>
              </w:rPr>
              <w:t xml:space="preserve">Explain that the terrarium is one type of homegrown gardening method where students will take home the terrarium and grow food in their window sills</w:t>
            </w:r>
          </w:p>
          <w:p w:rsidR="00000000" w:rsidDel="00000000" w:rsidP="00000000" w:rsidRDefault="00000000" w:rsidRPr="00000000" w14:paraId="0000030F">
            <w:pPr>
              <w:spacing w:line="276" w:lineRule="auto"/>
              <w:rPr>
                <w:b w:val="1"/>
                <w:sz w:val="22"/>
                <w:szCs w:val="22"/>
              </w:rPr>
            </w:pPr>
            <w:r w:rsidDel="00000000" w:rsidR="00000000" w:rsidRPr="00000000">
              <w:rPr>
                <w:b w:val="1"/>
                <w:sz w:val="22"/>
                <w:szCs w:val="22"/>
                <w:rtl w:val="0"/>
              </w:rPr>
              <w:t xml:space="preserve">Think-Pair-Share (2 minutes)</w:t>
            </w:r>
          </w:p>
          <w:p w:rsidR="00000000" w:rsidDel="00000000" w:rsidP="00000000" w:rsidRDefault="00000000" w:rsidRPr="00000000" w14:paraId="00000310">
            <w:pPr>
              <w:spacing w:line="276" w:lineRule="auto"/>
              <w:rPr>
                <w:sz w:val="22"/>
                <w:szCs w:val="22"/>
              </w:rPr>
            </w:pPr>
            <w:r w:rsidDel="00000000" w:rsidR="00000000" w:rsidRPr="00000000">
              <w:rPr>
                <w:sz w:val="22"/>
                <w:szCs w:val="22"/>
                <w:rtl w:val="0"/>
              </w:rPr>
              <w:t xml:space="preserve">Ask students: </w:t>
            </w:r>
          </w:p>
          <w:p w:rsidR="00000000" w:rsidDel="00000000" w:rsidP="00000000" w:rsidRDefault="00000000" w:rsidRPr="00000000" w14:paraId="00000311">
            <w:pPr>
              <w:spacing w:line="276" w:lineRule="auto"/>
              <w:rPr>
                <w:b w:val="1"/>
                <w:sz w:val="22"/>
                <w:szCs w:val="22"/>
              </w:rPr>
            </w:pPr>
            <w:r w:rsidDel="00000000" w:rsidR="00000000" w:rsidRPr="00000000">
              <w:rPr>
                <w:sz w:val="22"/>
                <w:szCs w:val="22"/>
                <w:rtl w:val="0"/>
              </w:rPr>
              <w:t xml:space="preserve">As a Junior Soil Scientist, what are some important factors I should consider when designing a plant environment? Think about your answer, discuss your answers with the person sitting next to you, and then we will share our answers with the class</w:t>
            </w:r>
            <w:r w:rsidDel="00000000" w:rsidR="00000000" w:rsidRPr="00000000">
              <w:rPr>
                <w:rtl w:val="0"/>
              </w:rPr>
            </w:r>
          </w:p>
        </w:tc>
        <w:tc>
          <w:tcPr/>
          <w:p w:rsidR="00000000" w:rsidDel="00000000" w:rsidP="00000000" w:rsidRDefault="00000000" w:rsidRPr="00000000" w14:paraId="00000313">
            <w:pPr>
              <w:spacing w:line="276" w:lineRule="auto"/>
              <w:rPr>
                <w:b w:val="1"/>
                <w:sz w:val="22"/>
                <w:szCs w:val="22"/>
              </w:rPr>
            </w:pPr>
            <w:r w:rsidDel="00000000" w:rsidR="00000000" w:rsidRPr="00000000">
              <w:rPr>
                <w:rtl w:val="0"/>
              </w:rPr>
            </w:r>
          </w:p>
        </w:tc>
      </w:tr>
      <w:tr>
        <w:trPr>
          <w:cantSplit w:val="0"/>
          <w:trHeight w:val="220" w:hRule="atLeast"/>
          <w:tblHeader w:val="0"/>
        </w:trPr>
        <w:tc>
          <w:tcPr>
            <w:vMerge w:val="restart"/>
            <w:shd w:fill="dbdbdb" w:val="clear"/>
          </w:tcPr>
          <w:p w:rsidR="00000000" w:rsidDel="00000000" w:rsidP="00000000" w:rsidRDefault="00000000" w:rsidRPr="00000000" w14:paraId="00000314">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315">
            <w:pPr>
              <w:spacing w:line="276" w:lineRule="auto"/>
              <w:rPr>
                <w:b w:val="1"/>
                <w:sz w:val="22"/>
                <w:szCs w:val="22"/>
              </w:rPr>
            </w:pPr>
            <w:r w:rsidDel="00000000" w:rsidR="00000000" w:rsidRPr="00000000">
              <w:rPr>
                <w:i w:val="1"/>
                <w:sz w:val="22"/>
                <w:szCs w:val="22"/>
                <w:rtl w:val="0"/>
              </w:rPr>
              <w:t xml:space="preserve">30 minutes</w:t>
            </w:r>
            <w:r w:rsidDel="00000000" w:rsidR="00000000" w:rsidRPr="00000000">
              <w:rPr>
                <w:rtl w:val="0"/>
              </w:rPr>
            </w:r>
          </w:p>
        </w:tc>
        <w:tc>
          <w:tcPr>
            <w:gridSpan w:val="2"/>
          </w:tcPr>
          <w:p w:rsidR="00000000" w:rsidDel="00000000" w:rsidP="00000000" w:rsidRDefault="00000000" w:rsidRPr="00000000" w14:paraId="00000316">
            <w:pPr>
              <w:spacing w:line="276" w:lineRule="auto"/>
              <w:rPr>
                <w:b w:val="1"/>
                <w:sz w:val="22"/>
                <w:szCs w:val="22"/>
              </w:rPr>
            </w:pPr>
            <w:r w:rsidDel="00000000" w:rsidR="00000000" w:rsidRPr="00000000">
              <w:rPr>
                <w:b w:val="1"/>
                <w:sz w:val="22"/>
                <w:szCs w:val="22"/>
                <w:rtl w:val="0"/>
              </w:rPr>
              <w:t xml:space="preserve">Terrarium Activity (20 Minutes)</w:t>
            </w:r>
          </w:p>
          <w:p w:rsidR="00000000" w:rsidDel="00000000" w:rsidP="00000000" w:rsidRDefault="00000000" w:rsidRPr="00000000" w14:paraId="00000317">
            <w:pPr>
              <w:spacing w:line="276" w:lineRule="auto"/>
              <w:rPr>
                <w:sz w:val="22"/>
                <w:szCs w:val="22"/>
              </w:rPr>
            </w:pPr>
            <w:r w:rsidDel="00000000" w:rsidR="00000000" w:rsidRPr="00000000">
              <w:rPr>
                <w:sz w:val="22"/>
                <w:szCs w:val="22"/>
                <w:rtl w:val="0"/>
              </w:rPr>
              <w:t xml:space="preserve">Tell students the terrarium design activity that is very similar to a job that an urban soil scientist does when they design the optimal environment for small urban spaces such as landscaping, flowerpots, or urban gardens. </w:t>
            </w:r>
          </w:p>
          <w:p w:rsidR="00000000" w:rsidDel="00000000" w:rsidP="00000000" w:rsidRDefault="00000000" w:rsidRPr="00000000" w14:paraId="00000318">
            <w:pPr>
              <w:spacing w:line="276" w:lineRule="auto"/>
              <w:rPr>
                <w:sz w:val="22"/>
                <w:szCs w:val="22"/>
              </w:rPr>
            </w:pPr>
            <w:r w:rsidDel="00000000" w:rsidR="00000000" w:rsidRPr="00000000">
              <w:rPr>
                <w:sz w:val="22"/>
                <w:szCs w:val="22"/>
                <w:rtl w:val="0"/>
              </w:rPr>
              <w:t xml:space="preserve">Hand out the soil materials sheet and plant materials/container materials sheet. Students will use these for their design.</w:t>
            </w:r>
          </w:p>
          <w:p w:rsidR="00000000" w:rsidDel="00000000" w:rsidP="00000000" w:rsidRDefault="00000000" w:rsidRPr="00000000" w14:paraId="00000319">
            <w:pPr>
              <w:spacing w:line="276" w:lineRule="auto"/>
              <w:rPr>
                <w:sz w:val="22"/>
                <w:szCs w:val="22"/>
              </w:rPr>
            </w:pPr>
            <w:r w:rsidDel="00000000" w:rsidR="00000000" w:rsidRPr="00000000">
              <w:rPr>
                <w:sz w:val="22"/>
                <w:szCs w:val="22"/>
                <w:rtl w:val="0"/>
              </w:rPr>
              <w:t xml:space="preserve">Briefly go through these handouts with students. </w:t>
            </w:r>
          </w:p>
          <w:p w:rsidR="00000000" w:rsidDel="00000000" w:rsidP="00000000" w:rsidRDefault="00000000" w:rsidRPr="00000000" w14:paraId="0000031A">
            <w:pPr>
              <w:spacing w:line="276" w:lineRule="auto"/>
              <w:rPr>
                <w:sz w:val="22"/>
                <w:szCs w:val="22"/>
              </w:rPr>
            </w:pPr>
            <w:r w:rsidDel="00000000" w:rsidR="00000000" w:rsidRPr="00000000">
              <w:rPr>
                <w:sz w:val="22"/>
                <w:szCs w:val="22"/>
                <w:rtl w:val="0"/>
              </w:rPr>
              <w:t xml:space="preserve">Tell them to use all the knowledge they have gained and these sheets to design a terrarium with the optimal growing environment for their plant. Their constraints are the available plants (selection), containers (size), and soil types. There is no constraint of cost. </w:t>
            </w:r>
          </w:p>
          <w:p w:rsidR="00000000" w:rsidDel="00000000" w:rsidP="00000000" w:rsidRDefault="00000000" w:rsidRPr="00000000" w14:paraId="0000031B">
            <w:pPr>
              <w:spacing w:line="276" w:lineRule="auto"/>
              <w:rPr>
                <w:sz w:val="22"/>
                <w:szCs w:val="22"/>
              </w:rPr>
            </w:pPr>
            <w:r w:rsidDel="00000000" w:rsidR="00000000" w:rsidRPr="00000000">
              <w:rPr>
                <w:sz w:val="22"/>
                <w:szCs w:val="22"/>
                <w:rtl w:val="0"/>
              </w:rPr>
              <w:t xml:space="preserve">Students will present their final product prototype design of a plant environment after completion. They need to include scientific evidence on why their design optimizes plant efficiency</w:t>
            </w:r>
          </w:p>
          <w:p w:rsidR="00000000" w:rsidDel="00000000" w:rsidP="00000000" w:rsidRDefault="00000000" w:rsidRPr="00000000" w14:paraId="0000031C">
            <w:pPr>
              <w:spacing w:line="276" w:lineRule="auto"/>
              <w:rPr>
                <w:sz w:val="22"/>
                <w:szCs w:val="22"/>
              </w:rPr>
            </w:pPr>
            <w:r w:rsidDel="00000000" w:rsidR="00000000" w:rsidRPr="00000000">
              <w:rPr>
                <w:sz w:val="22"/>
                <w:szCs w:val="22"/>
                <w:rtl w:val="0"/>
              </w:rPr>
              <w:t xml:space="preserve">Recommend students to select their plant first and build their design from there. Only one plant and one container per person. </w:t>
            </w:r>
          </w:p>
          <w:p w:rsidR="00000000" w:rsidDel="00000000" w:rsidP="00000000" w:rsidRDefault="00000000" w:rsidRPr="00000000" w14:paraId="0000031D">
            <w:pPr>
              <w:spacing w:line="276" w:lineRule="auto"/>
              <w:rPr>
                <w:sz w:val="22"/>
                <w:szCs w:val="22"/>
              </w:rPr>
            </w:pPr>
            <w:r w:rsidDel="00000000" w:rsidR="00000000" w:rsidRPr="00000000">
              <w:rPr>
                <w:sz w:val="22"/>
                <w:szCs w:val="22"/>
                <w:rtl w:val="0"/>
              </w:rPr>
              <w:t xml:space="preserve">Scrap paper, rulers, and markers are available if they would like to draw out their design first. </w:t>
            </w:r>
          </w:p>
          <w:p w:rsidR="00000000" w:rsidDel="00000000" w:rsidP="00000000" w:rsidRDefault="00000000" w:rsidRPr="00000000" w14:paraId="0000031E">
            <w:pPr>
              <w:spacing w:line="276" w:lineRule="auto"/>
              <w:rPr>
                <w:b w:val="1"/>
                <w:sz w:val="22"/>
                <w:szCs w:val="22"/>
              </w:rPr>
            </w:pPr>
            <w:r w:rsidDel="00000000" w:rsidR="00000000" w:rsidRPr="00000000">
              <w:rPr>
                <w:sz w:val="22"/>
                <w:szCs w:val="22"/>
                <w:rtl w:val="0"/>
              </w:rPr>
              <w:t xml:space="preserve">Allow students time to design and build their terrariums</w:t>
            </w:r>
            <w:r w:rsidDel="00000000" w:rsidR="00000000" w:rsidRPr="00000000">
              <w:rPr>
                <w:rtl w:val="0"/>
              </w:rPr>
            </w:r>
          </w:p>
        </w:tc>
        <w:tc>
          <w:tcPr/>
          <w:p w:rsidR="00000000" w:rsidDel="00000000" w:rsidP="00000000" w:rsidRDefault="00000000" w:rsidRPr="00000000" w14:paraId="00000320">
            <w:pPr>
              <w:spacing w:line="276" w:lineRule="auto"/>
              <w:rPr>
                <w:sz w:val="22"/>
                <w:szCs w:val="22"/>
              </w:rPr>
            </w:pPr>
            <w:r w:rsidDel="00000000" w:rsidR="00000000" w:rsidRPr="00000000">
              <w:rPr>
                <w:sz w:val="22"/>
                <w:szCs w:val="22"/>
                <w:rtl w:val="0"/>
              </w:rPr>
              <w:t xml:space="preserve">Lesson 5 Terrarium Soil Materials handout </w:t>
            </w:r>
          </w:p>
          <w:p w:rsidR="00000000" w:rsidDel="00000000" w:rsidP="00000000" w:rsidRDefault="00000000" w:rsidRPr="00000000" w14:paraId="00000321">
            <w:pPr>
              <w:spacing w:line="276" w:lineRule="auto"/>
              <w:rPr>
                <w:sz w:val="22"/>
                <w:szCs w:val="22"/>
              </w:rPr>
            </w:pPr>
            <w:r w:rsidDel="00000000" w:rsidR="00000000" w:rsidRPr="00000000">
              <w:rPr>
                <w:sz w:val="22"/>
                <w:szCs w:val="22"/>
                <w:rtl w:val="0"/>
              </w:rPr>
              <w:t xml:space="preserve">Lesson 5 Plant Materials/Container Materials handout </w:t>
            </w:r>
          </w:p>
          <w:p w:rsidR="00000000" w:rsidDel="00000000" w:rsidP="00000000" w:rsidRDefault="00000000" w:rsidRPr="00000000" w14:paraId="00000322">
            <w:pPr>
              <w:spacing w:line="276" w:lineRule="auto"/>
              <w:rPr>
                <w:sz w:val="22"/>
                <w:szCs w:val="22"/>
              </w:rPr>
            </w:pPr>
            <w:r w:rsidDel="00000000" w:rsidR="00000000" w:rsidRPr="00000000">
              <w:rPr>
                <w:sz w:val="22"/>
                <w:szCs w:val="22"/>
                <w:rtl w:val="0"/>
              </w:rPr>
              <w:t xml:space="preserve">Gravel</w:t>
            </w:r>
          </w:p>
          <w:p w:rsidR="00000000" w:rsidDel="00000000" w:rsidP="00000000" w:rsidRDefault="00000000" w:rsidRPr="00000000" w14:paraId="00000323">
            <w:pPr>
              <w:spacing w:line="276" w:lineRule="auto"/>
              <w:rPr>
                <w:sz w:val="22"/>
                <w:szCs w:val="22"/>
              </w:rPr>
            </w:pPr>
            <w:r w:rsidDel="00000000" w:rsidR="00000000" w:rsidRPr="00000000">
              <w:rPr>
                <w:sz w:val="22"/>
                <w:szCs w:val="22"/>
                <w:rtl w:val="0"/>
              </w:rPr>
              <w:t xml:space="preserve">Sand</w:t>
            </w:r>
          </w:p>
          <w:p w:rsidR="00000000" w:rsidDel="00000000" w:rsidP="00000000" w:rsidRDefault="00000000" w:rsidRPr="00000000" w14:paraId="00000324">
            <w:pPr>
              <w:spacing w:line="276" w:lineRule="auto"/>
              <w:rPr>
                <w:sz w:val="22"/>
                <w:szCs w:val="22"/>
              </w:rPr>
            </w:pPr>
            <w:r w:rsidDel="00000000" w:rsidR="00000000" w:rsidRPr="00000000">
              <w:rPr>
                <w:sz w:val="22"/>
                <w:szCs w:val="22"/>
                <w:rtl w:val="0"/>
              </w:rPr>
              <w:t xml:space="preserve">Silt</w:t>
            </w:r>
          </w:p>
          <w:p w:rsidR="00000000" w:rsidDel="00000000" w:rsidP="00000000" w:rsidRDefault="00000000" w:rsidRPr="00000000" w14:paraId="00000325">
            <w:pPr>
              <w:spacing w:line="276" w:lineRule="auto"/>
              <w:rPr>
                <w:sz w:val="22"/>
                <w:szCs w:val="22"/>
              </w:rPr>
            </w:pPr>
            <w:r w:rsidDel="00000000" w:rsidR="00000000" w:rsidRPr="00000000">
              <w:rPr>
                <w:sz w:val="22"/>
                <w:szCs w:val="22"/>
                <w:rtl w:val="0"/>
              </w:rPr>
              <w:t xml:space="preserve">Clay</w:t>
            </w:r>
          </w:p>
          <w:p w:rsidR="00000000" w:rsidDel="00000000" w:rsidP="00000000" w:rsidRDefault="00000000" w:rsidRPr="00000000" w14:paraId="00000326">
            <w:pPr>
              <w:spacing w:line="276" w:lineRule="auto"/>
              <w:rPr>
                <w:sz w:val="22"/>
                <w:szCs w:val="22"/>
              </w:rPr>
            </w:pPr>
            <w:r w:rsidDel="00000000" w:rsidR="00000000" w:rsidRPr="00000000">
              <w:rPr>
                <w:sz w:val="22"/>
                <w:szCs w:val="22"/>
                <w:rtl w:val="0"/>
              </w:rPr>
              <w:t xml:space="preserve">Spinach plants</w:t>
            </w:r>
          </w:p>
          <w:p w:rsidR="00000000" w:rsidDel="00000000" w:rsidP="00000000" w:rsidRDefault="00000000" w:rsidRPr="00000000" w14:paraId="00000327">
            <w:pPr>
              <w:spacing w:line="276" w:lineRule="auto"/>
              <w:rPr>
                <w:sz w:val="22"/>
                <w:szCs w:val="22"/>
              </w:rPr>
            </w:pPr>
            <w:r w:rsidDel="00000000" w:rsidR="00000000" w:rsidRPr="00000000">
              <w:rPr>
                <w:sz w:val="22"/>
                <w:szCs w:val="22"/>
                <w:rtl w:val="0"/>
              </w:rPr>
              <w:t xml:space="preserve">Rosemary plants</w:t>
            </w:r>
          </w:p>
          <w:p w:rsidR="00000000" w:rsidDel="00000000" w:rsidP="00000000" w:rsidRDefault="00000000" w:rsidRPr="00000000" w14:paraId="00000328">
            <w:pPr>
              <w:spacing w:line="276" w:lineRule="auto"/>
              <w:rPr>
                <w:sz w:val="22"/>
                <w:szCs w:val="22"/>
              </w:rPr>
            </w:pPr>
            <w:r w:rsidDel="00000000" w:rsidR="00000000" w:rsidRPr="00000000">
              <w:rPr>
                <w:sz w:val="22"/>
                <w:szCs w:val="22"/>
                <w:rtl w:val="0"/>
              </w:rPr>
              <w:t xml:space="preserve">Small 3” square plastic pots</w:t>
            </w:r>
          </w:p>
          <w:p w:rsidR="00000000" w:rsidDel="00000000" w:rsidP="00000000" w:rsidRDefault="00000000" w:rsidRPr="00000000" w14:paraId="00000329">
            <w:pPr>
              <w:spacing w:line="276" w:lineRule="auto"/>
              <w:rPr>
                <w:sz w:val="22"/>
                <w:szCs w:val="22"/>
              </w:rPr>
            </w:pPr>
            <w:r w:rsidDel="00000000" w:rsidR="00000000" w:rsidRPr="00000000">
              <w:rPr>
                <w:sz w:val="22"/>
                <w:szCs w:val="22"/>
                <w:rtl w:val="0"/>
              </w:rPr>
              <w:t xml:space="preserve">Medium 5” square plastic pots</w:t>
            </w:r>
          </w:p>
          <w:p w:rsidR="00000000" w:rsidDel="00000000" w:rsidP="00000000" w:rsidRDefault="00000000" w:rsidRPr="00000000" w14:paraId="0000032A">
            <w:pPr>
              <w:spacing w:line="276" w:lineRule="auto"/>
              <w:rPr>
                <w:sz w:val="22"/>
                <w:szCs w:val="22"/>
              </w:rPr>
            </w:pPr>
            <w:r w:rsidDel="00000000" w:rsidR="00000000" w:rsidRPr="00000000">
              <w:rPr>
                <w:sz w:val="22"/>
                <w:szCs w:val="22"/>
                <w:rtl w:val="0"/>
              </w:rPr>
              <w:t xml:space="preserve">Large 8” circle plastic pots </w:t>
            </w:r>
          </w:p>
          <w:p w:rsidR="00000000" w:rsidDel="00000000" w:rsidP="00000000" w:rsidRDefault="00000000" w:rsidRPr="00000000" w14:paraId="0000032B">
            <w:pPr>
              <w:spacing w:line="276" w:lineRule="auto"/>
              <w:rPr>
                <w:sz w:val="22"/>
                <w:szCs w:val="22"/>
              </w:rPr>
            </w:pPr>
            <w:r w:rsidDel="00000000" w:rsidR="00000000" w:rsidRPr="00000000">
              <w:rPr>
                <w:sz w:val="22"/>
                <w:szCs w:val="22"/>
                <w:rtl w:val="0"/>
              </w:rPr>
              <w:t xml:space="preserve">Scrap paper</w:t>
            </w:r>
          </w:p>
          <w:p w:rsidR="00000000" w:rsidDel="00000000" w:rsidP="00000000" w:rsidRDefault="00000000" w:rsidRPr="00000000" w14:paraId="0000032C">
            <w:pPr>
              <w:spacing w:line="276" w:lineRule="auto"/>
              <w:rPr>
                <w:sz w:val="22"/>
                <w:szCs w:val="22"/>
              </w:rPr>
            </w:pPr>
            <w:r w:rsidDel="00000000" w:rsidR="00000000" w:rsidRPr="00000000">
              <w:rPr>
                <w:sz w:val="22"/>
                <w:szCs w:val="22"/>
                <w:rtl w:val="0"/>
              </w:rPr>
              <w:t xml:space="preserve">Markers </w:t>
            </w:r>
          </w:p>
          <w:p w:rsidR="00000000" w:rsidDel="00000000" w:rsidP="00000000" w:rsidRDefault="00000000" w:rsidRPr="00000000" w14:paraId="0000032D">
            <w:pPr>
              <w:spacing w:line="276" w:lineRule="auto"/>
              <w:rPr>
                <w:sz w:val="22"/>
                <w:szCs w:val="22"/>
              </w:rPr>
            </w:pPr>
            <w:r w:rsidDel="00000000" w:rsidR="00000000" w:rsidRPr="00000000">
              <w:rPr>
                <w:sz w:val="22"/>
                <w:szCs w:val="22"/>
                <w:rtl w:val="0"/>
              </w:rPr>
              <w:t xml:space="preserve">Rulers</w:t>
            </w:r>
          </w:p>
        </w:tc>
      </w:tr>
      <w:tr>
        <w:trPr>
          <w:cantSplit w:val="0"/>
          <w:trHeight w:val="220" w:hRule="atLeast"/>
          <w:tblHeader w:val="0"/>
        </w:trPr>
        <w:tc>
          <w:tcPr>
            <w:vMerge w:val="continue"/>
            <w:shd w:fill="dbdbdb" w:val="clear"/>
          </w:tcPr>
          <w:p w:rsidR="00000000" w:rsidDel="00000000" w:rsidP="00000000" w:rsidRDefault="00000000" w:rsidRPr="00000000" w14:paraId="0000032E">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32F">
            <w:pPr>
              <w:spacing w:line="276" w:lineRule="auto"/>
              <w:rPr>
                <w:b w:val="1"/>
                <w:sz w:val="22"/>
                <w:szCs w:val="22"/>
              </w:rPr>
            </w:pPr>
            <w:r w:rsidDel="00000000" w:rsidR="00000000" w:rsidRPr="00000000">
              <w:rPr>
                <w:b w:val="1"/>
                <w:sz w:val="22"/>
                <w:szCs w:val="22"/>
                <w:rtl w:val="0"/>
              </w:rPr>
              <w:t xml:space="preserve">Terrarium Design Presentations (Summative Assessment) (10 Minutes)</w:t>
            </w:r>
          </w:p>
          <w:p w:rsidR="00000000" w:rsidDel="00000000" w:rsidP="00000000" w:rsidRDefault="00000000" w:rsidRPr="00000000" w14:paraId="00000330">
            <w:pPr>
              <w:spacing w:line="276" w:lineRule="auto"/>
              <w:rPr>
                <w:b w:val="1"/>
                <w:sz w:val="22"/>
                <w:szCs w:val="22"/>
              </w:rPr>
            </w:pPr>
            <w:r w:rsidDel="00000000" w:rsidR="00000000" w:rsidRPr="00000000">
              <w:rPr>
                <w:sz w:val="22"/>
                <w:szCs w:val="22"/>
                <w:rtl w:val="0"/>
              </w:rPr>
              <w:t xml:space="preserve">Students will briefly present their final product prototype design of their plant environment after completion. They need to include scientific evidence on why their design optimizes plant efficiency</w:t>
            </w:r>
            <w:r w:rsidDel="00000000" w:rsidR="00000000" w:rsidRPr="00000000">
              <w:rPr>
                <w:rtl w:val="0"/>
              </w:rPr>
            </w:r>
          </w:p>
        </w:tc>
        <w:tc>
          <w:tcPr/>
          <w:p w:rsidR="00000000" w:rsidDel="00000000" w:rsidP="00000000" w:rsidRDefault="00000000" w:rsidRPr="00000000" w14:paraId="00000332">
            <w:pPr>
              <w:spacing w:line="276" w:lineRule="auto"/>
              <w:rPr>
                <w:sz w:val="22"/>
                <w:szCs w:val="22"/>
              </w:rPr>
            </w:pPr>
            <w:r w:rsidDel="00000000" w:rsidR="00000000" w:rsidRPr="00000000">
              <w:rPr>
                <w:sz w:val="22"/>
                <w:szCs w:val="22"/>
                <w:rtl w:val="0"/>
              </w:rPr>
              <w:t xml:space="preserve">Summative Assessment Presentation Rubric</w:t>
            </w:r>
          </w:p>
        </w:tc>
      </w:tr>
      <w:tr>
        <w:trPr>
          <w:cantSplit w:val="0"/>
          <w:trHeight w:val="220" w:hRule="atLeast"/>
          <w:tblHeader w:val="0"/>
        </w:trPr>
        <w:tc>
          <w:tcPr>
            <w:vMerge w:val="restart"/>
            <w:tcBorders>
              <w:bottom w:color="000000" w:space="0" w:sz="4" w:val="single"/>
            </w:tcBorders>
            <w:shd w:fill="dbdbdb" w:val="clear"/>
          </w:tcPr>
          <w:p w:rsidR="00000000" w:rsidDel="00000000" w:rsidP="00000000" w:rsidRDefault="00000000" w:rsidRPr="00000000" w14:paraId="00000333">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334">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335">
            <w:pPr>
              <w:spacing w:line="276" w:lineRule="auto"/>
              <w:rPr>
                <w:b w:val="1"/>
                <w:sz w:val="22"/>
                <w:szCs w:val="22"/>
              </w:rPr>
            </w:pPr>
            <w:r w:rsidDel="00000000" w:rsidR="00000000" w:rsidRPr="00000000">
              <w:rPr>
                <w:i w:val="1"/>
                <w:sz w:val="22"/>
                <w:szCs w:val="22"/>
                <w:rtl w:val="0"/>
              </w:rPr>
              <w:t xml:space="preserve">8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336">
            <w:pPr>
              <w:spacing w:line="276" w:lineRule="auto"/>
              <w:rPr>
                <w:b w:val="1"/>
                <w:sz w:val="22"/>
                <w:szCs w:val="22"/>
              </w:rPr>
            </w:pPr>
            <w:r w:rsidDel="00000000" w:rsidR="00000000" w:rsidRPr="00000000">
              <w:rPr>
                <w:b w:val="1"/>
                <w:sz w:val="22"/>
                <w:szCs w:val="22"/>
                <w:rtl w:val="0"/>
              </w:rPr>
              <w:t xml:space="preserve">Review &amp; Close (3 Minutes)</w:t>
            </w:r>
          </w:p>
          <w:p w:rsidR="00000000" w:rsidDel="00000000" w:rsidP="00000000" w:rsidRDefault="00000000" w:rsidRPr="00000000" w14:paraId="00000337">
            <w:pPr>
              <w:spacing w:line="276" w:lineRule="auto"/>
              <w:rPr>
                <w:sz w:val="22"/>
                <w:szCs w:val="22"/>
              </w:rPr>
            </w:pPr>
            <w:r w:rsidDel="00000000" w:rsidR="00000000" w:rsidRPr="00000000">
              <w:rPr>
                <w:sz w:val="22"/>
                <w:szCs w:val="22"/>
                <w:rtl w:val="0"/>
              </w:rPr>
              <w:t xml:space="preserve">The instructor begins a discussion about the activity and asks questions to ensure the desired learning outcome/objective was achieved. </w:t>
            </w:r>
          </w:p>
          <w:p w:rsidR="00000000" w:rsidDel="00000000" w:rsidP="00000000" w:rsidRDefault="00000000" w:rsidRPr="00000000" w14:paraId="00000338">
            <w:pPr>
              <w:spacing w:line="276" w:lineRule="auto"/>
              <w:rPr>
                <w:sz w:val="22"/>
                <w:szCs w:val="22"/>
              </w:rPr>
            </w:pPr>
            <w:r w:rsidDel="00000000" w:rsidR="00000000" w:rsidRPr="00000000">
              <w:rPr>
                <w:sz w:val="22"/>
                <w:szCs w:val="22"/>
                <w:rtl w:val="0"/>
              </w:rPr>
              <w:t xml:space="preserve">Constraints</w:t>
            </w:r>
          </w:p>
          <w:p w:rsidR="00000000" w:rsidDel="00000000" w:rsidP="00000000" w:rsidRDefault="00000000" w:rsidRPr="00000000" w14:paraId="00000339">
            <w:pPr>
              <w:spacing w:line="276" w:lineRule="auto"/>
              <w:rPr>
                <w:sz w:val="22"/>
                <w:szCs w:val="22"/>
              </w:rPr>
            </w:pPr>
            <w:r w:rsidDel="00000000" w:rsidR="00000000" w:rsidRPr="00000000">
              <w:rPr>
                <w:sz w:val="22"/>
                <w:szCs w:val="22"/>
                <w:rtl w:val="0"/>
              </w:rPr>
              <w:t xml:space="preserve">Project creation</w:t>
            </w:r>
          </w:p>
          <w:p w:rsidR="00000000" w:rsidDel="00000000" w:rsidP="00000000" w:rsidRDefault="00000000" w:rsidRPr="00000000" w14:paraId="0000033A">
            <w:pPr>
              <w:spacing w:line="276" w:lineRule="auto"/>
              <w:rPr>
                <w:sz w:val="22"/>
                <w:szCs w:val="22"/>
              </w:rPr>
            </w:pPr>
            <w:r w:rsidDel="00000000" w:rsidR="00000000" w:rsidRPr="00000000">
              <w:rPr>
                <w:sz w:val="22"/>
                <w:szCs w:val="22"/>
                <w:rtl w:val="0"/>
              </w:rPr>
              <w:t xml:space="preserve">Design process</w:t>
            </w:r>
          </w:p>
          <w:p w:rsidR="00000000" w:rsidDel="00000000" w:rsidP="00000000" w:rsidRDefault="00000000" w:rsidRPr="00000000" w14:paraId="0000033B">
            <w:pPr>
              <w:spacing w:line="276" w:lineRule="auto"/>
              <w:rPr>
                <w:sz w:val="22"/>
                <w:szCs w:val="22"/>
              </w:rPr>
            </w:pPr>
            <w:r w:rsidDel="00000000" w:rsidR="00000000" w:rsidRPr="00000000">
              <w:rPr>
                <w:sz w:val="22"/>
                <w:szCs w:val="22"/>
                <w:rtl w:val="0"/>
              </w:rPr>
              <w:t xml:space="preserve">Keeping their plant alive</w:t>
            </w:r>
          </w:p>
          <w:p w:rsidR="00000000" w:rsidDel="00000000" w:rsidP="00000000" w:rsidRDefault="00000000" w:rsidRPr="00000000" w14:paraId="0000033C">
            <w:pPr>
              <w:spacing w:line="276" w:lineRule="auto"/>
              <w:rPr>
                <w:sz w:val="22"/>
                <w:szCs w:val="22"/>
              </w:rPr>
            </w:pPr>
            <w:r w:rsidDel="00000000" w:rsidR="00000000" w:rsidRPr="00000000">
              <w:rPr>
                <w:sz w:val="22"/>
                <w:szCs w:val="22"/>
                <w:rtl w:val="0"/>
              </w:rPr>
              <w:t xml:space="preserve">The instructor asks students about additional plants they could grow at home and ties in how this practice is used to grow plants for different purposes such as feeding families.</w:t>
            </w:r>
          </w:p>
          <w:p w:rsidR="00000000" w:rsidDel="00000000" w:rsidP="00000000" w:rsidRDefault="00000000" w:rsidRPr="00000000" w14:paraId="0000033D">
            <w:pPr>
              <w:spacing w:line="276" w:lineRule="auto"/>
              <w:rPr>
                <w:b w:val="1"/>
                <w:sz w:val="22"/>
                <w:szCs w:val="22"/>
              </w:rPr>
            </w:pPr>
            <w:r w:rsidDel="00000000" w:rsidR="00000000" w:rsidRPr="00000000">
              <w:rPr>
                <w:sz w:val="22"/>
                <w:szCs w:val="22"/>
                <w:rtl w:val="0"/>
              </w:rPr>
              <w:t xml:space="preserve">The instructor will then close out the unit by asking students to recap each of the 5 lessons and their importance to horticulture</w:t>
            </w:r>
            <w:r w:rsidDel="00000000" w:rsidR="00000000" w:rsidRPr="00000000">
              <w:rPr>
                <w:rtl w:val="0"/>
              </w:rPr>
            </w:r>
          </w:p>
        </w:tc>
        <w:tc>
          <w:tcPr>
            <w:tcBorders>
              <w:bottom w:color="000000" w:space="0" w:sz="4" w:val="single"/>
            </w:tcBorders>
          </w:tcPr>
          <w:p w:rsidR="00000000" w:rsidDel="00000000" w:rsidP="00000000" w:rsidRDefault="00000000" w:rsidRPr="00000000" w14:paraId="0000033F">
            <w:pPr>
              <w:spacing w:line="276" w:lineRule="auto"/>
              <w:rPr>
                <w:b w:val="1"/>
                <w:sz w:val="22"/>
                <w:szCs w:val="22"/>
              </w:rPr>
            </w:pPr>
            <w:r w:rsidDel="00000000" w:rsidR="00000000" w:rsidRPr="00000000">
              <w:rPr>
                <w:rtl w:val="0"/>
              </w:rPr>
            </w:r>
          </w:p>
        </w:tc>
      </w:tr>
      <w:tr>
        <w:trPr>
          <w:cantSplit w:val="0"/>
          <w:trHeight w:val="220" w:hRule="atLeast"/>
          <w:tblHeader w:val="0"/>
        </w:trPr>
        <w:tc>
          <w:tcPr>
            <w:vMerge w:val="continue"/>
            <w:tcBorders>
              <w:bottom w:color="000000" w:space="0" w:sz="4" w:val="single"/>
            </w:tcBorders>
            <w:shd w:fill="dbdbdb" w:val="clear"/>
          </w:tcPr>
          <w:p w:rsidR="00000000" w:rsidDel="00000000" w:rsidP="00000000" w:rsidRDefault="00000000" w:rsidRPr="00000000" w14:paraId="00000340">
            <w:pPr>
              <w:spacing w:after="0" w:before="0" w:line="240" w:lineRule="auto"/>
              <w:ind w:left="0" w:firstLine="0"/>
              <w:rPr>
                <w:b w:val="1"/>
                <w:sz w:val="22"/>
                <w:szCs w:val="22"/>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341">
            <w:pPr>
              <w:spacing w:line="276" w:lineRule="auto"/>
              <w:rPr>
                <w:b w:val="1"/>
                <w:sz w:val="22"/>
                <w:szCs w:val="22"/>
              </w:rPr>
            </w:pPr>
            <w:r w:rsidDel="00000000" w:rsidR="00000000" w:rsidRPr="00000000">
              <w:rPr>
                <w:b w:val="1"/>
                <w:sz w:val="22"/>
                <w:szCs w:val="22"/>
                <w:rtl w:val="0"/>
              </w:rPr>
              <w:t xml:space="preserve">Summative Assessment Post-Test (5 minutes)</w:t>
            </w:r>
          </w:p>
          <w:p w:rsidR="00000000" w:rsidDel="00000000" w:rsidP="00000000" w:rsidRDefault="00000000" w:rsidRPr="00000000" w14:paraId="00000342">
            <w:pPr>
              <w:spacing w:line="276" w:lineRule="auto"/>
              <w:rPr>
                <w:sz w:val="22"/>
                <w:szCs w:val="22"/>
              </w:rPr>
            </w:pPr>
            <w:r w:rsidDel="00000000" w:rsidR="00000000" w:rsidRPr="00000000">
              <w:rPr>
                <w:sz w:val="22"/>
                <w:szCs w:val="22"/>
                <w:rtl w:val="0"/>
              </w:rPr>
              <w:t xml:space="preserve">Have students complete the summative assessment post-test before leaving to assess knowledge gained. </w:t>
            </w:r>
          </w:p>
          <w:p w:rsidR="00000000" w:rsidDel="00000000" w:rsidP="00000000" w:rsidRDefault="00000000" w:rsidRPr="00000000" w14:paraId="00000343">
            <w:pPr>
              <w:spacing w:line="276" w:lineRule="auto"/>
              <w:rPr>
                <w:sz w:val="22"/>
                <w:szCs w:val="22"/>
              </w:rPr>
            </w:pPr>
            <w:r w:rsidDel="00000000" w:rsidR="00000000" w:rsidRPr="00000000">
              <w:rPr>
                <w:sz w:val="22"/>
                <w:szCs w:val="22"/>
                <w:rtl w:val="0"/>
              </w:rPr>
              <w:t xml:space="preserve">After completion, give students an achievement certificate for becoming a Junior Soil Scientist.</w:t>
            </w:r>
          </w:p>
        </w:tc>
        <w:tc>
          <w:tcPr>
            <w:tcBorders>
              <w:bottom w:color="000000" w:space="0" w:sz="4" w:val="single"/>
            </w:tcBorders>
          </w:tcPr>
          <w:p w:rsidR="00000000" w:rsidDel="00000000" w:rsidP="00000000" w:rsidRDefault="00000000" w:rsidRPr="00000000" w14:paraId="00000345">
            <w:pPr>
              <w:spacing w:line="276" w:lineRule="auto"/>
              <w:rPr>
                <w:sz w:val="22"/>
                <w:szCs w:val="22"/>
              </w:rPr>
            </w:pPr>
            <w:r w:rsidDel="00000000" w:rsidR="00000000" w:rsidRPr="00000000">
              <w:rPr>
                <w:sz w:val="22"/>
                <w:szCs w:val="22"/>
                <w:rtl w:val="0"/>
              </w:rPr>
              <w:t xml:space="preserve">Summative Assessment Post-test</w:t>
            </w:r>
          </w:p>
          <w:p w:rsidR="00000000" w:rsidDel="00000000" w:rsidP="00000000" w:rsidRDefault="00000000" w:rsidRPr="00000000" w14:paraId="00000346">
            <w:pPr>
              <w:spacing w:line="276" w:lineRule="auto"/>
              <w:rPr>
                <w:sz w:val="22"/>
                <w:szCs w:val="22"/>
              </w:rPr>
            </w:pPr>
            <w:r w:rsidDel="00000000" w:rsidR="00000000" w:rsidRPr="00000000">
              <w:rPr>
                <w:sz w:val="22"/>
                <w:szCs w:val="22"/>
                <w:rtl w:val="0"/>
              </w:rPr>
              <w:t xml:space="preserve">Achievement certificate</w:t>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347">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34B">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34C">
            <w:pPr>
              <w:spacing w:line="276" w:lineRule="auto"/>
              <w:rPr>
                <w:b w:val="1"/>
              </w:rPr>
            </w:pPr>
            <w:r w:rsidDel="00000000" w:rsidR="00000000" w:rsidRPr="00000000">
              <w:rPr>
                <w:rtl w:val="0"/>
              </w:rPr>
            </w:r>
          </w:p>
          <w:p w:rsidR="00000000" w:rsidDel="00000000" w:rsidP="00000000" w:rsidRDefault="00000000" w:rsidRPr="00000000" w14:paraId="0000034D">
            <w:pPr>
              <w:spacing w:line="276" w:lineRule="auto"/>
              <w:rPr>
                <w:b w:val="1"/>
              </w:rPr>
            </w:pPr>
            <w:r w:rsidDel="00000000" w:rsidR="00000000" w:rsidRPr="00000000">
              <w:rPr>
                <w:rtl w:val="0"/>
              </w:rPr>
            </w:r>
          </w:p>
          <w:p w:rsidR="00000000" w:rsidDel="00000000" w:rsidP="00000000" w:rsidRDefault="00000000" w:rsidRPr="00000000" w14:paraId="0000034E">
            <w:pPr>
              <w:spacing w:line="276" w:lineRule="auto"/>
              <w:rPr>
                <w:b w:val="1"/>
              </w:rPr>
            </w:pPr>
            <w:r w:rsidDel="00000000" w:rsidR="00000000" w:rsidRPr="00000000">
              <w:rPr>
                <w:rtl w:val="0"/>
              </w:rPr>
            </w:r>
          </w:p>
        </w:tc>
      </w:tr>
    </w:tbl>
    <w:p w:rsidR="00000000" w:rsidDel="00000000" w:rsidP="00000000" w:rsidRDefault="00000000" w:rsidRPr="00000000" w14:paraId="00000352">
      <w:pPr>
        <w:spacing w:line="276" w:lineRule="auto"/>
        <w:rPr/>
      </w:pPr>
      <w:r w:rsidDel="00000000" w:rsidR="00000000" w:rsidRPr="00000000">
        <w:rPr>
          <w:rtl w:val="0"/>
        </w:rPr>
      </w:r>
    </w:p>
    <w:p w:rsidR="00000000" w:rsidDel="00000000" w:rsidP="00000000" w:rsidRDefault="00000000" w:rsidRPr="00000000" w14:paraId="00000353">
      <w:pPr>
        <w:spacing w:line="276" w:lineRule="auto"/>
        <w:rPr/>
      </w:pPr>
      <w:r w:rsidDel="00000000" w:rsidR="00000000" w:rsidRPr="00000000">
        <w:rPr>
          <w:rtl w:val="0"/>
        </w:rPr>
      </w:r>
    </w:p>
    <w:p w:rsidR="00000000" w:rsidDel="00000000" w:rsidP="00000000" w:rsidRDefault="00000000" w:rsidRPr="00000000" w14:paraId="00000354">
      <w:pPr>
        <w:spacing w:line="276" w:lineRule="auto"/>
        <w:rPr/>
      </w:pPr>
      <w:r w:rsidDel="00000000" w:rsidR="00000000" w:rsidRPr="00000000">
        <w:rPr>
          <w:rtl w:val="0"/>
        </w:rPr>
      </w:r>
    </w:p>
    <w:p w:rsidR="00000000" w:rsidDel="00000000" w:rsidP="00000000" w:rsidRDefault="00000000" w:rsidRPr="00000000" w14:paraId="00000355">
      <w:pPr>
        <w:spacing w:line="276" w:lineRule="auto"/>
        <w:rPr/>
      </w:pPr>
      <w:r w:rsidDel="00000000" w:rsidR="00000000" w:rsidRPr="00000000">
        <w:rPr>
          <w:rtl w:val="0"/>
        </w:rPr>
      </w:r>
    </w:p>
    <w:p w:rsidR="00000000" w:rsidDel="00000000" w:rsidP="00000000" w:rsidRDefault="00000000" w:rsidRPr="00000000" w14:paraId="00000356">
      <w:pPr>
        <w:spacing w:line="276" w:lineRule="auto"/>
        <w:rPr/>
      </w:pPr>
      <w:r w:rsidDel="00000000" w:rsidR="00000000" w:rsidRPr="00000000">
        <w:rPr>
          <w:rtl w:val="0"/>
        </w:rPr>
      </w:r>
    </w:p>
    <w:p w:rsidR="00000000" w:rsidDel="00000000" w:rsidP="00000000" w:rsidRDefault="00000000" w:rsidRPr="00000000" w14:paraId="00000357">
      <w:pPr>
        <w:spacing w:line="276" w:lineRule="auto"/>
        <w:rPr/>
      </w:pPr>
      <w:r w:rsidDel="00000000" w:rsidR="00000000" w:rsidRPr="00000000">
        <w:rPr>
          <w:rtl w:val="0"/>
        </w:rPr>
      </w:r>
    </w:p>
    <w:p w:rsidR="00000000" w:rsidDel="00000000" w:rsidP="00000000" w:rsidRDefault="00000000" w:rsidRPr="00000000" w14:paraId="00000358">
      <w:pPr>
        <w:spacing w:line="276" w:lineRule="auto"/>
        <w:rPr/>
      </w:pPr>
      <w:r w:rsidDel="00000000" w:rsidR="00000000" w:rsidRPr="00000000">
        <w:rPr>
          <w:rtl w:val="0"/>
        </w:rPr>
      </w:r>
    </w:p>
    <w:p w:rsidR="00000000" w:rsidDel="00000000" w:rsidP="00000000" w:rsidRDefault="00000000" w:rsidRPr="00000000" w14:paraId="00000359">
      <w:pPr>
        <w:spacing w:line="276" w:lineRule="auto"/>
        <w:rPr/>
      </w:pPr>
      <w:r w:rsidDel="00000000" w:rsidR="00000000" w:rsidRPr="00000000">
        <w:rPr>
          <w:rtl w:val="0"/>
        </w:rPr>
      </w:r>
    </w:p>
    <w:p w:rsidR="00000000" w:rsidDel="00000000" w:rsidP="00000000" w:rsidRDefault="00000000" w:rsidRPr="00000000" w14:paraId="0000035A">
      <w:pPr>
        <w:spacing w:line="276" w:lineRule="auto"/>
        <w:rPr/>
      </w:pPr>
      <w:r w:rsidDel="00000000" w:rsidR="00000000" w:rsidRPr="00000000">
        <w:rPr>
          <w:rtl w:val="0"/>
        </w:rPr>
      </w:r>
    </w:p>
    <w:p w:rsidR="00000000" w:rsidDel="00000000" w:rsidP="00000000" w:rsidRDefault="00000000" w:rsidRPr="00000000" w14:paraId="0000035B">
      <w:pPr>
        <w:spacing w:line="276" w:lineRule="auto"/>
        <w:rPr/>
      </w:pPr>
      <w:r w:rsidDel="00000000" w:rsidR="00000000" w:rsidRPr="00000000">
        <w:rPr>
          <w:rtl w:val="0"/>
        </w:rPr>
      </w:r>
    </w:p>
    <w:p w:rsidR="00000000" w:rsidDel="00000000" w:rsidP="00000000" w:rsidRDefault="00000000" w:rsidRPr="00000000" w14:paraId="0000035C">
      <w:pPr>
        <w:spacing w:line="276" w:lineRule="auto"/>
        <w:rPr/>
      </w:pPr>
      <w:r w:rsidDel="00000000" w:rsidR="00000000" w:rsidRPr="00000000">
        <w:rPr>
          <w:rtl w:val="0"/>
        </w:rPr>
      </w:r>
    </w:p>
    <w:p w:rsidR="00000000" w:rsidDel="00000000" w:rsidP="00000000" w:rsidRDefault="00000000" w:rsidRPr="00000000" w14:paraId="0000035D">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Supplemental Handouts &amp; Worksheets</w:t>
      </w:r>
    </w:p>
    <w:p w:rsidR="00000000" w:rsidDel="00000000" w:rsidP="00000000" w:rsidRDefault="00000000" w:rsidRPr="00000000" w14:paraId="0000035E">
      <w:pPr>
        <w:rPr>
          <w:rFonts w:ascii="Arial" w:cs="Arial" w:eastAsia="Arial" w:hAnsi="Arial"/>
          <w:sz w:val="22"/>
          <w:szCs w:val="22"/>
        </w:rPr>
      </w:pPr>
      <w:r w:rsidDel="00000000" w:rsidR="00000000" w:rsidRPr="00000000">
        <w:rPr>
          <w:rFonts w:ascii="Arial" w:cs="Arial" w:eastAsia="Arial" w:hAnsi="Arial"/>
          <w:sz w:val="22"/>
          <w:szCs w:val="22"/>
          <w:rtl w:val="0"/>
        </w:rPr>
        <w:tab/>
        <w:t xml:space="preserve">Lesson numbers are labeled in the upper left hand corner of each new lesson handout</w:t>
      </w:r>
    </w:p>
    <w:p w:rsidR="00000000" w:rsidDel="00000000" w:rsidP="00000000" w:rsidRDefault="00000000" w:rsidRPr="00000000" w14:paraId="0000035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0">
      <w:pPr>
        <w:rPr>
          <w:rFonts w:ascii="Cambria" w:cs="Cambria" w:eastAsia="Cambria" w:hAnsi="Cambria"/>
        </w:rPr>
      </w:pPr>
      <w:r w:rsidDel="00000000" w:rsidR="00000000" w:rsidRPr="00000000">
        <w:rPr>
          <w:rtl w:val="0"/>
        </w:rPr>
      </w:r>
    </w:p>
    <w:p w:rsidR="00000000" w:rsidDel="00000000" w:rsidP="00000000" w:rsidRDefault="00000000" w:rsidRPr="00000000" w14:paraId="00000361">
      <w:pPr>
        <w:pStyle w:val="Heading1"/>
        <w:spacing w:before="400" w:lineRule="auto"/>
        <w:jc w:val="center"/>
        <w:rPr>
          <w:rFonts w:ascii="Arial" w:cs="Arial" w:eastAsia="Arial" w:hAnsi="Arial"/>
          <w:b w:val="0"/>
          <w:sz w:val="40"/>
          <w:szCs w:val="40"/>
        </w:rPr>
      </w:pPr>
      <w:bookmarkStart w:colFirst="0" w:colLast="0" w:name="_heading=h.2vz7mnrkww9i" w:id="0"/>
      <w:bookmarkEnd w:id="0"/>
      <w:r w:rsidDel="00000000" w:rsidR="00000000" w:rsidRPr="00000000">
        <w:br w:type="page"/>
      </w:r>
      <w:r w:rsidDel="00000000" w:rsidR="00000000" w:rsidRPr="00000000">
        <w:rPr>
          <w:rtl w:val="0"/>
        </w:rPr>
      </w:r>
    </w:p>
    <w:p w:rsidR="00000000" w:rsidDel="00000000" w:rsidP="00000000" w:rsidRDefault="00000000" w:rsidRPr="00000000" w14:paraId="00000362">
      <w:pPr>
        <w:pStyle w:val="Heading1"/>
        <w:spacing w:before="400" w:lineRule="auto"/>
        <w:jc w:val="center"/>
        <w:rPr>
          <w:rFonts w:ascii="Arial" w:cs="Arial" w:eastAsia="Arial" w:hAnsi="Arial"/>
          <w:b w:val="0"/>
          <w:sz w:val="40"/>
          <w:szCs w:val="40"/>
        </w:rPr>
      </w:pPr>
      <w:bookmarkStart w:colFirst="0" w:colLast="0" w:name="_heading=h.gjdgxs" w:id="1"/>
      <w:bookmarkEnd w:id="1"/>
      <w:r w:rsidDel="00000000" w:rsidR="00000000" w:rsidRPr="00000000">
        <w:rPr>
          <w:rFonts w:ascii="Arial" w:cs="Arial" w:eastAsia="Arial" w:hAnsi="Arial"/>
          <w:b w:val="0"/>
          <w:sz w:val="40"/>
          <w:szCs w:val="40"/>
          <w:rtl w:val="0"/>
        </w:rPr>
        <w:t xml:space="preserve">Homegrown Gardening Through the Lens of Soil Science </w:t>
      </w:r>
    </w:p>
    <w:p w:rsidR="00000000" w:rsidDel="00000000" w:rsidP="00000000" w:rsidRDefault="00000000" w:rsidRPr="00000000" w14:paraId="00000363">
      <w:pPr>
        <w:pStyle w:val="Subtitle"/>
        <w:spacing w:after="320" w:before="0" w:lineRule="auto"/>
        <w:jc w:val="center"/>
        <w:rPr>
          <w:rFonts w:ascii="Cambria" w:cs="Cambria" w:eastAsia="Cambria" w:hAnsi="Cambria"/>
          <w:b w:val="1"/>
          <w:i w:val="0"/>
          <w:sz w:val="24"/>
          <w:szCs w:val="24"/>
          <w:u w:val="single"/>
        </w:rPr>
      </w:pPr>
      <w:bookmarkStart w:colFirst="0" w:colLast="0" w:name="_heading=h.30j0zll" w:id="2"/>
      <w:bookmarkEnd w:id="2"/>
      <w:r w:rsidDel="00000000" w:rsidR="00000000" w:rsidRPr="00000000">
        <w:rPr>
          <w:rFonts w:ascii="Arial" w:cs="Arial" w:eastAsia="Arial" w:hAnsi="Arial"/>
          <w:i w:val="0"/>
          <w:sz w:val="30"/>
          <w:szCs w:val="30"/>
          <w:rtl w:val="0"/>
        </w:rPr>
        <w:t xml:space="preserve">Summative Assessments: Knowledge Outcomes</w:t>
      </w:r>
      <w:r w:rsidDel="00000000" w:rsidR="00000000" w:rsidRPr="00000000">
        <w:rPr>
          <w:rtl w:val="0"/>
        </w:rPr>
      </w:r>
    </w:p>
    <w:p w:rsidR="00000000" w:rsidDel="00000000" w:rsidP="00000000" w:rsidRDefault="00000000" w:rsidRPr="00000000" w14:paraId="00000364">
      <w:pPr>
        <w:jc w:val="center"/>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Pre-Test and Post-Test</w:t>
      </w:r>
    </w:p>
    <w:p w:rsidR="00000000" w:rsidDel="00000000" w:rsidP="00000000" w:rsidRDefault="00000000" w:rsidRPr="00000000" w14:paraId="00000365">
      <w:pPr>
        <w:jc w:val="cente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366">
      <w:pPr>
        <w:rPr>
          <w:rFonts w:ascii="Cambria" w:cs="Cambria" w:eastAsia="Cambria" w:hAnsi="Cambria"/>
        </w:rPr>
      </w:pPr>
      <w:r w:rsidDel="00000000" w:rsidR="00000000" w:rsidRPr="00000000">
        <w:rPr>
          <w:rFonts w:ascii="Cambria" w:cs="Cambria" w:eastAsia="Cambria" w:hAnsi="Cambria"/>
          <w:b w:val="1"/>
          <w:rtl w:val="0"/>
        </w:rPr>
        <w:t xml:space="preserve">Target Audience: </w:t>
      </w:r>
      <w:r w:rsidDel="00000000" w:rsidR="00000000" w:rsidRPr="00000000">
        <w:rPr>
          <w:rFonts w:ascii="Cambria" w:cs="Cambria" w:eastAsia="Cambria" w:hAnsi="Cambria"/>
          <w:rtl w:val="0"/>
        </w:rPr>
        <w:t xml:space="preserve">Upper Elementary School Students (grade 5) participating in </w:t>
      </w:r>
      <w:r w:rsidDel="00000000" w:rsidR="00000000" w:rsidRPr="00000000">
        <w:rPr>
          <w:rFonts w:ascii="Cambria" w:cs="Cambria" w:eastAsia="Cambria" w:hAnsi="Cambria"/>
          <w:i w:val="1"/>
          <w:rtl w:val="0"/>
        </w:rPr>
        <w:t xml:space="preserve">Homegrown Gardening Through the Lens of Soil Science</w:t>
      </w:r>
      <w:r w:rsidDel="00000000" w:rsidR="00000000" w:rsidRPr="00000000">
        <w:rPr>
          <w:rFonts w:ascii="Cambria" w:cs="Cambria" w:eastAsia="Cambria" w:hAnsi="Cambria"/>
          <w:rtl w:val="0"/>
        </w:rPr>
        <w:t xml:space="preserve"> mini-unit as a pre-test and post-test</w:t>
      </w:r>
    </w:p>
    <w:p w:rsidR="00000000" w:rsidDel="00000000" w:rsidP="00000000" w:rsidRDefault="00000000" w:rsidRPr="00000000" w14:paraId="00000367">
      <w:pPr>
        <w:rPr>
          <w:rFonts w:ascii="Cambria" w:cs="Cambria" w:eastAsia="Cambria" w:hAnsi="Cambria"/>
        </w:rPr>
      </w:pPr>
      <w:r w:rsidDel="00000000" w:rsidR="00000000" w:rsidRPr="00000000">
        <w:rPr>
          <w:rtl w:val="0"/>
        </w:rPr>
      </w:r>
    </w:p>
    <w:p w:rsidR="00000000" w:rsidDel="00000000" w:rsidP="00000000" w:rsidRDefault="00000000" w:rsidRPr="00000000" w14:paraId="00000368">
      <w:pPr>
        <w:rPr>
          <w:rFonts w:ascii="Cambria" w:cs="Cambria" w:eastAsia="Cambria" w:hAnsi="Cambria"/>
        </w:rPr>
      </w:pPr>
      <w:r w:rsidDel="00000000" w:rsidR="00000000" w:rsidRPr="00000000">
        <w:rPr>
          <w:rFonts w:ascii="Cambria" w:cs="Cambria" w:eastAsia="Cambria" w:hAnsi="Cambria"/>
          <w:b w:val="1"/>
          <w:rtl w:val="0"/>
        </w:rPr>
        <w:t xml:space="preserve">Objectives: </w:t>
      </w:r>
      <w:r w:rsidDel="00000000" w:rsidR="00000000" w:rsidRPr="00000000">
        <w:rPr>
          <w:rtl w:val="0"/>
        </w:rPr>
      </w:r>
    </w:p>
    <w:p w:rsidR="00000000" w:rsidDel="00000000" w:rsidP="00000000" w:rsidRDefault="00000000" w:rsidRPr="00000000" w14:paraId="00000369">
      <w:pPr>
        <w:numPr>
          <w:ilvl w:val="0"/>
          <w:numId w:val="41"/>
        </w:numPr>
        <w:ind w:left="720" w:hanging="360"/>
        <w:rPr>
          <w:rFonts w:ascii="Cambria" w:cs="Cambria" w:eastAsia="Cambria" w:hAnsi="Cambria"/>
        </w:rPr>
      </w:pPr>
      <w:r w:rsidDel="00000000" w:rsidR="00000000" w:rsidRPr="00000000">
        <w:rPr>
          <w:rFonts w:ascii="Cambria" w:cs="Cambria" w:eastAsia="Cambria" w:hAnsi="Cambria"/>
          <w:rtl w:val="0"/>
        </w:rPr>
        <w:t xml:space="preserve">Analyze the characteristic differences between the soil types of sand, silt, and clay. </w:t>
      </w:r>
    </w:p>
    <w:p w:rsidR="00000000" w:rsidDel="00000000" w:rsidP="00000000" w:rsidRDefault="00000000" w:rsidRPr="00000000" w14:paraId="0000036A">
      <w:pPr>
        <w:numPr>
          <w:ilvl w:val="0"/>
          <w:numId w:val="41"/>
        </w:numPr>
        <w:ind w:left="720" w:hanging="360"/>
        <w:rPr>
          <w:rFonts w:ascii="Cambria" w:cs="Cambria" w:eastAsia="Cambria" w:hAnsi="Cambria"/>
        </w:rPr>
      </w:pPr>
      <w:r w:rsidDel="00000000" w:rsidR="00000000" w:rsidRPr="00000000">
        <w:rPr>
          <w:rFonts w:ascii="Times New Roman" w:cs="Times New Roman" w:eastAsia="Times New Roman" w:hAnsi="Times New Roman"/>
          <w:rtl w:val="0"/>
        </w:rPr>
        <w:t xml:space="preserve"> </w:t>
      </w:r>
      <w:r w:rsidDel="00000000" w:rsidR="00000000" w:rsidRPr="00000000">
        <w:rPr>
          <w:rFonts w:ascii="Cambria" w:cs="Cambria" w:eastAsia="Cambria" w:hAnsi="Cambria"/>
          <w:rtl w:val="0"/>
        </w:rPr>
        <w:t xml:space="preserve">Categorize pH values as acidic or basic. </w:t>
      </w:r>
    </w:p>
    <w:p w:rsidR="00000000" w:rsidDel="00000000" w:rsidP="00000000" w:rsidRDefault="00000000" w:rsidRPr="00000000" w14:paraId="0000036B">
      <w:pPr>
        <w:numPr>
          <w:ilvl w:val="0"/>
          <w:numId w:val="41"/>
        </w:numPr>
        <w:ind w:left="720" w:hanging="360"/>
        <w:rPr>
          <w:rFonts w:ascii="Cambria" w:cs="Cambria" w:eastAsia="Cambria" w:hAnsi="Cambria"/>
        </w:rPr>
      </w:pPr>
      <w:r w:rsidDel="00000000" w:rsidR="00000000" w:rsidRPr="00000000">
        <w:rPr>
          <w:rFonts w:ascii="Cambria" w:cs="Cambria" w:eastAsia="Cambria" w:hAnsi="Cambria"/>
          <w:rtl w:val="0"/>
        </w:rPr>
        <w:t xml:space="preserve">Describe the differences in acids and bases and their relation to soil quality.</w:t>
      </w:r>
    </w:p>
    <w:p w:rsidR="00000000" w:rsidDel="00000000" w:rsidP="00000000" w:rsidRDefault="00000000" w:rsidRPr="00000000" w14:paraId="0000036C">
      <w:pPr>
        <w:numPr>
          <w:ilvl w:val="0"/>
          <w:numId w:val="41"/>
        </w:numPr>
        <w:ind w:left="720" w:hanging="360"/>
        <w:rPr>
          <w:rFonts w:ascii="Cambria" w:cs="Cambria" w:eastAsia="Cambria" w:hAnsi="Cambria"/>
        </w:rPr>
      </w:pPr>
      <w:r w:rsidDel="00000000" w:rsidR="00000000" w:rsidRPr="00000000">
        <w:rPr>
          <w:rFonts w:ascii="Cambria" w:cs="Cambria" w:eastAsia="Cambria" w:hAnsi="Cambria"/>
          <w:rtl w:val="0"/>
        </w:rPr>
        <w:t xml:space="preserve">Explain the chemistry of capillary action within soil.</w:t>
      </w:r>
    </w:p>
    <w:p w:rsidR="00000000" w:rsidDel="00000000" w:rsidP="00000000" w:rsidRDefault="00000000" w:rsidRPr="00000000" w14:paraId="0000036D">
      <w:pPr>
        <w:rPr>
          <w:rFonts w:ascii="Cambria" w:cs="Cambria" w:eastAsia="Cambria" w:hAnsi="Cambria"/>
          <w:b w:val="1"/>
        </w:rPr>
      </w:pPr>
      <w:r w:rsidDel="00000000" w:rsidR="00000000" w:rsidRPr="00000000">
        <w:rPr>
          <w:rtl w:val="0"/>
        </w:rPr>
      </w:r>
    </w:p>
    <w:p w:rsidR="00000000" w:rsidDel="00000000" w:rsidP="00000000" w:rsidRDefault="00000000" w:rsidRPr="00000000" w14:paraId="0000036E">
      <w:pPr>
        <w:rPr>
          <w:rFonts w:ascii="Cambria" w:cs="Cambria" w:eastAsia="Cambria" w:hAnsi="Cambria"/>
        </w:rPr>
      </w:pPr>
      <w:r w:rsidDel="00000000" w:rsidR="00000000" w:rsidRPr="00000000">
        <w:rPr>
          <w:rtl w:val="0"/>
        </w:rPr>
      </w:r>
    </w:p>
    <w:p w:rsidR="00000000" w:rsidDel="00000000" w:rsidP="00000000" w:rsidRDefault="00000000" w:rsidRPr="00000000" w14:paraId="0000036F">
      <w:pPr>
        <w:rPr>
          <w:rFonts w:ascii="Cambria" w:cs="Cambria" w:eastAsia="Cambria" w:hAnsi="Cambria"/>
        </w:rPr>
      </w:pPr>
      <w:r w:rsidDel="00000000" w:rsidR="00000000" w:rsidRPr="00000000">
        <w:rPr>
          <w:rFonts w:ascii="Cambria" w:cs="Cambria" w:eastAsia="Cambria" w:hAnsi="Cambria"/>
          <w:b w:val="1"/>
          <w:rtl w:val="0"/>
        </w:rPr>
        <w:t xml:space="preserve">Instructions: </w:t>
      </w:r>
      <w:r w:rsidDel="00000000" w:rsidR="00000000" w:rsidRPr="00000000">
        <w:rPr>
          <w:rFonts w:ascii="Cambria" w:cs="Cambria" w:eastAsia="Cambria" w:hAnsi="Cambria"/>
          <w:rtl w:val="0"/>
        </w:rPr>
        <w:t xml:space="preserve">Complete the following questions by selecting the best answer to reflect your knowledge of soil science and its impacts on plant growth. If you get stuck on a word or have a question, raise your hand and the instructor will help you. Good luck!  </w:t>
      </w:r>
    </w:p>
    <w:p w:rsidR="00000000" w:rsidDel="00000000" w:rsidP="00000000" w:rsidRDefault="00000000" w:rsidRPr="00000000" w14:paraId="00000370">
      <w:pPr>
        <w:rPr>
          <w:rFonts w:ascii="Cambria" w:cs="Cambria" w:eastAsia="Cambria" w:hAnsi="Cambria"/>
        </w:rPr>
      </w:pPr>
      <w:r w:rsidDel="00000000" w:rsidR="00000000" w:rsidRPr="00000000">
        <w:rPr>
          <w:rtl w:val="0"/>
        </w:rPr>
      </w:r>
    </w:p>
    <w:p w:rsidR="00000000" w:rsidDel="00000000" w:rsidP="00000000" w:rsidRDefault="00000000" w:rsidRPr="00000000" w14:paraId="00000371">
      <w:pPr>
        <w:rPr>
          <w:rFonts w:ascii="Cambria" w:cs="Cambria" w:eastAsia="Cambria" w:hAnsi="Cambria"/>
        </w:rPr>
      </w:pPr>
      <w:r w:rsidDel="00000000" w:rsidR="00000000" w:rsidRPr="00000000">
        <w:rPr>
          <w:rFonts w:ascii="Cambria" w:cs="Cambria" w:eastAsia="Cambria" w:hAnsi="Cambria"/>
          <w:b w:val="1"/>
          <w:rtl w:val="0"/>
        </w:rPr>
        <w:t xml:space="preserve">Total Points: </w:t>
      </w:r>
      <w:r w:rsidDel="00000000" w:rsidR="00000000" w:rsidRPr="00000000">
        <w:rPr>
          <w:rFonts w:ascii="Cambria" w:cs="Cambria" w:eastAsia="Cambria" w:hAnsi="Cambria"/>
          <w:rtl w:val="0"/>
        </w:rPr>
        <w:t xml:space="preserve">25 </w:t>
      </w:r>
    </w:p>
    <w:p w:rsidR="00000000" w:rsidDel="00000000" w:rsidP="00000000" w:rsidRDefault="00000000" w:rsidRPr="00000000" w14:paraId="00000372">
      <w:pPr>
        <w:rPr>
          <w:rFonts w:ascii="Cambria" w:cs="Cambria" w:eastAsia="Cambria" w:hAnsi="Cambria"/>
        </w:rPr>
      </w:pPr>
      <w:r w:rsidDel="00000000" w:rsidR="00000000" w:rsidRPr="00000000">
        <w:rPr>
          <w:rtl w:val="0"/>
        </w:rPr>
      </w:r>
    </w:p>
    <w:p w:rsidR="00000000" w:rsidDel="00000000" w:rsidP="00000000" w:rsidRDefault="00000000" w:rsidRPr="00000000" w14:paraId="00000373">
      <w:pPr>
        <w:rPr>
          <w:rFonts w:ascii="Cambria" w:cs="Cambria" w:eastAsia="Cambria" w:hAnsi="Cambria"/>
          <w:b w:val="1"/>
        </w:rPr>
      </w:pPr>
      <w:r w:rsidDel="00000000" w:rsidR="00000000" w:rsidRPr="00000000">
        <w:rPr>
          <w:rFonts w:ascii="Cambria" w:cs="Cambria" w:eastAsia="Cambria" w:hAnsi="Cambria"/>
          <w:b w:val="1"/>
          <w:rtl w:val="0"/>
        </w:rPr>
        <w:t xml:space="preserve">Summative Assessment for Knowledge Outcomes: </w:t>
      </w:r>
    </w:p>
    <w:p w:rsidR="00000000" w:rsidDel="00000000" w:rsidP="00000000" w:rsidRDefault="00000000" w:rsidRPr="00000000" w14:paraId="00000374">
      <w:pPr>
        <w:rPr>
          <w:rFonts w:ascii="Cambria" w:cs="Cambria" w:eastAsia="Cambria" w:hAnsi="Cambria"/>
        </w:rPr>
      </w:pPr>
      <w:r w:rsidDel="00000000" w:rsidR="00000000" w:rsidRPr="00000000">
        <w:rPr>
          <w:rFonts w:ascii="Cambria" w:cs="Cambria" w:eastAsia="Cambria" w:hAnsi="Cambria"/>
          <w:b w:val="1"/>
          <w:rtl w:val="0"/>
        </w:rPr>
        <w:t xml:space="preserve">Pre/Post Test</w:t>
      </w:r>
      <w:r w:rsidDel="00000000" w:rsidR="00000000" w:rsidRPr="00000000">
        <w:rPr>
          <w:rFonts w:ascii="Cambria" w:cs="Cambria" w:eastAsia="Cambria" w:hAnsi="Cambria"/>
          <w:rtl w:val="0"/>
        </w:rPr>
        <w:t xml:space="preserve"> </w:t>
      </w:r>
    </w:p>
    <w:p w:rsidR="00000000" w:rsidDel="00000000" w:rsidP="00000000" w:rsidRDefault="00000000" w:rsidRPr="00000000" w14:paraId="00000375">
      <w:pPr>
        <w:rPr>
          <w:rFonts w:ascii="Cambria" w:cs="Cambria" w:eastAsia="Cambria" w:hAnsi="Cambria"/>
        </w:rPr>
      </w:pPr>
      <w:r w:rsidDel="00000000" w:rsidR="00000000" w:rsidRPr="00000000">
        <w:rPr>
          <w:rFonts w:ascii="Cambria" w:cs="Cambria" w:eastAsia="Cambria" w:hAnsi="Cambria"/>
          <w:rtl w:val="0"/>
        </w:rPr>
        <w:t xml:space="preserve">Students will be asked questions at the beginning of Lesson 1 to gage what they know about soil particle size, capillary action, soil pH, percolation, reactions of acids and bases, water flow, and plant growth problems. At the conclusion of Lesson 5, students will be asked these same questions again. Volunteers will then share with the group some of the ways they have grown through their participation in the unit. These questions include multiple-choice, true or false, and matching formats.</w:t>
      </w:r>
    </w:p>
    <w:p w:rsidR="00000000" w:rsidDel="00000000" w:rsidP="00000000" w:rsidRDefault="00000000" w:rsidRPr="00000000" w14:paraId="00000376">
      <w:pPr>
        <w:rPr>
          <w:rFonts w:ascii="Cambria" w:cs="Cambria" w:eastAsia="Cambria" w:hAnsi="Cambria"/>
        </w:rPr>
      </w:pPr>
      <w:r w:rsidDel="00000000" w:rsidR="00000000" w:rsidRPr="00000000">
        <w:rPr>
          <w:rtl w:val="0"/>
        </w:rPr>
      </w:r>
    </w:p>
    <w:p w:rsidR="00000000" w:rsidDel="00000000" w:rsidP="00000000" w:rsidRDefault="00000000" w:rsidRPr="00000000" w14:paraId="00000377">
      <w:pPr>
        <w:rPr>
          <w:rFonts w:ascii="Cambria" w:cs="Cambria" w:eastAsia="Cambria" w:hAnsi="Cambria"/>
        </w:rPr>
      </w:pPr>
      <w:r w:rsidDel="00000000" w:rsidR="00000000" w:rsidRPr="00000000">
        <w:rPr>
          <w:rtl w:val="0"/>
        </w:rPr>
      </w:r>
    </w:p>
    <w:p w:rsidR="00000000" w:rsidDel="00000000" w:rsidP="00000000" w:rsidRDefault="00000000" w:rsidRPr="00000000" w14:paraId="00000378">
      <w:pPr>
        <w:rPr>
          <w:rFonts w:ascii="Cambria" w:cs="Cambria" w:eastAsia="Cambria" w:hAnsi="Cambria"/>
        </w:rPr>
      </w:pPr>
      <w:r w:rsidDel="00000000" w:rsidR="00000000" w:rsidRPr="00000000">
        <w:rPr>
          <w:rtl w:val="0"/>
        </w:rPr>
      </w:r>
    </w:p>
    <w:p w:rsidR="00000000" w:rsidDel="00000000" w:rsidP="00000000" w:rsidRDefault="00000000" w:rsidRPr="00000000" w14:paraId="00000379">
      <w:pPr>
        <w:rPr>
          <w:rFonts w:ascii="Cambria" w:cs="Cambria" w:eastAsia="Cambria" w:hAnsi="Cambria"/>
        </w:rPr>
      </w:pPr>
      <w:r w:rsidDel="00000000" w:rsidR="00000000" w:rsidRPr="00000000">
        <w:rPr>
          <w:rtl w:val="0"/>
        </w:rPr>
      </w:r>
    </w:p>
    <w:p w:rsidR="00000000" w:rsidDel="00000000" w:rsidP="00000000" w:rsidRDefault="00000000" w:rsidRPr="00000000" w14:paraId="0000037A">
      <w:pPr>
        <w:rPr>
          <w:rFonts w:ascii="Cambria" w:cs="Cambria" w:eastAsia="Cambria" w:hAnsi="Cambria"/>
        </w:rPr>
      </w:pPr>
      <w:r w:rsidDel="00000000" w:rsidR="00000000" w:rsidRPr="00000000">
        <w:rPr>
          <w:rtl w:val="0"/>
        </w:rPr>
      </w:r>
    </w:p>
    <w:p w:rsidR="00000000" w:rsidDel="00000000" w:rsidP="00000000" w:rsidRDefault="00000000" w:rsidRPr="00000000" w14:paraId="0000037B">
      <w:pPr>
        <w:rPr>
          <w:rFonts w:ascii="Cambria" w:cs="Cambria" w:eastAsia="Cambria" w:hAnsi="Cambria"/>
        </w:rPr>
      </w:pPr>
      <w:r w:rsidDel="00000000" w:rsidR="00000000" w:rsidRPr="00000000">
        <w:rPr>
          <w:rtl w:val="0"/>
        </w:rPr>
      </w:r>
    </w:p>
    <w:p w:rsidR="00000000" w:rsidDel="00000000" w:rsidP="00000000" w:rsidRDefault="00000000" w:rsidRPr="00000000" w14:paraId="0000037C">
      <w:pPr>
        <w:rPr>
          <w:rFonts w:ascii="Cambria" w:cs="Cambria" w:eastAsia="Cambria" w:hAnsi="Cambria"/>
        </w:rPr>
      </w:pPr>
      <w:r w:rsidDel="00000000" w:rsidR="00000000" w:rsidRPr="00000000">
        <w:rPr>
          <w:rtl w:val="0"/>
        </w:rPr>
      </w:r>
    </w:p>
    <w:p w:rsidR="00000000" w:rsidDel="00000000" w:rsidP="00000000" w:rsidRDefault="00000000" w:rsidRPr="00000000" w14:paraId="0000037D">
      <w:pPr>
        <w:rPr>
          <w:rFonts w:ascii="Cambria" w:cs="Cambria" w:eastAsia="Cambria" w:hAnsi="Cambria"/>
        </w:rPr>
      </w:pPr>
      <w:r w:rsidDel="00000000" w:rsidR="00000000" w:rsidRPr="00000000">
        <w:rPr>
          <w:rtl w:val="0"/>
        </w:rPr>
      </w:r>
    </w:p>
    <w:p w:rsidR="00000000" w:rsidDel="00000000" w:rsidP="00000000" w:rsidRDefault="00000000" w:rsidRPr="00000000" w14:paraId="0000037E">
      <w:pPr>
        <w:rPr>
          <w:rFonts w:ascii="Cambria" w:cs="Cambria" w:eastAsia="Cambria" w:hAnsi="Cambria"/>
        </w:rPr>
      </w:pPr>
      <w:r w:rsidDel="00000000" w:rsidR="00000000" w:rsidRPr="00000000">
        <w:rPr>
          <w:rtl w:val="0"/>
        </w:rPr>
      </w:r>
    </w:p>
    <w:p w:rsidR="00000000" w:rsidDel="00000000" w:rsidP="00000000" w:rsidRDefault="00000000" w:rsidRPr="00000000" w14:paraId="0000037F">
      <w:pPr>
        <w:rPr>
          <w:rFonts w:ascii="Cambria" w:cs="Cambria" w:eastAsia="Cambria" w:hAnsi="Cambria"/>
        </w:rPr>
      </w:pPr>
      <w:r w:rsidDel="00000000" w:rsidR="00000000" w:rsidRPr="00000000">
        <w:rPr>
          <w:rtl w:val="0"/>
        </w:rPr>
      </w:r>
    </w:p>
    <w:p w:rsidR="00000000" w:rsidDel="00000000" w:rsidP="00000000" w:rsidRDefault="00000000" w:rsidRPr="00000000" w14:paraId="00000380">
      <w:pPr>
        <w:rPr>
          <w:rFonts w:ascii="Cambria" w:cs="Cambria" w:eastAsia="Cambria" w:hAnsi="Cambria"/>
        </w:rPr>
      </w:pPr>
      <w:r w:rsidDel="00000000" w:rsidR="00000000" w:rsidRPr="00000000">
        <w:rPr>
          <w:rtl w:val="0"/>
        </w:rPr>
      </w:r>
    </w:p>
    <w:p w:rsidR="00000000" w:rsidDel="00000000" w:rsidP="00000000" w:rsidRDefault="00000000" w:rsidRPr="00000000" w14:paraId="00000381">
      <w:pPr>
        <w:rPr>
          <w:rFonts w:ascii="Cambria" w:cs="Cambria" w:eastAsia="Cambria" w:hAnsi="Cambria"/>
          <w:b w:val="1"/>
        </w:rPr>
      </w:pPr>
      <w:r w:rsidDel="00000000" w:rsidR="00000000" w:rsidRPr="00000000">
        <w:rPr>
          <w:rFonts w:ascii="Cambria" w:cs="Cambria" w:eastAsia="Cambria" w:hAnsi="Cambria"/>
          <w:b w:val="1"/>
          <w:rtl w:val="0"/>
        </w:rPr>
        <w:t xml:space="preserve">Name: __________________________                                            Date: ________________________</w:t>
      </w:r>
    </w:p>
    <w:p w:rsidR="00000000" w:rsidDel="00000000" w:rsidP="00000000" w:rsidRDefault="00000000" w:rsidRPr="00000000" w14:paraId="00000382">
      <w:pPr>
        <w:rPr>
          <w:rFonts w:ascii="Cambria" w:cs="Cambria" w:eastAsia="Cambria" w:hAnsi="Cambria"/>
        </w:rPr>
      </w:pPr>
      <w:r w:rsidDel="00000000" w:rsidR="00000000" w:rsidRPr="00000000">
        <w:rPr>
          <w:rFonts w:ascii="Cambria" w:cs="Cambria" w:eastAsia="Cambria" w:hAnsi="Cambria"/>
          <w:b w:val="1"/>
          <w:rtl w:val="0"/>
        </w:rPr>
        <w:t xml:space="preserve">Pre/Post-Test Questions</w:t>
      </w:r>
      <w:r w:rsidDel="00000000" w:rsidR="00000000" w:rsidRPr="00000000">
        <w:rPr>
          <w:rtl w:val="0"/>
        </w:rPr>
      </w:r>
    </w:p>
    <w:p w:rsidR="00000000" w:rsidDel="00000000" w:rsidP="00000000" w:rsidRDefault="00000000" w:rsidRPr="00000000" w14:paraId="00000383">
      <w:pPr>
        <w:rPr>
          <w:rFonts w:ascii="Cambria" w:cs="Cambria" w:eastAsia="Cambria" w:hAnsi="Cambria"/>
        </w:rPr>
      </w:pPr>
      <w:r w:rsidDel="00000000" w:rsidR="00000000" w:rsidRPr="00000000">
        <w:rPr>
          <w:rtl w:val="0"/>
        </w:rPr>
      </w:r>
    </w:p>
    <w:p w:rsidR="00000000" w:rsidDel="00000000" w:rsidP="00000000" w:rsidRDefault="00000000" w:rsidRPr="00000000" w14:paraId="00000384">
      <w:pP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Complete the following questions by selecting the best answer to reflect your knowledge of soil science and its impacts on plant growth. If you get stuck on a word or have a question, raise your hand and the instructor will help you. Good luck!  </w:t>
      </w:r>
    </w:p>
    <w:p w:rsidR="00000000" w:rsidDel="00000000" w:rsidP="00000000" w:rsidRDefault="00000000" w:rsidRPr="00000000" w14:paraId="00000385">
      <w:pPr>
        <w:rPr>
          <w:rFonts w:ascii="Cambria" w:cs="Cambria" w:eastAsia="Cambria" w:hAnsi="Cambria"/>
        </w:rPr>
      </w:pPr>
      <w:r w:rsidDel="00000000" w:rsidR="00000000" w:rsidRPr="00000000">
        <w:rPr>
          <w:rtl w:val="0"/>
        </w:rPr>
      </w:r>
    </w:p>
    <w:p w:rsidR="00000000" w:rsidDel="00000000" w:rsidP="00000000" w:rsidRDefault="00000000" w:rsidRPr="00000000" w14:paraId="00000386">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What is percolation? (2 points)</w:t>
      </w:r>
    </w:p>
    <w:p w:rsidR="00000000" w:rsidDel="00000000" w:rsidP="00000000" w:rsidRDefault="00000000" w:rsidRPr="00000000" w14:paraId="00000387">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Moving and filtering fluids through porous material</w:t>
      </w:r>
    </w:p>
    <w:p w:rsidR="00000000" w:rsidDel="00000000" w:rsidP="00000000" w:rsidRDefault="00000000" w:rsidRPr="00000000" w14:paraId="00000388">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Fluids being blocked from flowing </w:t>
      </w:r>
    </w:p>
    <w:p w:rsidR="00000000" w:rsidDel="00000000" w:rsidP="00000000" w:rsidRDefault="00000000" w:rsidRPr="00000000" w14:paraId="00000389">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Moving fluids through water</w:t>
      </w:r>
    </w:p>
    <w:p w:rsidR="00000000" w:rsidDel="00000000" w:rsidP="00000000" w:rsidRDefault="00000000" w:rsidRPr="00000000" w14:paraId="0000038A">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Filtering out rocks and material from liquids</w:t>
      </w:r>
    </w:p>
    <w:p w:rsidR="00000000" w:rsidDel="00000000" w:rsidP="00000000" w:rsidRDefault="00000000" w:rsidRPr="00000000" w14:paraId="0000038B">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38C">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 Which of the following soil types will water flow through the fastest? (2 points)</w:t>
      </w:r>
    </w:p>
    <w:p w:rsidR="00000000" w:rsidDel="00000000" w:rsidP="00000000" w:rsidRDefault="00000000" w:rsidRPr="00000000" w14:paraId="0000038D">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Silt</w:t>
      </w:r>
    </w:p>
    <w:p w:rsidR="00000000" w:rsidDel="00000000" w:rsidP="00000000" w:rsidRDefault="00000000" w:rsidRPr="00000000" w14:paraId="0000038E">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Sand </w:t>
      </w:r>
    </w:p>
    <w:p w:rsidR="00000000" w:rsidDel="00000000" w:rsidP="00000000" w:rsidRDefault="00000000" w:rsidRPr="00000000" w14:paraId="0000038F">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Gravel</w:t>
      </w:r>
    </w:p>
    <w:p w:rsidR="00000000" w:rsidDel="00000000" w:rsidP="00000000" w:rsidRDefault="00000000" w:rsidRPr="00000000" w14:paraId="00000390">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Clay </w:t>
      </w:r>
    </w:p>
    <w:p w:rsidR="00000000" w:rsidDel="00000000" w:rsidP="00000000" w:rsidRDefault="00000000" w:rsidRPr="00000000" w14:paraId="00000391">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392">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What is capillary action? (2 points)</w:t>
      </w:r>
    </w:p>
    <w:p w:rsidR="00000000" w:rsidDel="00000000" w:rsidP="00000000" w:rsidRDefault="00000000" w:rsidRPr="00000000" w14:paraId="00000393">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The action of water flowing with gravity out of soil</w:t>
      </w:r>
    </w:p>
    <w:p w:rsidR="00000000" w:rsidDel="00000000" w:rsidP="00000000" w:rsidRDefault="00000000" w:rsidRPr="00000000" w14:paraId="00000394">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The ability of plant capillaries to turn toward the sun without assistance or limitation of gravity</w:t>
      </w:r>
    </w:p>
    <w:p w:rsidR="00000000" w:rsidDel="00000000" w:rsidP="00000000" w:rsidRDefault="00000000" w:rsidRPr="00000000" w14:paraId="00000395">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The action of solids to block liquids from flowing within soil </w:t>
      </w:r>
    </w:p>
    <w:p w:rsidR="00000000" w:rsidDel="00000000" w:rsidP="00000000" w:rsidRDefault="00000000" w:rsidRPr="00000000" w14:paraId="00000396">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The ability of a liquid to flow through narrow spaces without assistance or limitation of gravity</w:t>
      </w:r>
    </w:p>
    <w:p w:rsidR="00000000" w:rsidDel="00000000" w:rsidP="00000000" w:rsidRDefault="00000000" w:rsidRPr="00000000" w14:paraId="00000397">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398">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Which of the following is an acidic pH? (1 point)</w:t>
      </w:r>
    </w:p>
    <w:p w:rsidR="00000000" w:rsidDel="00000000" w:rsidP="00000000" w:rsidRDefault="00000000" w:rsidRPr="00000000" w14:paraId="00000399">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3.0</w:t>
      </w:r>
    </w:p>
    <w:p w:rsidR="00000000" w:rsidDel="00000000" w:rsidP="00000000" w:rsidRDefault="00000000" w:rsidRPr="00000000" w14:paraId="0000039A">
      <w:pPr>
        <w:numPr>
          <w:ilvl w:val="1"/>
          <w:numId w:val="44"/>
        </w:numPr>
        <w:ind w:left="1440" w:hanging="360"/>
        <w:rPr>
          <w:rFonts w:ascii="Cambria" w:cs="Cambria" w:eastAsia="Cambria" w:hAnsi="Cambria"/>
        </w:rPr>
      </w:pPr>
      <w:r w:rsidDel="00000000" w:rsidR="00000000" w:rsidRPr="00000000">
        <w:rPr>
          <w:rFonts w:ascii="Cambria" w:cs="Cambria" w:eastAsia="Cambria" w:hAnsi="Cambria"/>
          <w:rtl w:val="0"/>
        </w:rPr>
        <w:t xml:space="preserve">9.0</w:t>
      </w:r>
    </w:p>
    <w:p w:rsidR="00000000" w:rsidDel="00000000" w:rsidP="00000000" w:rsidRDefault="00000000" w:rsidRPr="00000000" w14:paraId="0000039B">
      <w:pPr>
        <w:rPr>
          <w:rFonts w:ascii="Cambria" w:cs="Cambria" w:eastAsia="Cambria" w:hAnsi="Cambria"/>
        </w:rPr>
      </w:pPr>
      <w:r w:rsidDel="00000000" w:rsidR="00000000" w:rsidRPr="00000000">
        <w:rPr>
          <w:rtl w:val="0"/>
        </w:rPr>
      </w:r>
    </w:p>
    <w:p w:rsidR="00000000" w:rsidDel="00000000" w:rsidP="00000000" w:rsidRDefault="00000000" w:rsidRPr="00000000" w14:paraId="0000039C">
      <w:pPr>
        <w:rPr>
          <w:rFonts w:ascii="Cambria" w:cs="Cambria" w:eastAsia="Cambria" w:hAnsi="Cambria"/>
        </w:rPr>
      </w:pPr>
      <w:r w:rsidDel="00000000" w:rsidR="00000000" w:rsidRPr="00000000">
        <w:rPr>
          <w:rFonts w:ascii="Cambria" w:cs="Cambria" w:eastAsia="Cambria" w:hAnsi="Cambria"/>
          <w:rtl w:val="0"/>
        </w:rPr>
        <w:t xml:space="preserve">True or False (2 points each)</w:t>
      </w:r>
    </w:p>
    <w:p w:rsidR="00000000" w:rsidDel="00000000" w:rsidP="00000000" w:rsidRDefault="00000000" w:rsidRPr="00000000" w14:paraId="0000039D">
      <w:pPr>
        <w:rPr>
          <w:rFonts w:ascii="Cambria" w:cs="Cambria" w:eastAsia="Cambria" w:hAnsi="Cambria"/>
        </w:rPr>
      </w:pPr>
      <w:r w:rsidDel="00000000" w:rsidR="00000000" w:rsidRPr="00000000">
        <w:rPr>
          <w:rtl w:val="0"/>
        </w:rPr>
      </w:r>
    </w:p>
    <w:p w:rsidR="00000000" w:rsidDel="00000000" w:rsidP="00000000" w:rsidRDefault="00000000" w:rsidRPr="00000000" w14:paraId="0000039E">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True or False          A pH greater than 7 is basic.</w:t>
      </w:r>
    </w:p>
    <w:p w:rsidR="00000000" w:rsidDel="00000000" w:rsidP="00000000" w:rsidRDefault="00000000" w:rsidRPr="00000000" w14:paraId="0000039F">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True or False          The alkaline scale measures how acidic or basic a solution is. </w:t>
      </w:r>
    </w:p>
    <w:p w:rsidR="00000000" w:rsidDel="00000000" w:rsidP="00000000" w:rsidRDefault="00000000" w:rsidRPr="00000000" w14:paraId="000003A0">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True or False          Sandy soil holds water well. </w:t>
      </w:r>
    </w:p>
    <w:p w:rsidR="00000000" w:rsidDel="00000000" w:rsidP="00000000" w:rsidRDefault="00000000" w:rsidRPr="00000000" w14:paraId="000003A1">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True or False          Plants use capillary action to move water up to the leaves.</w:t>
      </w:r>
    </w:p>
    <w:p w:rsidR="00000000" w:rsidDel="00000000" w:rsidP="00000000" w:rsidRDefault="00000000" w:rsidRPr="00000000" w14:paraId="000003A2">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True or False          Add limestone to soil to increase the pH. </w:t>
      </w:r>
    </w:p>
    <w:p w:rsidR="00000000" w:rsidDel="00000000" w:rsidP="00000000" w:rsidRDefault="00000000" w:rsidRPr="00000000" w14:paraId="000003A3">
      <w:pPr>
        <w:rPr>
          <w:rFonts w:ascii="Cambria" w:cs="Cambria" w:eastAsia="Cambria" w:hAnsi="Cambria"/>
        </w:rPr>
      </w:pPr>
      <w:r w:rsidDel="00000000" w:rsidR="00000000" w:rsidRPr="00000000">
        <w:rPr>
          <w:rtl w:val="0"/>
        </w:rPr>
      </w:r>
    </w:p>
    <w:p w:rsidR="00000000" w:rsidDel="00000000" w:rsidP="00000000" w:rsidRDefault="00000000" w:rsidRPr="00000000" w14:paraId="000003A4">
      <w:pPr>
        <w:rPr>
          <w:rFonts w:ascii="Cambria" w:cs="Cambria" w:eastAsia="Cambria" w:hAnsi="Cambria"/>
        </w:rPr>
      </w:pPr>
      <w:r w:rsidDel="00000000" w:rsidR="00000000" w:rsidRPr="00000000">
        <w:rPr>
          <w:rFonts w:ascii="Cambria" w:cs="Cambria" w:eastAsia="Cambria" w:hAnsi="Cambria"/>
          <w:rtl w:val="0"/>
        </w:rPr>
        <w:t xml:space="preserve">Match the following soil types to their correct descriptions. (2 points)</w:t>
      </w:r>
    </w:p>
    <w:p w:rsidR="00000000" w:rsidDel="00000000" w:rsidP="00000000" w:rsidRDefault="00000000" w:rsidRPr="00000000" w14:paraId="000003A5">
      <w:pPr>
        <w:rPr>
          <w:rFonts w:ascii="Cambria" w:cs="Cambria" w:eastAsia="Cambria" w:hAnsi="Cambria"/>
        </w:rPr>
      </w:pPr>
      <w:r w:rsidDel="00000000" w:rsidR="00000000" w:rsidRPr="00000000">
        <w:rPr>
          <w:rtl w:val="0"/>
        </w:rPr>
      </w:r>
    </w:p>
    <w:p w:rsidR="00000000" w:rsidDel="00000000" w:rsidP="00000000" w:rsidRDefault="00000000" w:rsidRPr="00000000" w14:paraId="000003A6">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______ Gravel                   </w:t>
      </w:r>
      <w:r w:rsidDel="00000000" w:rsidR="00000000" w:rsidRPr="00000000">
        <w:rPr>
          <w:rFonts w:ascii="Cambria" w:cs="Cambria" w:eastAsia="Cambria" w:hAnsi="Cambria"/>
          <w:sz w:val="22"/>
          <w:szCs w:val="22"/>
          <w:rtl w:val="0"/>
        </w:rPr>
        <w:t xml:space="preserve">A.  small particle size, retains water for long periods</w:t>
      </w:r>
      <w:r w:rsidDel="00000000" w:rsidR="00000000" w:rsidRPr="00000000">
        <w:rPr>
          <w:rtl w:val="0"/>
        </w:rPr>
      </w:r>
    </w:p>
    <w:p w:rsidR="00000000" w:rsidDel="00000000" w:rsidP="00000000" w:rsidRDefault="00000000" w:rsidRPr="00000000" w14:paraId="000003A7">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___</w:t>
      </w:r>
      <w:r w:rsidDel="00000000" w:rsidR="00000000" w:rsidRPr="00000000">
        <w:rPr>
          <w:rFonts w:ascii="Cambria" w:cs="Cambria" w:eastAsia="Cambria" w:hAnsi="Cambria"/>
          <w:b w:val="1"/>
          <w:u w:val="single"/>
          <w:rtl w:val="0"/>
        </w:rPr>
        <w:t xml:space="preserve">__  </w:t>
      </w:r>
      <w:r w:rsidDel="00000000" w:rsidR="00000000" w:rsidRPr="00000000">
        <w:rPr>
          <w:rFonts w:ascii="Cambria" w:cs="Cambria" w:eastAsia="Cambria" w:hAnsi="Cambria"/>
          <w:rtl w:val="0"/>
        </w:rPr>
        <w:t xml:space="preserve">  Silt                        </w:t>
      </w:r>
      <w:r w:rsidDel="00000000" w:rsidR="00000000" w:rsidRPr="00000000">
        <w:rPr>
          <w:rFonts w:ascii="Cambria" w:cs="Cambria" w:eastAsia="Cambria" w:hAnsi="Cambria"/>
          <w:sz w:val="22"/>
          <w:szCs w:val="22"/>
          <w:rtl w:val="0"/>
        </w:rPr>
        <w:t xml:space="preserve">B.  used as a bottom layer to keep water away from plant roots </w:t>
      </w:r>
      <w:r w:rsidDel="00000000" w:rsidR="00000000" w:rsidRPr="00000000">
        <w:rPr>
          <w:rtl w:val="0"/>
        </w:rPr>
      </w:r>
    </w:p>
    <w:p w:rsidR="00000000" w:rsidDel="00000000" w:rsidP="00000000" w:rsidRDefault="00000000" w:rsidRPr="00000000" w14:paraId="000003A8">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_______ Sand                     C.  </w:t>
      </w:r>
      <w:r w:rsidDel="00000000" w:rsidR="00000000" w:rsidRPr="00000000">
        <w:rPr>
          <w:rFonts w:ascii="Cambria" w:cs="Cambria" w:eastAsia="Cambria" w:hAnsi="Cambria"/>
          <w:sz w:val="22"/>
          <w:szCs w:val="22"/>
          <w:rtl w:val="0"/>
        </w:rPr>
        <w:t xml:space="preserve">good for plants that like dry conditions such as desert plants</w:t>
      </w:r>
      <w:r w:rsidDel="00000000" w:rsidR="00000000" w:rsidRPr="00000000">
        <w:rPr>
          <w:rtl w:val="0"/>
        </w:rPr>
      </w:r>
    </w:p>
    <w:p w:rsidR="00000000" w:rsidDel="00000000" w:rsidP="00000000" w:rsidRDefault="00000000" w:rsidRPr="00000000" w14:paraId="000003A9">
      <w:pPr>
        <w:numPr>
          <w:ilvl w:val="0"/>
          <w:numId w:val="44"/>
        </w:numPr>
        <w:ind w:left="720" w:hanging="360"/>
        <w:rPr>
          <w:rFonts w:ascii="Cambria" w:cs="Cambria" w:eastAsia="Cambria" w:hAnsi="Cambria"/>
        </w:rPr>
      </w:pPr>
      <w:r w:rsidDel="00000000" w:rsidR="00000000" w:rsidRPr="00000000">
        <w:rPr>
          <w:rFonts w:ascii="Cambria" w:cs="Cambria" w:eastAsia="Cambria" w:hAnsi="Cambria"/>
          <w:rtl w:val="0"/>
        </w:rPr>
        <w:t xml:space="preserve">_______ Clay                      D. </w:t>
      </w:r>
      <w:r w:rsidDel="00000000" w:rsidR="00000000" w:rsidRPr="00000000">
        <w:rPr>
          <w:rFonts w:ascii="Cambria" w:cs="Cambria" w:eastAsia="Cambria" w:hAnsi="Cambria"/>
          <w:sz w:val="22"/>
          <w:szCs w:val="22"/>
          <w:rtl w:val="0"/>
        </w:rPr>
        <w:t xml:space="preserve"> medium particle size, holds moisture but dries out over time                 </w:t>
      </w:r>
      <w:r w:rsidDel="00000000" w:rsidR="00000000" w:rsidRPr="00000000">
        <w:rPr>
          <w:rtl w:val="0"/>
        </w:rPr>
      </w:r>
    </w:p>
    <w:p w:rsidR="00000000" w:rsidDel="00000000" w:rsidP="00000000" w:rsidRDefault="00000000" w:rsidRPr="00000000" w14:paraId="000003AA">
      <w:pPr>
        <w:rPr>
          <w:rFonts w:ascii="Cambria" w:cs="Cambria" w:eastAsia="Cambria" w:hAnsi="Cambria"/>
          <w:b w:val="1"/>
        </w:rPr>
      </w:pPr>
      <w:r w:rsidDel="00000000" w:rsidR="00000000" w:rsidRPr="00000000">
        <w:rPr>
          <w:rtl w:val="0"/>
        </w:rPr>
      </w:r>
    </w:p>
    <w:p w:rsidR="00000000" w:rsidDel="00000000" w:rsidP="00000000" w:rsidRDefault="00000000" w:rsidRPr="00000000" w14:paraId="000003AB">
      <w:pPr>
        <w:rPr>
          <w:rFonts w:ascii="Cambria" w:cs="Cambria" w:eastAsia="Cambria" w:hAnsi="Cambria"/>
          <w:b w:val="1"/>
        </w:rPr>
      </w:pPr>
      <w:r w:rsidDel="00000000" w:rsidR="00000000" w:rsidRPr="00000000">
        <w:rPr>
          <w:rFonts w:ascii="Cambria" w:cs="Cambria" w:eastAsia="Cambria" w:hAnsi="Cambria"/>
          <w:b w:val="1"/>
          <w:rtl w:val="0"/>
        </w:rPr>
        <w:t xml:space="preserve">Name: __________________________                                            Date: ________________________</w:t>
      </w:r>
    </w:p>
    <w:p w:rsidR="00000000" w:rsidDel="00000000" w:rsidP="00000000" w:rsidRDefault="00000000" w:rsidRPr="00000000" w14:paraId="000003AC">
      <w:pPr>
        <w:rPr>
          <w:rFonts w:ascii="Cambria" w:cs="Cambria" w:eastAsia="Cambria" w:hAnsi="Cambria"/>
          <w:color w:val="ff0000"/>
        </w:rPr>
      </w:pPr>
      <w:r w:rsidDel="00000000" w:rsidR="00000000" w:rsidRPr="00000000">
        <w:rPr>
          <w:rFonts w:ascii="Cambria" w:cs="Cambria" w:eastAsia="Cambria" w:hAnsi="Cambria"/>
          <w:b w:val="1"/>
          <w:rtl w:val="0"/>
        </w:rPr>
        <w:t xml:space="preserve">Pre/Post-Test Questions </w:t>
      </w:r>
      <w:r w:rsidDel="00000000" w:rsidR="00000000" w:rsidRPr="00000000">
        <w:rPr>
          <w:rFonts w:ascii="Cambria" w:cs="Cambria" w:eastAsia="Cambria" w:hAnsi="Cambria"/>
          <w:b w:val="1"/>
          <w:color w:val="ff0000"/>
          <w:rtl w:val="0"/>
        </w:rPr>
        <w:t xml:space="preserve">ANSWER KEY</w:t>
      </w:r>
      <w:r w:rsidDel="00000000" w:rsidR="00000000" w:rsidRPr="00000000">
        <w:rPr>
          <w:rtl w:val="0"/>
        </w:rPr>
      </w:r>
    </w:p>
    <w:p w:rsidR="00000000" w:rsidDel="00000000" w:rsidP="00000000" w:rsidRDefault="00000000" w:rsidRPr="00000000" w14:paraId="000003AD">
      <w:pPr>
        <w:rPr>
          <w:rFonts w:ascii="Cambria" w:cs="Cambria" w:eastAsia="Cambria" w:hAnsi="Cambria"/>
        </w:rPr>
      </w:pPr>
      <w:r w:rsidDel="00000000" w:rsidR="00000000" w:rsidRPr="00000000">
        <w:rPr>
          <w:rtl w:val="0"/>
        </w:rPr>
      </w:r>
    </w:p>
    <w:p w:rsidR="00000000" w:rsidDel="00000000" w:rsidP="00000000" w:rsidRDefault="00000000" w:rsidRPr="00000000" w14:paraId="000003AE">
      <w:pPr>
        <w:rPr>
          <w:rFonts w:ascii="Cambria" w:cs="Cambria" w:eastAsia="Cambria" w:hAnsi="Cambria"/>
          <w:i w:val="1"/>
          <w:sz w:val="22"/>
          <w:szCs w:val="22"/>
        </w:rPr>
      </w:pPr>
      <w:r w:rsidDel="00000000" w:rsidR="00000000" w:rsidRPr="00000000">
        <w:rPr>
          <w:rFonts w:ascii="Cambria" w:cs="Cambria" w:eastAsia="Cambria" w:hAnsi="Cambria"/>
          <w:i w:val="1"/>
          <w:sz w:val="22"/>
          <w:szCs w:val="22"/>
          <w:rtl w:val="0"/>
        </w:rPr>
        <w:t xml:space="preserve">Complete the following questions by selecting the best answer to reflect your knowledge of soil science and its impacts on plant growth. If you get stuck on a word or have a question, raise your hand and the instructor will help you. Good luck!  </w:t>
      </w:r>
    </w:p>
    <w:p w:rsidR="00000000" w:rsidDel="00000000" w:rsidP="00000000" w:rsidRDefault="00000000" w:rsidRPr="00000000" w14:paraId="000003AF">
      <w:pPr>
        <w:rPr>
          <w:rFonts w:ascii="Cambria" w:cs="Cambria" w:eastAsia="Cambria" w:hAnsi="Cambria"/>
        </w:rPr>
      </w:pPr>
      <w:r w:rsidDel="00000000" w:rsidR="00000000" w:rsidRPr="00000000">
        <w:rPr>
          <w:rtl w:val="0"/>
        </w:rPr>
      </w:r>
    </w:p>
    <w:p w:rsidR="00000000" w:rsidDel="00000000" w:rsidP="00000000" w:rsidRDefault="00000000" w:rsidRPr="00000000" w14:paraId="000003B0">
      <w:pPr>
        <w:numPr>
          <w:ilvl w:val="0"/>
          <w:numId w:val="19"/>
        </w:numPr>
        <w:ind w:left="720" w:hanging="360"/>
        <w:rPr>
          <w:rFonts w:ascii="Cambria" w:cs="Cambria" w:eastAsia="Cambria" w:hAnsi="Cambria"/>
        </w:rPr>
      </w:pPr>
      <w:r w:rsidDel="00000000" w:rsidR="00000000" w:rsidRPr="00000000">
        <w:rPr>
          <w:rFonts w:ascii="Cambria" w:cs="Cambria" w:eastAsia="Cambria" w:hAnsi="Cambria"/>
          <w:rtl w:val="0"/>
        </w:rPr>
        <w:t xml:space="preserve">What is percolation? (2 points)</w:t>
      </w:r>
    </w:p>
    <w:p w:rsidR="00000000" w:rsidDel="00000000" w:rsidP="00000000" w:rsidRDefault="00000000" w:rsidRPr="00000000" w14:paraId="000003B1">
      <w:pPr>
        <w:numPr>
          <w:ilvl w:val="1"/>
          <w:numId w:val="19"/>
        </w:numPr>
        <w:ind w:left="1440" w:hanging="360"/>
        <w:rPr>
          <w:rFonts w:ascii="Cambria" w:cs="Cambria" w:eastAsia="Cambria" w:hAnsi="Cambria"/>
        </w:rPr>
      </w:pPr>
      <w:r w:rsidDel="00000000" w:rsidR="00000000" w:rsidRPr="00000000">
        <w:rPr>
          <w:rFonts w:ascii="Cambria" w:cs="Cambria" w:eastAsia="Cambria" w:hAnsi="Cambria"/>
          <w:b w:val="1"/>
          <w:rtl w:val="0"/>
        </w:rPr>
        <w:t xml:space="preserve">Moving and filtering fluids through porous material</w:t>
      </w:r>
      <w:r w:rsidDel="00000000" w:rsidR="00000000" w:rsidRPr="00000000">
        <w:rPr>
          <w:rtl w:val="0"/>
        </w:rPr>
      </w:r>
    </w:p>
    <w:p w:rsidR="00000000" w:rsidDel="00000000" w:rsidP="00000000" w:rsidRDefault="00000000" w:rsidRPr="00000000" w14:paraId="000003B2">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Fluids being blocked from flowing </w:t>
      </w:r>
    </w:p>
    <w:p w:rsidR="00000000" w:rsidDel="00000000" w:rsidP="00000000" w:rsidRDefault="00000000" w:rsidRPr="00000000" w14:paraId="000003B3">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Moving fluids through water</w:t>
      </w:r>
    </w:p>
    <w:p w:rsidR="00000000" w:rsidDel="00000000" w:rsidP="00000000" w:rsidRDefault="00000000" w:rsidRPr="00000000" w14:paraId="000003B4">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Filtering out rocks and material from liquids</w:t>
      </w:r>
    </w:p>
    <w:p w:rsidR="00000000" w:rsidDel="00000000" w:rsidP="00000000" w:rsidRDefault="00000000" w:rsidRPr="00000000" w14:paraId="000003B5">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3B6">
      <w:pPr>
        <w:numPr>
          <w:ilvl w:val="0"/>
          <w:numId w:val="19"/>
        </w:numPr>
        <w:ind w:left="720" w:hanging="360"/>
        <w:rPr>
          <w:rFonts w:ascii="Cambria" w:cs="Cambria" w:eastAsia="Cambria" w:hAnsi="Cambria"/>
        </w:rPr>
      </w:pPr>
      <w:r w:rsidDel="00000000" w:rsidR="00000000" w:rsidRPr="00000000">
        <w:rPr>
          <w:rFonts w:ascii="Cambria" w:cs="Cambria" w:eastAsia="Cambria" w:hAnsi="Cambria"/>
          <w:rtl w:val="0"/>
        </w:rPr>
        <w:t xml:space="preserve"> Which of the following soil types will water flow through the fastest? (2 points)</w:t>
      </w:r>
    </w:p>
    <w:p w:rsidR="00000000" w:rsidDel="00000000" w:rsidP="00000000" w:rsidRDefault="00000000" w:rsidRPr="00000000" w14:paraId="000003B7">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Silt</w:t>
      </w:r>
    </w:p>
    <w:p w:rsidR="00000000" w:rsidDel="00000000" w:rsidP="00000000" w:rsidRDefault="00000000" w:rsidRPr="00000000" w14:paraId="000003B8">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Sand </w:t>
      </w:r>
    </w:p>
    <w:p w:rsidR="00000000" w:rsidDel="00000000" w:rsidP="00000000" w:rsidRDefault="00000000" w:rsidRPr="00000000" w14:paraId="000003B9">
      <w:pPr>
        <w:numPr>
          <w:ilvl w:val="1"/>
          <w:numId w:val="19"/>
        </w:numPr>
        <w:ind w:left="1440" w:hanging="360"/>
        <w:rPr>
          <w:rFonts w:ascii="Cambria" w:cs="Cambria" w:eastAsia="Cambria" w:hAnsi="Cambria"/>
          <w:b w:val="1"/>
        </w:rPr>
      </w:pPr>
      <w:r w:rsidDel="00000000" w:rsidR="00000000" w:rsidRPr="00000000">
        <w:rPr>
          <w:rFonts w:ascii="Cambria" w:cs="Cambria" w:eastAsia="Cambria" w:hAnsi="Cambria"/>
          <w:b w:val="1"/>
          <w:rtl w:val="0"/>
        </w:rPr>
        <w:t xml:space="preserve">Gravel</w:t>
      </w:r>
    </w:p>
    <w:p w:rsidR="00000000" w:rsidDel="00000000" w:rsidP="00000000" w:rsidRDefault="00000000" w:rsidRPr="00000000" w14:paraId="000003BA">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Clay </w:t>
      </w:r>
    </w:p>
    <w:p w:rsidR="00000000" w:rsidDel="00000000" w:rsidP="00000000" w:rsidRDefault="00000000" w:rsidRPr="00000000" w14:paraId="000003BB">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3BC">
      <w:pPr>
        <w:numPr>
          <w:ilvl w:val="0"/>
          <w:numId w:val="19"/>
        </w:numPr>
        <w:ind w:left="720" w:hanging="360"/>
        <w:rPr>
          <w:rFonts w:ascii="Cambria" w:cs="Cambria" w:eastAsia="Cambria" w:hAnsi="Cambria"/>
        </w:rPr>
      </w:pPr>
      <w:r w:rsidDel="00000000" w:rsidR="00000000" w:rsidRPr="00000000">
        <w:rPr>
          <w:rFonts w:ascii="Cambria" w:cs="Cambria" w:eastAsia="Cambria" w:hAnsi="Cambria"/>
          <w:rtl w:val="0"/>
        </w:rPr>
        <w:t xml:space="preserve">What is capillary action? (2 points)</w:t>
      </w:r>
    </w:p>
    <w:p w:rsidR="00000000" w:rsidDel="00000000" w:rsidP="00000000" w:rsidRDefault="00000000" w:rsidRPr="00000000" w14:paraId="000003BD">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The action of water flowing with gravity out of soil</w:t>
      </w:r>
    </w:p>
    <w:p w:rsidR="00000000" w:rsidDel="00000000" w:rsidP="00000000" w:rsidRDefault="00000000" w:rsidRPr="00000000" w14:paraId="000003BE">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The ability of plant capillaries to turn toward the sun without assistance or limitation of gravity</w:t>
      </w:r>
    </w:p>
    <w:p w:rsidR="00000000" w:rsidDel="00000000" w:rsidP="00000000" w:rsidRDefault="00000000" w:rsidRPr="00000000" w14:paraId="000003BF">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The action of solids to block liquids from flowing within soil </w:t>
      </w:r>
    </w:p>
    <w:p w:rsidR="00000000" w:rsidDel="00000000" w:rsidP="00000000" w:rsidRDefault="00000000" w:rsidRPr="00000000" w14:paraId="000003C0">
      <w:pPr>
        <w:numPr>
          <w:ilvl w:val="1"/>
          <w:numId w:val="19"/>
        </w:numPr>
        <w:ind w:left="1440" w:hanging="360"/>
        <w:rPr>
          <w:rFonts w:ascii="Cambria" w:cs="Cambria" w:eastAsia="Cambria" w:hAnsi="Cambria"/>
          <w:b w:val="1"/>
        </w:rPr>
      </w:pPr>
      <w:r w:rsidDel="00000000" w:rsidR="00000000" w:rsidRPr="00000000">
        <w:rPr>
          <w:rFonts w:ascii="Cambria" w:cs="Cambria" w:eastAsia="Cambria" w:hAnsi="Cambria"/>
          <w:b w:val="1"/>
          <w:rtl w:val="0"/>
        </w:rPr>
        <w:t xml:space="preserve">The ability of a liquid to flow through narrow spaces without assistance or limitation of gravity</w:t>
      </w:r>
    </w:p>
    <w:p w:rsidR="00000000" w:rsidDel="00000000" w:rsidP="00000000" w:rsidRDefault="00000000" w:rsidRPr="00000000" w14:paraId="000003C1">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3C2">
      <w:pPr>
        <w:numPr>
          <w:ilvl w:val="0"/>
          <w:numId w:val="19"/>
        </w:numPr>
        <w:ind w:left="720" w:hanging="360"/>
        <w:rPr>
          <w:rFonts w:ascii="Cambria" w:cs="Cambria" w:eastAsia="Cambria" w:hAnsi="Cambria"/>
        </w:rPr>
      </w:pPr>
      <w:r w:rsidDel="00000000" w:rsidR="00000000" w:rsidRPr="00000000">
        <w:rPr>
          <w:rFonts w:ascii="Cambria" w:cs="Cambria" w:eastAsia="Cambria" w:hAnsi="Cambria"/>
          <w:rtl w:val="0"/>
        </w:rPr>
        <w:t xml:space="preserve">Which of the following is an acidic pH? (1 point)</w:t>
      </w:r>
    </w:p>
    <w:p w:rsidR="00000000" w:rsidDel="00000000" w:rsidP="00000000" w:rsidRDefault="00000000" w:rsidRPr="00000000" w14:paraId="000003C3">
      <w:pPr>
        <w:numPr>
          <w:ilvl w:val="1"/>
          <w:numId w:val="19"/>
        </w:numPr>
        <w:ind w:left="1440" w:hanging="360"/>
        <w:rPr>
          <w:rFonts w:ascii="Cambria" w:cs="Cambria" w:eastAsia="Cambria" w:hAnsi="Cambria"/>
          <w:b w:val="1"/>
        </w:rPr>
      </w:pPr>
      <w:r w:rsidDel="00000000" w:rsidR="00000000" w:rsidRPr="00000000">
        <w:rPr>
          <w:rFonts w:ascii="Cambria" w:cs="Cambria" w:eastAsia="Cambria" w:hAnsi="Cambria"/>
          <w:b w:val="1"/>
          <w:rtl w:val="0"/>
        </w:rPr>
        <w:t xml:space="preserve">3.0</w:t>
      </w:r>
    </w:p>
    <w:p w:rsidR="00000000" w:rsidDel="00000000" w:rsidP="00000000" w:rsidRDefault="00000000" w:rsidRPr="00000000" w14:paraId="000003C4">
      <w:pPr>
        <w:numPr>
          <w:ilvl w:val="1"/>
          <w:numId w:val="19"/>
        </w:numPr>
        <w:ind w:left="1440" w:hanging="360"/>
        <w:rPr>
          <w:rFonts w:ascii="Cambria" w:cs="Cambria" w:eastAsia="Cambria" w:hAnsi="Cambria"/>
        </w:rPr>
      </w:pPr>
      <w:r w:rsidDel="00000000" w:rsidR="00000000" w:rsidRPr="00000000">
        <w:rPr>
          <w:rFonts w:ascii="Cambria" w:cs="Cambria" w:eastAsia="Cambria" w:hAnsi="Cambria"/>
          <w:rtl w:val="0"/>
        </w:rPr>
        <w:t xml:space="preserve">9.0</w:t>
      </w:r>
    </w:p>
    <w:p w:rsidR="00000000" w:rsidDel="00000000" w:rsidP="00000000" w:rsidRDefault="00000000" w:rsidRPr="00000000" w14:paraId="000003C5">
      <w:pPr>
        <w:rPr>
          <w:rFonts w:ascii="Cambria" w:cs="Cambria" w:eastAsia="Cambria" w:hAnsi="Cambria"/>
        </w:rPr>
      </w:pPr>
      <w:r w:rsidDel="00000000" w:rsidR="00000000" w:rsidRPr="00000000">
        <w:rPr>
          <w:rtl w:val="0"/>
        </w:rPr>
      </w:r>
    </w:p>
    <w:p w:rsidR="00000000" w:rsidDel="00000000" w:rsidP="00000000" w:rsidRDefault="00000000" w:rsidRPr="00000000" w14:paraId="000003C6">
      <w:pPr>
        <w:rPr>
          <w:rFonts w:ascii="Cambria" w:cs="Cambria" w:eastAsia="Cambria" w:hAnsi="Cambria"/>
        </w:rPr>
      </w:pPr>
      <w:r w:rsidDel="00000000" w:rsidR="00000000" w:rsidRPr="00000000">
        <w:rPr>
          <w:rFonts w:ascii="Cambria" w:cs="Cambria" w:eastAsia="Cambria" w:hAnsi="Cambria"/>
          <w:rtl w:val="0"/>
        </w:rPr>
        <w:t xml:space="preserve">True or False (2 points each)</w:t>
      </w:r>
    </w:p>
    <w:p w:rsidR="00000000" w:rsidDel="00000000" w:rsidP="00000000" w:rsidRDefault="00000000" w:rsidRPr="00000000" w14:paraId="000003C7">
      <w:pPr>
        <w:rPr>
          <w:rFonts w:ascii="Cambria" w:cs="Cambria" w:eastAsia="Cambria" w:hAnsi="Cambria"/>
        </w:rPr>
      </w:pPr>
      <w:r w:rsidDel="00000000" w:rsidR="00000000" w:rsidRPr="00000000">
        <w:rPr>
          <w:rtl w:val="0"/>
        </w:rPr>
      </w:r>
    </w:p>
    <w:p w:rsidR="00000000" w:rsidDel="00000000" w:rsidP="00000000" w:rsidRDefault="00000000" w:rsidRPr="00000000" w14:paraId="000003C8">
      <w:pPr>
        <w:numPr>
          <w:ilvl w:val="0"/>
          <w:numId w:val="19"/>
        </w:numPr>
        <w:ind w:left="720" w:hanging="360"/>
        <w:rPr>
          <w:rFonts w:ascii="Cambria" w:cs="Cambria" w:eastAsia="Cambria" w:hAnsi="Cambria"/>
        </w:rPr>
      </w:pPr>
      <w:r w:rsidDel="00000000" w:rsidR="00000000" w:rsidRPr="00000000">
        <w:rPr>
          <w:rFonts w:ascii="Cambria" w:cs="Cambria" w:eastAsia="Cambria" w:hAnsi="Cambria"/>
          <w:b w:val="1"/>
          <w:rtl w:val="0"/>
        </w:rPr>
        <w:t xml:space="preserve">True</w:t>
      </w:r>
      <w:r w:rsidDel="00000000" w:rsidR="00000000" w:rsidRPr="00000000">
        <w:rPr>
          <w:rFonts w:ascii="Cambria" w:cs="Cambria" w:eastAsia="Cambria" w:hAnsi="Cambria"/>
          <w:rtl w:val="0"/>
        </w:rPr>
        <w:t xml:space="preserve"> or False          A pH greater than 7 is basic.</w:t>
      </w:r>
    </w:p>
    <w:p w:rsidR="00000000" w:rsidDel="00000000" w:rsidP="00000000" w:rsidRDefault="00000000" w:rsidRPr="00000000" w14:paraId="000003C9">
      <w:pPr>
        <w:numPr>
          <w:ilvl w:val="0"/>
          <w:numId w:val="19"/>
        </w:numPr>
        <w:ind w:left="720" w:hanging="360"/>
        <w:rPr>
          <w:rFonts w:ascii="Cambria" w:cs="Cambria" w:eastAsia="Cambria" w:hAnsi="Cambria"/>
        </w:rPr>
      </w:pPr>
      <w:r w:rsidDel="00000000" w:rsidR="00000000" w:rsidRPr="00000000">
        <w:rPr>
          <w:rFonts w:ascii="Cambria" w:cs="Cambria" w:eastAsia="Cambria" w:hAnsi="Cambria"/>
          <w:rtl w:val="0"/>
        </w:rPr>
        <w:t xml:space="preserve">True or </w:t>
      </w:r>
      <w:r w:rsidDel="00000000" w:rsidR="00000000" w:rsidRPr="00000000">
        <w:rPr>
          <w:rFonts w:ascii="Cambria" w:cs="Cambria" w:eastAsia="Cambria" w:hAnsi="Cambria"/>
          <w:b w:val="1"/>
          <w:rtl w:val="0"/>
        </w:rPr>
        <w:t xml:space="preserve">False</w:t>
      </w:r>
      <w:r w:rsidDel="00000000" w:rsidR="00000000" w:rsidRPr="00000000">
        <w:rPr>
          <w:rFonts w:ascii="Cambria" w:cs="Cambria" w:eastAsia="Cambria" w:hAnsi="Cambria"/>
          <w:rtl w:val="0"/>
        </w:rPr>
        <w:t xml:space="preserve">          The alkaline scale measures how acidic or basic a solution is. </w:t>
      </w:r>
    </w:p>
    <w:p w:rsidR="00000000" w:rsidDel="00000000" w:rsidP="00000000" w:rsidRDefault="00000000" w:rsidRPr="00000000" w14:paraId="000003CA">
      <w:pPr>
        <w:numPr>
          <w:ilvl w:val="0"/>
          <w:numId w:val="19"/>
        </w:numPr>
        <w:ind w:left="720" w:hanging="360"/>
        <w:rPr>
          <w:rFonts w:ascii="Cambria" w:cs="Cambria" w:eastAsia="Cambria" w:hAnsi="Cambria"/>
        </w:rPr>
      </w:pPr>
      <w:r w:rsidDel="00000000" w:rsidR="00000000" w:rsidRPr="00000000">
        <w:rPr>
          <w:rFonts w:ascii="Cambria" w:cs="Cambria" w:eastAsia="Cambria" w:hAnsi="Cambria"/>
          <w:rtl w:val="0"/>
        </w:rPr>
        <w:t xml:space="preserve">True or </w:t>
      </w:r>
      <w:r w:rsidDel="00000000" w:rsidR="00000000" w:rsidRPr="00000000">
        <w:rPr>
          <w:rFonts w:ascii="Cambria" w:cs="Cambria" w:eastAsia="Cambria" w:hAnsi="Cambria"/>
          <w:b w:val="1"/>
          <w:rtl w:val="0"/>
        </w:rPr>
        <w:t xml:space="preserve">False</w:t>
      </w:r>
      <w:r w:rsidDel="00000000" w:rsidR="00000000" w:rsidRPr="00000000">
        <w:rPr>
          <w:rFonts w:ascii="Cambria" w:cs="Cambria" w:eastAsia="Cambria" w:hAnsi="Cambria"/>
          <w:rtl w:val="0"/>
        </w:rPr>
        <w:t xml:space="preserve">          Sandy soil holds water well. </w:t>
      </w:r>
    </w:p>
    <w:p w:rsidR="00000000" w:rsidDel="00000000" w:rsidP="00000000" w:rsidRDefault="00000000" w:rsidRPr="00000000" w14:paraId="000003CB">
      <w:pPr>
        <w:numPr>
          <w:ilvl w:val="0"/>
          <w:numId w:val="19"/>
        </w:numPr>
        <w:ind w:left="720" w:hanging="360"/>
        <w:rPr>
          <w:rFonts w:ascii="Cambria" w:cs="Cambria" w:eastAsia="Cambria" w:hAnsi="Cambria"/>
        </w:rPr>
      </w:pPr>
      <w:r w:rsidDel="00000000" w:rsidR="00000000" w:rsidRPr="00000000">
        <w:rPr>
          <w:rFonts w:ascii="Cambria" w:cs="Cambria" w:eastAsia="Cambria" w:hAnsi="Cambria"/>
          <w:b w:val="1"/>
          <w:rtl w:val="0"/>
        </w:rPr>
        <w:t xml:space="preserve">True</w:t>
      </w:r>
      <w:r w:rsidDel="00000000" w:rsidR="00000000" w:rsidRPr="00000000">
        <w:rPr>
          <w:rFonts w:ascii="Cambria" w:cs="Cambria" w:eastAsia="Cambria" w:hAnsi="Cambria"/>
          <w:rtl w:val="0"/>
        </w:rPr>
        <w:t xml:space="preserve"> or False          Plants use capillary action to move water up to the leaves.</w:t>
      </w:r>
    </w:p>
    <w:p w:rsidR="00000000" w:rsidDel="00000000" w:rsidP="00000000" w:rsidRDefault="00000000" w:rsidRPr="00000000" w14:paraId="000003CC">
      <w:pPr>
        <w:numPr>
          <w:ilvl w:val="0"/>
          <w:numId w:val="19"/>
        </w:numPr>
        <w:ind w:left="720" w:hanging="360"/>
        <w:rPr>
          <w:rFonts w:ascii="Cambria" w:cs="Cambria" w:eastAsia="Cambria" w:hAnsi="Cambria"/>
        </w:rPr>
      </w:pPr>
      <w:r w:rsidDel="00000000" w:rsidR="00000000" w:rsidRPr="00000000">
        <w:rPr>
          <w:rFonts w:ascii="Cambria" w:cs="Cambria" w:eastAsia="Cambria" w:hAnsi="Cambria"/>
          <w:b w:val="1"/>
          <w:rtl w:val="0"/>
        </w:rPr>
        <w:t xml:space="preserve">True</w:t>
      </w:r>
      <w:r w:rsidDel="00000000" w:rsidR="00000000" w:rsidRPr="00000000">
        <w:rPr>
          <w:rFonts w:ascii="Cambria" w:cs="Cambria" w:eastAsia="Cambria" w:hAnsi="Cambria"/>
          <w:rtl w:val="0"/>
        </w:rPr>
        <w:t xml:space="preserve"> or False          Add limestone to soil to increase the pH. </w:t>
      </w:r>
    </w:p>
    <w:p w:rsidR="00000000" w:rsidDel="00000000" w:rsidP="00000000" w:rsidRDefault="00000000" w:rsidRPr="00000000" w14:paraId="000003CD">
      <w:pPr>
        <w:rPr>
          <w:rFonts w:ascii="Cambria" w:cs="Cambria" w:eastAsia="Cambria" w:hAnsi="Cambria"/>
        </w:rPr>
      </w:pPr>
      <w:r w:rsidDel="00000000" w:rsidR="00000000" w:rsidRPr="00000000">
        <w:rPr>
          <w:rtl w:val="0"/>
        </w:rPr>
      </w:r>
    </w:p>
    <w:p w:rsidR="00000000" w:rsidDel="00000000" w:rsidP="00000000" w:rsidRDefault="00000000" w:rsidRPr="00000000" w14:paraId="000003CE">
      <w:pPr>
        <w:rPr>
          <w:rFonts w:ascii="Cambria" w:cs="Cambria" w:eastAsia="Cambria" w:hAnsi="Cambria"/>
        </w:rPr>
      </w:pPr>
      <w:r w:rsidDel="00000000" w:rsidR="00000000" w:rsidRPr="00000000">
        <w:rPr>
          <w:rFonts w:ascii="Cambria" w:cs="Cambria" w:eastAsia="Cambria" w:hAnsi="Cambria"/>
          <w:rtl w:val="0"/>
        </w:rPr>
        <w:t xml:space="preserve">Match the following soil types to their correct descriptions. (2 points)</w:t>
      </w:r>
    </w:p>
    <w:p w:rsidR="00000000" w:rsidDel="00000000" w:rsidP="00000000" w:rsidRDefault="00000000" w:rsidRPr="00000000" w14:paraId="000003CF">
      <w:pPr>
        <w:rPr>
          <w:rFonts w:ascii="Cambria" w:cs="Cambria" w:eastAsia="Cambria" w:hAnsi="Cambria"/>
        </w:rPr>
      </w:pPr>
      <w:r w:rsidDel="00000000" w:rsidR="00000000" w:rsidRPr="00000000">
        <w:rPr>
          <w:rtl w:val="0"/>
        </w:rPr>
      </w:r>
    </w:p>
    <w:p w:rsidR="00000000" w:rsidDel="00000000" w:rsidP="00000000" w:rsidRDefault="00000000" w:rsidRPr="00000000" w14:paraId="000003D0">
      <w:pPr>
        <w:numPr>
          <w:ilvl w:val="0"/>
          <w:numId w:val="19"/>
        </w:numPr>
        <w:ind w:left="720" w:hanging="360"/>
        <w:rPr>
          <w:rFonts w:ascii="Cambria" w:cs="Cambria" w:eastAsia="Cambria" w:hAnsi="Cambria"/>
        </w:rPr>
      </w:pPr>
      <w:r w:rsidDel="00000000" w:rsidR="00000000" w:rsidRPr="00000000">
        <w:rPr>
          <w:rFonts w:ascii="Cambria" w:cs="Cambria" w:eastAsia="Cambria" w:hAnsi="Cambria"/>
          <w:rtl w:val="0"/>
        </w:rPr>
        <w:t xml:space="preserve">___</w:t>
      </w:r>
      <w:r w:rsidDel="00000000" w:rsidR="00000000" w:rsidRPr="00000000">
        <w:rPr>
          <w:rFonts w:ascii="Cambria" w:cs="Cambria" w:eastAsia="Cambria" w:hAnsi="Cambria"/>
          <w:b w:val="1"/>
          <w:u w:val="single"/>
          <w:rtl w:val="0"/>
        </w:rPr>
        <w:t xml:space="preserve">B.</w:t>
      </w:r>
      <w:r w:rsidDel="00000000" w:rsidR="00000000" w:rsidRPr="00000000">
        <w:rPr>
          <w:rFonts w:ascii="Cambria" w:cs="Cambria" w:eastAsia="Cambria" w:hAnsi="Cambria"/>
          <w:rtl w:val="0"/>
        </w:rPr>
        <w:t xml:space="preserve">___   Gravel                  </w:t>
      </w:r>
      <w:r w:rsidDel="00000000" w:rsidR="00000000" w:rsidRPr="00000000">
        <w:rPr>
          <w:rFonts w:ascii="Cambria" w:cs="Cambria" w:eastAsia="Cambria" w:hAnsi="Cambria"/>
          <w:sz w:val="22"/>
          <w:szCs w:val="22"/>
          <w:rtl w:val="0"/>
        </w:rPr>
        <w:t xml:space="preserve">A.  small particle size, retains water for long periods</w:t>
      </w:r>
      <w:r w:rsidDel="00000000" w:rsidR="00000000" w:rsidRPr="00000000">
        <w:rPr>
          <w:rtl w:val="0"/>
        </w:rPr>
      </w:r>
    </w:p>
    <w:p w:rsidR="00000000" w:rsidDel="00000000" w:rsidP="00000000" w:rsidRDefault="00000000" w:rsidRPr="00000000" w14:paraId="000003D1">
      <w:pPr>
        <w:numPr>
          <w:ilvl w:val="0"/>
          <w:numId w:val="19"/>
        </w:numPr>
        <w:ind w:left="720" w:hanging="360"/>
        <w:rPr>
          <w:rFonts w:ascii="Cambria" w:cs="Cambria" w:eastAsia="Cambria" w:hAnsi="Cambria"/>
        </w:rPr>
      </w:pPr>
      <w:r w:rsidDel="00000000" w:rsidR="00000000" w:rsidRPr="00000000">
        <w:rPr>
          <w:rFonts w:ascii="Cambria" w:cs="Cambria" w:eastAsia="Cambria" w:hAnsi="Cambria"/>
          <w:rtl w:val="0"/>
        </w:rPr>
        <w:t xml:space="preserve">___</w:t>
      </w:r>
      <w:r w:rsidDel="00000000" w:rsidR="00000000" w:rsidRPr="00000000">
        <w:rPr>
          <w:rFonts w:ascii="Cambria" w:cs="Cambria" w:eastAsia="Cambria" w:hAnsi="Cambria"/>
          <w:b w:val="1"/>
          <w:u w:val="single"/>
          <w:rtl w:val="0"/>
        </w:rPr>
        <w:t xml:space="preserve">D.__  </w:t>
      </w:r>
      <w:r w:rsidDel="00000000" w:rsidR="00000000" w:rsidRPr="00000000">
        <w:rPr>
          <w:rFonts w:ascii="Cambria" w:cs="Cambria" w:eastAsia="Cambria" w:hAnsi="Cambria"/>
          <w:rtl w:val="0"/>
        </w:rPr>
        <w:t xml:space="preserve">  Silt                        </w:t>
      </w:r>
      <w:r w:rsidDel="00000000" w:rsidR="00000000" w:rsidRPr="00000000">
        <w:rPr>
          <w:rFonts w:ascii="Cambria" w:cs="Cambria" w:eastAsia="Cambria" w:hAnsi="Cambria"/>
          <w:sz w:val="22"/>
          <w:szCs w:val="22"/>
          <w:rtl w:val="0"/>
        </w:rPr>
        <w:t xml:space="preserve">B.  used as a bottom layer to keep water away from plant roots </w:t>
      </w:r>
      <w:r w:rsidDel="00000000" w:rsidR="00000000" w:rsidRPr="00000000">
        <w:rPr>
          <w:rtl w:val="0"/>
        </w:rPr>
      </w:r>
    </w:p>
    <w:p w:rsidR="00000000" w:rsidDel="00000000" w:rsidP="00000000" w:rsidRDefault="00000000" w:rsidRPr="00000000" w14:paraId="000003D2">
      <w:pPr>
        <w:numPr>
          <w:ilvl w:val="0"/>
          <w:numId w:val="19"/>
        </w:numPr>
        <w:ind w:left="720" w:hanging="360"/>
        <w:rPr>
          <w:rFonts w:ascii="Cambria" w:cs="Cambria" w:eastAsia="Cambria" w:hAnsi="Cambria"/>
        </w:rPr>
      </w:pPr>
      <w:r w:rsidDel="00000000" w:rsidR="00000000" w:rsidRPr="00000000">
        <w:rPr>
          <w:rFonts w:ascii="Cambria" w:cs="Cambria" w:eastAsia="Cambria" w:hAnsi="Cambria"/>
          <w:rtl w:val="0"/>
        </w:rPr>
        <w:t xml:space="preserve">___</w:t>
      </w:r>
      <w:r w:rsidDel="00000000" w:rsidR="00000000" w:rsidRPr="00000000">
        <w:rPr>
          <w:rFonts w:ascii="Cambria" w:cs="Cambria" w:eastAsia="Cambria" w:hAnsi="Cambria"/>
          <w:b w:val="1"/>
          <w:u w:val="single"/>
          <w:rtl w:val="0"/>
        </w:rPr>
        <w:t xml:space="preserve">C.</w:t>
      </w:r>
      <w:r w:rsidDel="00000000" w:rsidR="00000000" w:rsidRPr="00000000">
        <w:rPr>
          <w:rFonts w:ascii="Cambria" w:cs="Cambria" w:eastAsia="Cambria" w:hAnsi="Cambria"/>
          <w:rtl w:val="0"/>
        </w:rPr>
        <w:t xml:space="preserve">____ Sand                     C.  </w:t>
      </w:r>
      <w:r w:rsidDel="00000000" w:rsidR="00000000" w:rsidRPr="00000000">
        <w:rPr>
          <w:rFonts w:ascii="Cambria" w:cs="Cambria" w:eastAsia="Cambria" w:hAnsi="Cambria"/>
          <w:sz w:val="22"/>
          <w:szCs w:val="22"/>
          <w:rtl w:val="0"/>
        </w:rPr>
        <w:t xml:space="preserve">good for plants that like dry conditions such as desert plants</w:t>
      </w:r>
      <w:r w:rsidDel="00000000" w:rsidR="00000000" w:rsidRPr="00000000">
        <w:rPr>
          <w:rtl w:val="0"/>
        </w:rPr>
      </w:r>
    </w:p>
    <w:p w:rsidR="00000000" w:rsidDel="00000000" w:rsidP="00000000" w:rsidRDefault="00000000" w:rsidRPr="00000000" w14:paraId="000003D3">
      <w:pPr>
        <w:ind w:left="720" w:firstLine="0"/>
        <w:rPr>
          <w:rFonts w:ascii="Cambria" w:cs="Cambria" w:eastAsia="Cambria" w:hAnsi="Cambria"/>
          <w:sz w:val="22"/>
          <w:szCs w:val="22"/>
        </w:rPr>
      </w:pPr>
      <w:r w:rsidDel="00000000" w:rsidR="00000000" w:rsidRPr="00000000">
        <w:rPr>
          <w:rFonts w:ascii="Cambria" w:cs="Cambria" w:eastAsia="Cambria" w:hAnsi="Cambria"/>
          <w:rtl w:val="0"/>
        </w:rPr>
        <w:t xml:space="preserve">___</w:t>
      </w:r>
      <w:r w:rsidDel="00000000" w:rsidR="00000000" w:rsidRPr="00000000">
        <w:rPr>
          <w:rFonts w:ascii="Cambria" w:cs="Cambria" w:eastAsia="Cambria" w:hAnsi="Cambria"/>
          <w:b w:val="1"/>
          <w:u w:val="single"/>
          <w:rtl w:val="0"/>
        </w:rPr>
        <w:t xml:space="preserve">A.</w:t>
      </w:r>
      <w:r w:rsidDel="00000000" w:rsidR="00000000" w:rsidRPr="00000000">
        <w:rPr>
          <w:rFonts w:ascii="Cambria" w:cs="Cambria" w:eastAsia="Cambria" w:hAnsi="Cambria"/>
          <w:rtl w:val="0"/>
        </w:rPr>
        <w:t xml:space="preserve">___   Clay                     D. </w:t>
      </w:r>
      <w:r w:rsidDel="00000000" w:rsidR="00000000" w:rsidRPr="00000000">
        <w:rPr>
          <w:rFonts w:ascii="Cambria" w:cs="Cambria" w:eastAsia="Cambria" w:hAnsi="Cambria"/>
          <w:sz w:val="22"/>
          <w:szCs w:val="22"/>
          <w:rtl w:val="0"/>
        </w:rPr>
        <w:t xml:space="preserve"> medium particle size, holds moisture but dries out over time          </w:t>
      </w:r>
    </w:p>
    <w:p w:rsidR="00000000" w:rsidDel="00000000" w:rsidP="00000000" w:rsidRDefault="00000000" w:rsidRPr="00000000" w14:paraId="000003D4">
      <w:pPr>
        <w:pStyle w:val="Heading1"/>
        <w:spacing w:before="400" w:lineRule="auto"/>
        <w:jc w:val="center"/>
        <w:rPr>
          <w:rFonts w:ascii="Arial" w:cs="Arial" w:eastAsia="Arial" w:hAnsi="Arial"/>
          <w:b w:val="0"/>
          <w:sz w:val="40"/>
          <w:szCs w:val="40"/>
        </w:rPr>
      </w:pPr>
      <w:bookmarkStart w:colFirst="0" w:colLast="0" w:name="_heading=h.1fob9te" w:id="3"/>
      <w:bookmarkEnd w:id="3"/>
      <w:r w:rsidDel="00000000" w:rsidR="00000000" w:rsidRPr="00000000">
        <w:rPr>
          <w:rFonts w:ascii="Arial" w:cs="Arial" w:eastAsia="Arial" w:hAnsi="Arial"/>
          <w:b w:val="0"/>
          <w:sz w:val="40"/>
          <w:szCs w:val="40"/>
          <w:rtl w:val="0"/>
        </w:rPr>
        <w:t xml:space="preserve">Homegrown Gardening Through the Lens of Soil Science </w:t>
      </w:r>
    </w:p>
    <w:p w:rsidR="00000000" w:rsidDel="00000000" w:rsidP="00000000" w:rsidRDefault="00000000" w:rsidRPr="00000000" w14:paraId="000003D5">
      <w:pPr>
        <w:pStyle w:val="Subtitle"/>
        <w:spacing w:after="320" w:before="0" w:lineRule="auto"/>
        <w:jc w:val="center"/>
        <w:rPr>
          <w:rFonts w:ascii="Cambria" w:cs="Cambria" w:eastAsia="Cambria" w:hAnsi="Cambria"/>
          <w:b w:val="1"/>
          <w:i w:val="0"/>
          <w:sz w:val="24"/>
          <w:szCs w:val="24"/>
          <w:u w:val="single"/>
        </w:rPr>
      </w:pPr>
      <w:bookmarkStart w:colFirst="0" w:colLast="0" w:name="_heading=h.3znysh7" w:id="4"/>
      <w:bookmarkEnd w:id="4"/>
      <w:r w:rsidDel="00000000" w:rsidR="00000000" w:rsidRPr="00000000">
        <w:rPr>
          <w:rFonts w:ascii="Arial" w:cs="Arial" w:eastAsia="Arial" w:hAnsi="Arial"/>
          <w:i w:val="0"/>
          <w:sz w:val="30"/>
          <w:szCs w:val="30"/>
          <w:rtl w:val="0"/>
        </w:rPr>
        <w:t xml:space="preserve">Summative Assessments: Performance-based Outcomes</w:t>
      </w:r>
      <w:r w:rsidDel="00000000" w:rsidR="00000000" w:rsidRPr="00000000">
        <w:rPr>
          <w:rtl w:val="0"/>
        </w:rPr>
      </w:r>
    </w:p>
    <w:p w:rsidR="00000000" w:rsidDel="00000000" w:rsidP="00000000" w:rsidRDefault="00000000" w:rsidRPr="00000000" w14:paraId="000003D6">
      <w:pPr>
        <w:jc w:val="center"/>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Presentation of Terrarium Product Rubric</w:t>
      </w:r>
    </w:p>
    <w:p w:rsidR="00000000" w:rsidDel="00000000" w:rsidP="00000000" w:rsidRDefault="00000000" w:rsidRPr="00000000" w14:paraId="000003D7">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3D8">
      <w:pPr>
        <w:rPr>
          <w:rFonts w:ascii="Cambria" w:cs="Cambria" w:eastAsia="Cambria" w:hAnsi="Cambria"/>
        </w:rPr>
      </w:pPr>
      <w:r w:rsidDel="00000000" w:rsidR="00000000" w:rsidRPr="00000000">
        <w:rPr>
          <w:rFonts w:ascii="Cambria" w:cs="Cambria" w:eastAsia="Cambria" w:hAnsi="Cambria"/>
          <w:b w:val="1"/>
          <w:rtl w:val="0"/>
        </w:rPr>
        <w:t xml:space="preserve">Target Audience: </w:t>
      </w:r>
      <w:r w:rsidDel="00000000" w:rsidR="00000000" w:rsidRPr="00000000">
        <w:rPr>
          <w:rFonts w:ascii="Cambria" w:cs="Cambria" w:eastAsia="Cambria" w:hAnsi="Cambria"/>
          <w:rtl w:val="0"/>
        </w:rPr>
        <w:t xml:space="preserve">Upper Elementary School Students (grade 5) participating in </w:t>
      </w:r>
      <w:r w:rsidDel="00000000" w:rsidR="00000000" w:rsidRPr="00000000">
        <w:rPr>
          <w:rFonts w:ascii="Cambria" w:cs="Cambria" w:eastAsia="Cambria" w:hAnsi="Cambria"/>
          <w:i w:val="1"/>
          <w:rtl w:val="0"/>
        </w:rPr>
        <w:t xml:space="preserve">Homegrown Gardening Through the Lens of Soil Science</w:t>
      </w:r>
      <w:r w:rsidDel="00000000" w:rsidR="00000000" w:rsidRPr="00000000">
        <w:rPr>
          <w:rFonts w:ascii="Cambria" w:cs="Cambria" w:eastAsia="Cambria" w:hAnsi="Cambria"/>
          <w:rtl w:val="0"/>
        </w:rPr>
        <w:t xml:space="preserve"> mini-unit who are presenting their terrarium design product during the final lesson</w:t>
      </w:r>
    </w:p>
    <w:p w:rsidR="00000000" w:rsidDel="00000000" w:rsidP="00000000" w:rsidRDefault="00000000" w:rsidRPr="00000000" w14:paraId="000003D9">
      <w:pPr>
        <w:rPr>
          <w:rFonts w:ascii="Cambria" w:cs="Cambria" w:eastAsia="Cambria" w:hAnsi="Cambria"/>
        </w:rPr>
      </w:pPr>
      <w:r w:rsidDel="00000000" w:rsidR="00000000" w:rsidRPr="00000000">
        <w:rPr>
          <w:rtl w:val="0"/>
        </w:rPr>
      </w:r>
    </w:p>
    <w:p w:rsidR="00000000" w:rsidDel="00000000" w:rsidP="00000000" w:rsidRDefault="00000000" w:rsidRPr="00000000" w14:paraId="000003DA">
      <w:pPr>
        <w:rPr>
          <w:rFonts w:ascii="Cambria" w:cs="Cambria" w:eastAsia="Cambria" w:hAnsi="Cambria"/>
        </w:rPr>
      </w:pPr>
      <w:r w:rsidDel="00000000" w:rsidR="00000000" w:rsidRPr="00000000">
        <w:rPr>
          <w:rFonts w:ascii="Cambria" w:cs="Cambria" w:eastAsia="Cambria" w:hAnsi="Cambria"/>
          <w:b w:val="1"/>
          <w:rtl w:val="0"/>
        </w:rPr>
        <w:t xml:space="preserve">Objectives: </w:t>
      </w:r>
      <w:r w:rsidDel="00000000" w:rsidR="00000000" w:rsidRPr="00000000">
        <w:rPr>
          <w:rtl w:val="0"/>
        </w:rPr>
      </w:r>
    </w:p>
    <w:p w:rsidR="00000000" w:rsidDel="00000000" w:rsidP="00000000" w:rsidRDefault="00000000" w:rsidRPr="00000000" w14:paraId="000003DB">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Determine the proper environment for optimal plant growth in different settings.</w:t>
      </w:r>
    </w:p>
    <w:p w:rsidR="00000000" w:rsidDel="00000000" w:rsidP="00000000" w:rsidRDefault="00000000" w:rsidRPr="00000000" w14:paraId="000003DC">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Describe the application of the engineering design process in a soil science setting.</w:t>
      </w:r>
    </w:p>
    <w:p w:rsidR="00000000" w:rsidDel="00000000" w:rsidP="00000000" w:rsidRDefault="00000000" w:rsidRPr="00000000" w14:paraId="000003DD">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Explain a prototype design of a plant environment based on scientific evidence to optimize plan efficiency.</w:t>
      </w:r>
    </w:p>
    <w:p w:rsidR="00000000" w:rsidDel="00000000" w:rsidP="00000000" w:rsidRDefault="00000000" w:rsidRPr="00000000" w14:paraId="000003DE">
      <w:pPr>
        <w:rPr>
          <w:rFonts w:ascii="Cambria" w:cs="Cambria" w:eastAsia="Cambria" w:hAnsi="Cambria"/>
        </w:rPr>
      </w:pPr>
      <w:r w:rsidDel="00000000" w:rsidR="00000000" w:rsidRPr="00000000">
        <w:rPr>
          <w:rtl w:val="0"/>
        </w:rPr>
      </w:r>
    </w:p>
    <w:p w:rsidR="00000000" w:rsidDel="00000000" w:rsidP="00000000" w:rsidRDefault="00000000" w:rsidRPr="00000000" w14:paraId="000003DF">
      <w:pPr>
        <w:rPr>
          <w:rFonts w:ascii="Cambria" w:cs="Cambria" w:eastAsia="Cambria" w:hAnsi="Cambria"/>
        </w:rPr>
      </w:pPr>
      <w:r w:rsidDel="00000000" w:rsidR="00000000" w:rsidRPr="00000000">
        <w:rPr>
          <w:rFonts w:ascii="Cambria" w:cs="Cambria" w:eastAsia="Cambria" w:hAnsi="Cambria"/>
          <w:b w:val="1"/>
          <w:rtl w:val="0"/>
        </w:rPr>
        <w:t xml:space="preserve">Instructions:</w:t>
      </w:r>
      <w:r w:rsidDel="00000000" w:rsidR="00000000" w:rsidRPr="00000000">
        <w:rPr>
          <w:rtl w:val="0"/>
        </w:rPr>
      </w:r>
    </w:p>
    <w:p w:rsidR="00000000" w:rsidDel="00000000" w:rsidP="00000000" w:rsidRDefault="00000000" w:rsidRPr="00000000" w14:paraId="000003E0">
      <w:pPr>
        <w:rPr>
          <w:rFonts w:ascii="Cambria" w:cs="Cambria" w:eastAsia="Cambria" w:hAnsi="Cambria"/>
        </w:rPr>
      </w:pPr>
      <w:r w:rsidDel="00000000" w:rsidR="00000000" w:rsidRPr="00000000">
        <w:rPr>
          <w:rFonts w:ascii="Cambria" w:cs="Cambria" w:eastAsia="Cambria" w:hAnsi="Cambria"/>
          <w:b w:val="1"/>
          <w:rtl w:val="0"/>
        </w:rPr>
        <w:t xml:space="preserve">Large Group Share of the Final Product</w:t>
      </w:r>
      <w:r w:rsidDel="00000000" w:rsidR="00000000" w:rsidRPr="00000000">
        <w:rPr>
          <w:rFonts w:ascii="Cambria" w:cs="Cambria" w:eastAsia="Cambria" w:hAnsi="Cambria"/>
          <w:rtl w:val="0"/>
        </w:rPr>
        <w:t xml:space="preserve"> </w:t>
      </w:r>
    </w:p>
    <w:p w:rsidR="00000000" w:rsidDel="00000000" w:rsidP="00000000" w:rsidRDefault="00000000" w:rsidRPr="00000000" w14:paraId="000003E1">
      <w:pPr>
        <w:rPr>
          <w:rFonts w:ascii="Cambria" w:cs="Cambria" w:eastAsia="Cambria" w:hAnsi="Cambria"/>
        </w:rPr>
      </w:pPr>
      <w:r w:rsidDel="00000000" w:rsidR="00000000" w:rsidRPr="00000000">
        <w:rPr>
          <w:rFonts w:ascii="Cambria" w:cs="Cambria" w:eastAsia="Cambria" w:hAnsi="Cambria"/>
          <w:rtl w:val="0"/>
        </w:rPr>
        <w:t xml:space="preserve">After finishing the construction of your terrarium, you will present your completed terrariums to the group describing how the terrarium optimizes plant growth efficiency. During the presentation, you should discuss the engineering design process and each step of the process you used to create your terrarium. It is important to include any constraints you faced and how you overcame them. The background knowledge you have gained during the entire unit will come in handy for this presentation. Use this information to explain why you chose the materials that you did, especially focusing on the soil type(s) and soil pH. It is important for you to use convincing and appropriate language with the correct terminology. You have worked hard throughout this unit and you should be proud of your terrarium products!</w:t>
      </w:r>
    </w:p>
    <w:p w:rsidR="00000000" w:rsidDel="00000000" w:rsidP="00000000" w:rsidRDefault="00000000" w:rsidRPr="00000000" w14:paraId="000003E2">
      <w:pPr>
        <w:rPr>
          <w:rFonts w:ascii="Cambria" w:cs="Cambria" w:eastAsia="Cambria" w:hAnsi="Cambria"/>
        </w:rPr>
      </w:pPr>
      <w:r w:rsidDel="00000000" w:rsidR="00000000" w:rsidRPr="00000000">
        <w:rPr>
          <w:rtl w:val="0"/>
        </w:rPr>
      </w:r>
    </w:p>
    <w:p w:rsidR="00000000" w:rsidDel="00000000" w:rsidP="00000000" w:rsidRDefault="00000000" w:rsidRPr="00000000" w14:paraId="000003E3">
      <w:pPr>
        <w:rPr>
          <w:rFonts w:ascii="Cambria" w:cs="Cambria" w:eastAsia="Cambria" w:hAnsi="Cambria"/>
        </w:rPr>
      </w:pPr>
      <w:r w:rsidDel="00000000" w:rsidR="00000000" w:rsidRPr="00000000">
        <w:rPr>
          <w:rFonts w:ascii="Cambria" w:cs="Cambria" w:eastAsia="Cambria" w:hAnsi="Cambria"/>
          <w:rtl w:val="0"/>
        </w:rPr>
        <w:t xml:space="preserve">This assessment will allow the instructor to gauge how well the students retained knowledge from the unit as a whole.</w:t>
      </w:r>
    </w:p>
    <w:p w:rsidR="00000000" w:rsidDel="00000000" w:rsidP="00000000" w:rsidRDefault="00000000" w:rsidRPr="00000000" w14:paraId="000003E4">
      <w:pPr>
        <w:rPr>
          <w:rFonts w:ascii="Cambria" w:cs="Cambria" w:eastAsia="Cambria" w:hAnsi="Cambria"/>
        </w:rPr>
      </w:pPr>
      <w:r w:rsidDel="00000000" w:rsidR="00000000" w:rsidRPr="00000000">
        <w:rPr>
          <w:rtl w:val="0"/>
        </w:rPr>
      </w:r>
    </w:p>
    <w:p w:rsidR="00000000" w:rsidDel="00000000" w:rsidP="00000000" w:rsidRDefault="00000000" w:rsidRPr="00000000" w14:paraId="000003E5">
      <w:pPr>
        <w:rPr>
          <w:rFonts w:ascii="Cambria" w:cs="Cambria" w:eastAsia="Cambria" w:hAnsi="Cambria"/>
        </w:rPr>
      </w:pPr>
      <w:r w:rsidDel="00000000" w:rsidR="00000000" w:rsidRPr="00000000">
        <w:rPr>
          <w:rFonts w:ascii="Cambria" w:cs="Cambria" w:eastAsia="Cambria" w:hAnsi="Cambria"/>
          <w:b w:val="1"/>
          <w:rtl w:val="0"/>
        </w:rPr>
        <w:t xml:space="preserve">Total Points:</w:t>
      </w:r>
      <w:r w:rsidDel="00000000" w:rsidR="00000000" w:rsidRPr="00000000">
        <w:rPr>
          <w:rFonts w:ascii="Cambria" w:cs="Cambria" w:eastAsia="Cambria" w:hAnsi="Cambria"/>
          <w:rtl w:val="0"/>
        </w:rPr>
        <w:t xml:space="preserve"> 20</w:t>
      </w:r>
    </w:p>
    <w:p w:rsidR="00000000" w:rsidDel="00000000" w:rsidP="00000000" w:rsidRDefault="00000000" w:rsidRPr="00000000" w14:paraId="000003E6">
      <w:pPr>
        <w:rPr>
          <w:rFonts w:ascii="Cambria" w:cs="Cambria" w:eastAsia="Cambria" w:hAnsi="Cambria"/>
        </w:rPr>
      </w:pPr>
      <w:r w:rsidDel="00000000" w:rsidR="00000000" w:rsidRPr="00000000">
        <w:rPr>
          <w:rtl w:val="0"/>
        </w:rPr>
      </w:r>
    </w:p>
    <w:p w:rsidR="00000000" w:rsidDel="00000000" w:rsidP="00000000" w:rsidRDefault="00000000" w:rsidRPr="00000000" w14:paraId="000003E7">
      <w:pPr>
        <w:rPr>
          <w:rFonts w:ascii="Cambria" w:cs="Cambria" w:eastAsia="Cambria" w:hAnsi="Cambria"/>
        </w:rPr>
      </w:pPr>
      <w:r w:rsidDel="00000000" w:rsidR="00000000" w:rsidRPr="00000000">
        <w:rPr>
          <w:rtl w:val="0"/>
        </w:rPr>
      </w:r>
    </w:p>
    <w:p w:rsidR="00000000" w:rsidDel="00000000" w:rsidP="00000000" w:rsidRDefault="00000000" w:rsidRPr="00000000" w14:paraId="000003E8">
      <w:pPr>
        <w:rPr>
          <w:rFonts w:ascii="Cambria" w:cs="Cambria" w:eastAsia="Cambria" w:hAnsi="Cambria"/>
        </w:rPr>
      </w:pPr>
      <w:r w:rsidDel="00000000" w:rsidR="00000000" w:rsidRPr="00000000">
        <w:rPr>
          <w:rtl w:val="0"/>
        </w:rPr>
      </w:r>
    </w:p>
    <w:p w:rsidR="00000000" w:rsidDel="00000000" w:rsidP="00000000" w:rsidRDefault="00000000" w:rsidRPr="00000000" w14:paraId="000003E9">
      <w:pPr>
        <w:rPr>
          <w:rFonts w:ascii="Cambria" w:cs="Cambria" w:eastAsia="Cambria" w:hAnsi="Cambria"/>
        </w:rPr>
      </w:pPr>
      <w:r w:rsidDel="00000000" w:rsidR="00000000" w:rsidRPr="00000000">
        <w:rPr>
          <w:rtl w:val="0"/>
        </w:rPr>
      </w:r>
    </w:p>
    <w:p w:rsidR="00000000" w:rsidDel="00000000" w:rsidP="00000000" w:rsidRDefault="00000000" w:rsidRPr="00000000" w14:paraId="000003EA">
      <w:pPr>
        <w:rPr>
          <w:rFonts w:ascii="Cambria" w:cs="Cambria" w:eastAsia="Cambria" w:hAnsi="Cambria"/>
        </w:rPr>
      </w:pPr>
      <w:r w:rsidDel="00000000" w:rsidR="00000000" w:rsidRPr="00000000">
        <w:rPr>
          <w:rtl w:val="0"/>
        </w:rPr>
      </w:r>
    </w:p>
    <w:p w:rsidR="00000000" w:rsidDel="00000000" w:rsidP="00000000" w:rsidRDefault="00000000" w:rsidRPr="00000000" w14:paraId="000003EB">
      <w:pPr>
        <w:rPr>
          <w:rFonts w:ascii="Cambria" w:cs="Cambria" w:eastAsia="Cambria" w:hAnsi="Cambria"/>
        </w:rPr>
      </w:pPr>
      <w:r w:rsidDel="00000000" w:rsidR="00000000" w:rsidRPr="00000000">
        <w:rPr>
          <w:rtl w:val="0"/>
        </w:rPr>
      </w:r>
    </w:p>
    <w:p w:rsidR="00000000" w:rsidDel="00000000" w:rsidP="00000000" w:rsidRDefault="00000000" w:rsidRPr="00000000" w14:paraId="000003EC">
      <w:pPr>
        <w:rPr>
          <w:rFonts w:ascii="Cambria" w:cs="Cambria" w:eastAsia="Cambria" w:hAnsi="Cambria"/>
        </w:rPr>
      </w:pPr>
      <w:r w:rsidDel="00000000" w:rsidR="00000000" w:rsidRPr="00000000">
        <w:rPr>
          <w:rtl w:val="0"/>
        </w:rPr>
      </w:r>
    </w:p>
    <w:p w:rsidR="00000000" w:rsidDel="00000000" w:rsidP="00000000" w:rsidRDefault="00000000" w:rsidRPr="00000000" w14:paraId="000003ED">
      <w:pPr>
        <w:rPr>
          <w:rFonts w:ascii="Cambria" w:cs="Cambria" w:eastAsia="Cambria" w:hAnsi="Cambria"/>
        </w:rPr>
      </w:pPr>
      <w:r w:rsidDel="00000000" w:rsidR="00000000" w:rsidRPr="00000000">
        <w:rPr>
          <w:rtl w:val="0"/>
        </w:rPr>
      </w:r>
    </w:p>
    <w:p w:rsidR="00000000" w:rsidDel="00000000" w:rsidP="00000000" w:rsidRDefault="00000000" w:rsidRPr="00000000" w14:paraId="000003EE">
      <w:pPr>
        <w:rPr>
          <w:rFonts w:ascii="Cambria" w:cs="Cambria" w:eastAsia="Cambria" w:hAnsi="Cambria"/>
        </w:rPr>
      </w:pPr>
      <w:r w:rsidDel="00000000" w:rsidR="00000000" w:rsidRPr="00000000">
        <w:rPr>
          <w:rtl w:val="0"/>
        </w:rPr>
      </w:r>
    </w:p>
    <w:p w:rsidR="00000000" w:rsidDel="00000000" w:rsidP="00000000" w:rsidRDefault="00000000" w:rsidRPr="00000000" w14:paraId="000003EF">
      <w:pPr>
        <w:rPr>
          <w:rFonts w:ascii="Cambria" w:cs="Cambria" w:eastAsia="Cambria" w:hAnsi="Cambria"/>
        </w:rPr>
      </w:pPr>
      <w:r w:rsidDel="00000000" w:rsidR="00000000" w:rsidRPr="00000000">
        <w:rPr>
          <w:rtl w:val="0"/>
        </w:rPr>
      </w:r>
    </w:p>
    <w:p w:rsidR="00000000" w:rsidDel="00000000" w:rsidP="00000000" w:rsidRDefault="00000000" w:rsidRPr="00000000" w14:paraId="000003F0">
      <w:pPr>
        <w:jc w:val="center"/>
        <w:rPr>
          <w:rFonts w:ascii="Cambria" w:cs="Cambria" w:eastAsia="Cambria" w:hAnsi="Cambria"/>
          <w:sz w:val="28"/>
          <w:szCs w:val="28"/>
          <w:u w:val="single"/>
        </w:rPr>
      </w:pPr>
      <w:r w:rsidDel="00000000" w:rsidR="00000000" w:rsidRPr="00000000">
        <w:rPr>
          <w:rFonts w:ascii="Cambria" w:cs="Cambria" w:eastAsia="Cambria" w:hAnsi="Cambria"/>
          <w:sz w:val="28"/>
          <w:szCs w:val="28"/>
          <w:u w:val="single"/>
          <w:rtl w:val="0"/>
        </w:rPr>
        <w:t xml:space="preserve">Terrarium Product Presentation Rubric</w:t>
      </w:r>
    </w:p>
    <w:p w:rsidR="00000000" w:rsidDel="00000000" w:rsidP="00000000" w:rsidRDefault="00000000" w:rsidRPr="00000000" w14:paraId="000003F1">
      <w:pPr>
        <w:rPr>
          <w:rFonts w:ascii="Cambria" w:cs="Cambria" w:eastAsia="Cambria" w:hAnsi="Cambria"/>
        </w:rPr>
      </w:pPr>
      <w:r w:rsidDel="00000000" w:rsidR="00000000" w:rsidRPr="00000000">
        <w:rPr>
          <w:rtl w:val="0"/>
        </w:rPr>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5"/>
        <w:gridCol w:w="1956"/>
        <w:gridCol w:w="2105"/>
        <w:gridCol w:w="2114"/>
        <w:gridCol w:w="1100"/>
        <w:gridCol w:w="220"/>
        <w:tblGridChange w:id="0">
          <w:tblGrid>
            <w:gridCol w:w="1865"/>
            <w:gridCol w:w="1956"/>
            <w:gridCol w:w="2105"/>
            <w:gridCol w:w="2114"/>
            <w:gridCol w:w="1100"/>
            <w:gridCol w:w="220"/>
          </w:tblGrid>
        </w:tblGridChange>
      </w:tblGrid>
      <w:tr>
        <w:trPr>
          <w:cantSplit w:val="0"/>
          <w:trHeight w:val="530" w:hRule="atLeast"/>
          <w:tblHeader w:val="0"/>
        </w:trPr>
        <w:tc>
          <w:tcPr>
            <w:vMerge w:val="restart"/>
            <w:tcBorders>
              <w:top w:color="000000" w:space="0" w:sz="12" w:val="single"/>
              <w:left w:color="000000" w:space="0" w:sz="4" w:val="single"/>
              <w:bottom w:color="000000" w:space="0" w:sz="1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3F2">
            <w:pPr>
              <w:spacing w:after="240" w:before="240" w:lineRule="auto"/>
              <w:ind w:left="90" w:right="60" w:firstLine="0"/>
              <w:jc w:val="center"/>
              <w:rPr>
                <w:rFonts w:ascii="Arial" w:cs="Arial" w:eastAsia="Arial" w:hAnsi="Arial"/>
                <w:b w:val="1"/>
              </w:rPr>
            </w:pPr>
            <w:r w:rsidDel="00000000" w:rsidR="00000000" w:rsidRPr="00000000">
              <w:rPr>
                <w:rFonts w:ascii="Arial" w:cs="Arial" w:eastAsia="Arial" w:hAnsi="Arial"/>
                <w:b w:val="1"/>
                <w:rtl w:val="0"/>
              </w:rPr>
              <w:t xml:space="preserve">Criteria</w:t>
            </w:r>
          </w:p>
        </w:tc>
        <w:tc>
          <w:tcPr>
            <w:vMerge w:val="restart"/>
            <w:tcBorders>
              <w:top w:color="000000" w:space="0" w:sz="12" w:val="single"/>
              <w:left w:color="000000" w:space="0" w:sz="0" w:val="nil"/>
              <w:bottom w:color="000000" w:space="0" w:sz="18" w:val="single"/>
              <w:right w:color="000000" w:space="0" w:sz="8" w:val="dashed"/>
            </w:tcBorders>
            <w:shd w:fill="d9d9d9" w:val="clear"/>
            <w:tcMar>
              <w:top w:w="100.0" w:type="dxa"/>
              <w:left w:w="100.0" w:type="dxa"/>
              <w:bottom w:w="100.0" w:type="dxa"/>
              <w:right w:w="100.0" w:type="dxa"/>
            </w:tcMar>
          </w:tcPr>
          <w:p w:rsidR="00000000" w:rsidDel="00000000" w:rsidP="00000000" w:rsidRDefault="00000000" w:rsidRPr="00000000" w14:paraId="000003F3">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 Poor</w:t>
            </w:r>
          </w:p>
          <w:p w:rsidR="00000000" w:rsidDel="00000000" w:rsidP="00000000" w:rsidRDefault="00000000" w:rsidRPr="00000000" w14:paraId="000003F4">
            <w:pPr>
              <w:spacing w:after="240" w:before="240" w:lineRule="auto"/>
              <w:ind w:left="90" w:right="30" w:firstLine="0"/>
              <w:jc w:val="center"/>
              <w:rPr>
                <w:rFonts w:ascii="Arial" w:cs="Arial" w:eastAsia="Arial" w:hAnsi="Arial"/>
                <w:b w:val="1"/>
              </w:rPr>
            </w:pPr>
            <w:r w:rsidDel="00000000" w:rsidR="00000000" w:rsidRPr="00000000">
              <w:rPr>
                <w:rFonts w:ascii="Arial" w:cs="Arial" w:eastAsia="Arial" w:hAnsi="Arial"/>
                <w:b w:val="1"/>
                <w:rtl w:val="0"/>
              </w:rPr>
              <w:t xml:space="preserve">(0-1 points)</w:t>
            </w:r>
          </w:p>
        </w:tc>
        <w:tc>
          <w:tcPr>
            <w:vMerge w:val="restart"/>
            <w:tcBorders>
              <w:top w:color="000000" w:space="0" w:sz="12" w:val="single"/>
              <w:left w:color="000000" w:space="0" w:sz="0" w:val="nil"/>
              <w:bottom w:color="000000" w:space="0" w:sz="18" w:val="single"/>
              <w:right w:color="000000" w:space="0" w:sz="8" w:val="dashed"/>
            </w:tcBorders>
            <w:shd w:fill="d9d9d9" w:val="clear"/>
            <w:tcMar>
              <w:top w:w="100.0" w:type="dxa"/>
              <w:left w:w="100.0" w:type="dxa"/>
              <w:bottom w:w="100.0" w:type="dxa"/>
              <w:right w:w="100.0" w:type="dxa"/>
            </w:tcMar>
          </w:tcPr>
          <w:p w:rsidR="00000000" w:rsidDel="00000000" w:rsidP="00000000" w:rsidRDefault="00000000" w:rsidRPr="00000000" w14:paraId="000003F5">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 Adequate</w:t>
            </w:r>
          </w:p>
          <w:p w:rsidR="00000000" w:rsidDel="00000000" w:rsidP="00000000" w:rsidRDefault="00000000" w:rsidRPr="00000000" w14:paraId="000003F6">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(2-3 points)</w:t>
            </w:r>
          </w:p>
        </w:tc>
        <w:tc>
          <w:tcPr>
            <w:vMerge w:val="restart"/>
            <w:tcBorders>
              <w:top w:color="000000" w:space="0" w:sz="12" w:val="single"/>
              <w:left w:color="000000" w:space="0" w:sz="0" w:val="nil"/>
              <w:bottom w:color="000000" w:space="0" w:sz="18" w:val="single"/>
              <w:right w:color="000000" w:space="0" w:sz="8" w:val="dashed"/>
            </w:tcBorders>
            <w:shd w:fill="d9d9d9" w:val="clear"/>
            <w:tcMar>
              <w:top w:w="100.0" w:type="dxa"/>
              <w:left w:w="100.0" w:type="dxa"/>
              <w:bottom w:w="100.0" w:type="dxa"/>
              <w:right w:w="100.0" w:type="dxa"/>
            </w:tcMar>
          </w:tcPr>
          <w:p w:rsidR="00000000" w:rsidDel="00000000" w:rsidP="00000000" w:rsidRDefault="00000000" w:rsidRPr="00000000" w14:paraId="000003F7">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 Excellent</w:t>
            </w:r>
          </w:p>
          <w:p w:rsidR="00000000" w:rsidDel="00000000" w:rsidP="00000000" w:rsidRDefault="00000000" w:rsidRPr="00000000" w14:paraId="000003F8">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(4-5 points)</w:t>
            </w:r>
          </w:p>
        </w:tc>
        <w:tc>
          <w:tcPr>
            <w:vMerge w:val="restart"/>
            <w:tcBorders>
              <w:top w:color="000000" w:space="0" w:sz="12" w:val="single"/>
              <w:left w:color="000000" w:space="0" w:sz="0" w:val="nil"/>
              <w:bottom w:color="000000" w:space="0" w:sz="18" w:val="single"/>
              <w:right w:color="000000" w:space="0" w:sz="12" w:val="single"/>
            </w:tcBorders>
            <w:shd w:fill="d9d9d9" w:val="clear"/>
            <w:tcMar>
              <w:top w:w="100.0" w:type="dxa"/>
              <w:left w:w="100.0" w:type="dxa"/>
              <w:bottom w:w="100.0" w:type="dxa"/>
              <w:right w:w="100.0" w:type="dxa"/>
            </w:tcMar>
          </w:tcPr>
          <w:p w:rsidR="00000000" w:rsidDel="00000000" w:rsidP="00000000" w:rsidRDefault="00000000" w:rsidRPr="00000000" w14:paraId="000003F9">
            <w:pPr>
              <w:spacing w:after="40" w:before="220" w:lineRule="auto"/>
              <w:rPr>
                <w:rFonts w:ascii="Arial" w:cs="Arial" w:eastAsia="Arial" w:hAnsi="Arial"/>
                <w:b w:val="1"/>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rtl w:val="0"/>
              </w:rPr>
              <w:t xml:space="preserve">Score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3FA">
            <w:pPr>
              <w:ind w:left="-700" w:firstLine="0"/>
              <w:rPr>
                <w:rFonts w:ascii="Cambria" w:cs="Cambria" w:eastAsia="Cambria" w:hAnsi="Cambria"/>
              </w:rPr>
            </w:pPr>
            <w:r w:rsidDel="00000000" w:rsidR="00000000" w:rsidRPr="00000000">
              <w:rPr>
                <w:rtl w:val="0"/>
              </w:rPr>
            </w:r>
          </w:p>
        </w:tc>
      </w:tr>
      <w:tr>
        <w:trPr>
          <w:cantSplit w:val="0"/>
          <w:trHeight w:val="1010" w:hRule="atLeast"/>
          <w:tblHeader w:val="0"/>
        </w:trPr>
        <w:tc>
          <w:tcPr>
            <w:vMerge w:val="continue"/>
            <w:tcBorders>
              <w:top w:color="000000" w:space="0" w:sz="12" w:val="single"/>
              <w:left w:color="000000" w:space="0" w:sz="4" w:val="single"/>
              <w:bottom w:color="000000" w:space="0" w:sz="1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3FB">
            <w:pPr>
              <w:widowControl w:val="0"/>
              <w:spacing w:line="276" w:lineRule="auto"/>
              <w:rPr>
                <w:rFonts w:ascii="Cambria" w:cs="Cambria" w:eastAsia="Cambria" w:hAnsi="Cambria"/>
              </w:rPr>
            </w:pPr>
            <w:r w:rsidDel="00000000" w:rsidR="00000000" w:rsidRPr="00000000">
              <w:rPr>
                <w:rtl w:val="0"/>
              </w:rPr>
            </w:r>
          </w:p>
        </w:tc>
        <w:tc>
          <w:tcPr>
            <w:vMerge w:val="continue"/>
            <w:tcBorders>
              <w:top w:color="000000" w:space="0" w:sz="12" w:val="single"/>
              <w:left w:color="000000" w:space="0" w:sz="0" w:val="nil"/>
              <w:bottom w:color="000000" w:space="0" w:sz="18" w:val="single"/>
              <w:right w:color="000000" w:space="0" w:sz="8" w:val="dashed"/>
            </w:tcBorders>
            <w:shd w:fill="d9d9d9" w:val="clear"/>
            <w:tcMar>
              <w:top w:w="100.0" w:type="dxa"/>
              <w:left w:w="100.0" w:type="dxa"/>
              <w:bottom w:w="100.0" w:type="dxa"/>
              <w:right w:w="100.0" w:type="dxa"/>
            </w:tcMar>
          </w:tcPr>
          <w:p w:rsidR="00000000" w:rsidDel="00000000" w:rsidP="00000000" w:rsidRDefault="00000000" w:rsidRPr="00000000" w14:paraId="000003FC">
            <w:pPr>
              <w:widowControl w:val="0"/>
              <w:spacing w:line="276" w:lineRule="auto"/>
              <w:rPr>
                <w:rFonts w:ascii="Cambria" w:cs="Cambria" w:eastAsia="Cambria" w:hAnsi="Cambria"/>
              </w:rPr>
            </w:pPr>
            <w:r w:rsidDel="00000000" w:rsidR="00000000" w:rsidRPr="00000000">
              <w:rPr>
                <w:rtl w:val="0"/>
              </w:rPr>
            </w:r>
          </w:p>
        </w:tc>
        <w:tc>
          <w:tcPr>
            <w:vMerge w:val="continue"/>
            <w:tcBorders>
              <w:top w:color="000000" w:space="0" w:sz="12" w:val="single"/>
              <w:left w:color="000000" w:space="0" w:sz="0" w:val="nil"/>
              <w:bottom w:color="000000" w:space="0" w:sz="18" w:val="single"/>
              <w:right w:color="000000" w:space="0" w:sz="8" w:val="dashed"/>
            </w:tcBorders>
            <w:shd w:fill="d9d9d9" w:val="clear"/>
            <w:tcMar>
              <w:top w:w="100.0" w:type="dxa"/>
              <w:left w:w="100.0" w:type="dxa"/>
              <w:bottom w:w="100.0" w:type="dxa"/>
              <w:right w:w="100.0" w:type="dxa"/>
            </w:tcMar>
          </w:tcPr>
          <w:p w:rsidR="00000000" w:rsidDel="00000000" w:rsidP="00000000" w:rsidRDefault="00000000" w:rsidRPr="00000000" w14:paraId="000003FD">
            <w:pPr>
              <w:widowControl w:val="0"/>
              <w:spacing w:line="276" w:lineRule="auto"/>
              <w:rPr>
                <w:rFonts w:ascii="Cambria" w:cs="Cambria" w:eastAsia="Cambria" w:hAnsi="Cambria"/>
              </w:rPr>
            </w:pPr>
            <w:r w:rsidDel="00000000" w:rsidR="00000000" w:rsidRPr="00000000">
              <w:rPr>
                <w:rtl w:val="0"/>
              </w:rPr>
            </w:r>
          </w:p>
        </w:tc>
        <w:tc>
          <w:tcPr>
            <w:vMerge w:val="continue"/>
            <w:tcBorders>
              <w:top w:color="000000" w:space="0" w:sz="12" w:val="single"/>
              <w:left w:color="000000" w:space="0" w:sz="0" w:val="nil"/>
              <w:bottom w:color="000000" w:space="0" w:sz="18" w:val="single"/>
              <w:right w:color="000000" w:space="0" w:sz="8" w:val="dashed"/>
            </w:tcBorders>
            <w:shd w:fill="d9d9d9" w:val="clear"/>
            <w:tcMar>
              <w:top w:w="100.0" w:type="dxa"/>
              <w:left w:w="100.0" w:type="dxa"/>
              <w:bottom w:w="100.0" w:type="dxa"/>
              <w:right w:w="100.0" w:type="dxa"/>
            </w:tcMar>
          </w:tcPr>
          <w:p w:rsidR="00000000" w:rsidDel="00000000" w:rsidP="00000000" w:rsidRDefault="00000000" w:rsidRPr="00000000" w14:paraId="000003FE">
            <w:pPr>
              <w:widowControl w:val="0"/>
              <w:spacing w:line="276" w:lineRule="auto"/>
              <w:rPr>
                <w:rFonts w:ascii="Cambria" w:cs="Cambria" w:eastAsia="Cambria" w:hAnsi="Cambria"/>
              </w:rPr>
            </w:pPr>
            <w:r w:rsidDel="00000000" w:rsidR="00000000" w:rsidRPr="00000000">
              <w:rPr>
                <w:rtl w:val="0"/>
              </w:rPr>
            </w:r>
          </w:p>
        </w:tc>
        <w:tc>
          <w:tcPr>
            <w:vMerge w:val="continue"/>
            <w:tcBorders>
              <w:top w:color="000000" w:space="0" w:sz="12" w:val="single"/>
              <w:left w:color="000000" w:space="0" w:sz="0" w:val="nil"/>
              <w:bottom w:color="000000" w:space="0" w:sz="18" w:val="single"/>
              <w:right w:color="000000" w:space="0" w:sz="12" w:val="single"/>
            </w:tcBorders>
            <w:shd w:fill="d9d9d9" w:val="clear"/>
            <w:tcMar>
              <w:top w:w="100.0" w:type="dxa"/>
              <w:left w:w="100.0" w:type="dxa"/>
              <w:bottom w:w="100.0" w:type="dxa"/>
              <w:right w:w="100.0" w:type="dxa"/>
            </w:tcMar>
          </w:tcPr>
          <w:p w:rsidR="00000000" w:rsidDel="00000000" w:rsidP="00000000" w:rsidRDefault="00000000" w:rsidRPr="00000000" w14:paraId="000003FF">
            <w:pPr>
              <w:widowControl w:val="0"/>
              <w:spacing w:line="276" w:lineRule="auto"/>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00">
            <w:pPr>
              <w:ind w:left="-700" w:firstLine="0"/>
              <w:rPr>
                <w:rFonts w:ascii="Cambria" w:cs="Cambria" w:eastAsia="Cambria" w:hAnsi="Cambria"/>
              </w:rPr>
            </w:pPr>
            <w:r w:rsidDel="00000000" w:rsidR="00000000" w:rsidRPr="00000000">
              <w:rPr>
                <w:rtl w:val="0"/>
              </w:rPr>
            </w:r>
          </w:p>
        </w:tc>
      </w:tr>
      <w:tr>
        <w:trPr>
          <w:cantSplit w:val="0"/>
          <w:trHeight w:val="2447" w:hRule="atLeast"/>
          <w:tblHeader w:val="0"/>
        </w:trPr>
        <w:tc>
          <w:tcPr>
            <w:tcBorders>
              <w:top w:color="000000" w:space="0" w:sz="0" w:val="nil"/>
              <w:left w:color="000000" w:space="0" w:sz="12" w:val="single"/>
              <w:bottom w:color="000000" w:space="0" w:sz="1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401">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Discusses the engineering design process used for terrarium construction </w:t>
            </w:r>
          </w:p>
        </w:tc>
        <w:tc>
          <w:tcPr>
            <w:tcBorders>
              <w:top w:color="000000" w:space="0" w:sz="0" w:val="nil"/>
              <w:left w:color="000000" w:space="0" w:sz="0" w:val="nil"/>
              <w:bottom w:color="000000" w:space="0" w:sz="8"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02">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Discusses no constraints that were faced</w:t>
            </w:r>
          </w:p>
          <w:p w:rsidR="00000000" w:rsidDel="00000000" w:rsidP="00000000" w:rsidRDefault="00000000" w:rsidRPr="00000000" w14:paraId="00000403">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Or </w:t>
            </w:r>
          </w:p>
          <w:p w:rsidR="00000000" w:rsidDel="00000000" w:rsidP="00000000" w:rsidRDefault="00000000" w:rsidRPr="00000000" w14:paraId="00000404">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How they were overcome</w:t>
            </w:r>
          </w:p>
        </w:tc>
        <w:tc>
          <w:tcPr>
            <w:tcBorders>
              <w:top w:color="000000" w:space="0" w:sz="0" w:val="nil"/>
              <w:left w:color="000000" w:space="0" w:sz="0" w:val="nil"/>
              <w:bottom w:color="000000" w:space="0" w:sz="8"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05">
            <w:pPr>
              <w:spacing w:after="240" w:before="240" w:lineRule="auto"/>
              <w:ind w:hanging="15"/>
              <w:rPr>
                <w:rFonts w:ascii="Arial" w:cs="Arial" w:eastAsia="Arial" w:hAnsi="Arial"/>
                <w:sz w:val="17"/>
                <w:szCs w:val="17"/>
              </w:rPr>
            </w:pPr>
            <w:r w:rsidDel="00000000" w:rsidR="00000000" w:rsidRPr="00000000">
              <w:rPr>
                <w:rFonts w:ascii="Arial" w:cs="Arial" w:eastAsia="Arial" w:hAnsi="Arial"/>
                <w:sz w:val="17"/>
                <w:szCs w:val="17"/>
                <w:rtl w:val="0"/>
              </w:rPr>
              <w:t xml:space="preserve"> Discusses a few constraints </w:t>
            </w:r>
          </w:p>
          <w:p w:rsidR="00000000" w:rsidDel="00000000" w:rsidP="00000000" w:rsidRDefault="00000000" w:rsidRPr="00000000" w14:paraId="00000406">
            <w:pPr>
              <w:spacing w:after="240" w:before="240" w:lineRule="auto"/>
              <w:ind w:hanging="15"/>
              <w:rPr>
                <w:rFonts w:ascii="Arial" w:cs="Arial" w:eastAsia="Arial" w:hAnsi="Arial"/>
                <w:sz w:val="17"/>
                <w:szCs w:val="17"/>
              </w:rPr>
            </w:pPr>
            <w:bookmarkStart w:colFirst="0" w:colLast="0" w:name="_heading=h.2et92p0" w:id="5"/>
            <w:bookmarkEnd w:id="5"/>
            <w:r w:rsidDel="00000000" w:rsidR="00000000" w:rsidRPr="00000000">
              <w:rPr>
                <w:rFonts w:ascii="Arial" w:cs="Arial" w:eastAsia="Arial" w:hAnsi="Arial"/>
                <w:sz w:val="17"/>
                <w:szCs w:val="17"/>
                <w:rtl w:val="0"/>
              </w:rPr>
              <w:t xml:space="preserve">And </w:t>
            </w:r>
          </w:p>
          <w:p w:rsidR="00000000" w:rsidDel="00000000" w:rsidP="00000000" w:rsidRDefault="00000000" w:rsidRPr="00000000" w14:paraId="00000407">
            <w:pPr>
              <w:spacing w:after="240" w:before="240" w:lineRule="auto"/>
              <w:ind w:hanging="15"/>
              <w:rPr>
                <w:rFonts w:ascii="Arial" w:cs="Arial" w:eastAsia="Arial" w:hAnsi="Arial"/>
                <w:sz w:val="17"/>
                <w:szCs w:val="17"/>
              </w:rPr>
            </w:pPr>
            <w:r w:rsidDel="00000000" w:rsidR="00000000" w:rsidRPr="00000000">
              <w:rPr>
                <w:rFonts w:ascii="Arial" w:cs="Arial" w:eastAsia="Arial" w:hAnsi="Arial"/>
                <w:sz w:val="17"/>
                <w:szCs w:val="17"/>
                <w:rtl w:val="0"/>
              </w:rPr>
              <w:t xml:space="preserve">How they were overcome</w:t>
            </w:r>
          </w:p>
        </w:tc>
        <w:tc>
          <w:tcPr>
            <w:tcBorders>
              <w:top w:color="000000" w:space="0" w:sz="0" w:val="nil"/>
              <w:left w:color="000000" w:space="0" w:sz="0" w:val="nil"/>
              <w:bottom w:color="000000" w:space="0" w:sz="8"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08">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Discusses all constraints that were faced </w:t>
            </w:r>
          </w:p>
          <w:p w:rsidR="00000000" w:rsidDel="00000000" w:rsidP="00000000" w:rsidRDefault="00000000" w:rsidRPr="00000000" w14:paraId="00000409">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And</w:t>
            </w:r>
          </w:p>
          <w:p w:rsidR="00000000" w:rsidDel="00000000" w:rsidP="00000000" w:rsidRDefault="00000000" w:rsidRPr="00000000" w14:paraId="0000040A">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How they chose to overcome the constraints during terrarium design process and construction</w:t>
            </w:r>
          </w:p>
        </w:tc>
        <w:tc>
          <w:tcPr>
            <w:tcBorders>
              <w:top w:color="000000" w:space="0" w:sz="0" w:val="nil"/>
              <w:left w:color="000000" w:space="0" w:sz="0" w:val="nil"/>
              <w:bottom w:color="000000" w:space="0" w:sz="8" w:val="single"/>
              <w:right w:color="000000" w:space="0" w:sz="12" w:val="single"/>
            </w:tcBorders>
            <w:shd w:fill="d9d9d9" w:val="clear"/>
            <w:tcMar>
              <w:top w:w="100.0" w:type="dxa"/>
              <w:left w:w="100.0" w:type="dxa"/>
              <w:bottom w:w="100.0" w:type="dxa"/>
              <w:right w:w="100.0" w:type="dxa"/>
            </w:tcMar>
          </w:tcPr>
          <w:p w:rsidR="00000000" w:rsidDel="00000000" w:rsidP="00000000" w:rsidRDefault="00000000" w:rsidRPr="00000000" w14:paraId="0000040B">
            <w:pPr>
              <w:spacing w:after="240" w:before="240"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0C">
            <w:pPr>
              <w:spacing w:after="240" w:befor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0D">
            <w:pPr>
              <w:spacing w:after="240" w:before="240" w:lineRule="auto"/>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0E">
            <w:pPr>
              <w:spacing w:after="240" w:before="240" w:lineRule="auto"/>
              <w:ind w:left="-700" w:firstLine="0"/>
              <w:rPr>
                <w:rFonts w:ascii="Cambria" w:cs="Cambria" w:eastAsia="Cambria" w:hAnsi="Cambria"/>
              </w:rPr>
            </w:pPr>
            <w:r w:rsidDel="00000000" w:rsidR="00000000" w:rsidRPr="00000000">
              <w:rPr>
                <w:rFonts w:ascii="Cambria" w:cs="Cambria" w:eastAsia="Cambria" w:hAnsi="Cambria"/>
                <w:rtl w:val="0"/>
              </w:rPr>
              <w:t xml:space="preserve"> </w:t>
            </w:r>
          </w:p>
        </w:tc>
      </w:tr>
      <w:tr>
        <w:trPr>
          <w:cantSplit w:val="0"/>
          <w:trHeight w:val="2160" w:hRule="atLeast"/>
          <w:tblHeader w:val="0"/>
        </w:trPr>
        <w:tc>
          <w:tcPr>
            <w:tcBorders>
              <w:top w:color="000000" w:space="0" w:sz="0" w:val="nil"/>
              <w:left w:color="000000" w:space="0" w:sz="12" w:val="single"/>
              <w:bottom w:color="000000" w:space="0" w:sz="1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40F">
            <w:pPr>
              <w:spacing w:after="240" w:before="240" w:lineRule="auto"/>
              <w:ind w:left="-700"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410">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 Demonstrates background knowledge and uses correct terminology during explanation</w:t>
            </w:r>
          </w:p>
          <w:p w:rsidR="00000000" w:rsidDel="00000000" w:rsidP="00000000" w:rsidRDefault="00000000" w:rsidRPr="00000000" w14:paraId="00000411">
            <w:pPr>
              <w:spacing w:after="240" w:before="240" w:lineRule="auto"/>
              <w:ind w:left="-700" w:firstLine="0"/>
              <w:jc w:val="center"/>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0" w:val="nil"/>
              <w:left w:color="000000" w:space="0" w:sz="0" w:val="nil"/>
              <w:bottom w:color="000000" w:space="0" w:sz="18"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12">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Does not demonstrate a background knowledge of components to plant growth </w:t>
            </w:r>
          </w:p>
          <w:p w:rsidR="00000000" w:rsidDel="00000000" w:rsidP="00000000" w:rsidRDefault="00000000" w:rsidRPr="00000000" w14:paraId="00000413">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Or </w:t>
            </w:r>
          </w:p>
          <w:p w:rsidR="00000000" w:rsidDel="00000000" w:rsidP="00000000" w:rsidRDefault="00000000" w:rsidRPr="00000000" w14:paraId="00000414">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Does not use any horticulture or soil science terms </w:t>
            </w:r>
          </w:p>
          <w:p w:rsidR="00000000" w:rsidDel="00000000" w:rsidP="00000000" w:rsidRDefault="00000000" w:rsidRPr="00000000" w14:paraId="00000415">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Or </w:t>
            </w:r>
          </w:p>
          <w:p w:rsidR="00000000" w:rsidDel="00000000" w:rsidP="00000000" w:rsidRDefault="00000000" w:rsidRPr="00000000" w14:paraId="00000416">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Uses multiple terms incorrectly </w:t>
            </w:r>
          </w:p>
        </w:tc>
        <w:tc>
          <w:tcPr>
            <w:tcBorders>
              <w:top w:color="000000" w:space="0" w:sz="0" w:val="nil"/>
              <w:left w:color="000000" w:space="0" w:sz="0" w:val="nil"/>
              <w:bottom w:color="000000" w:space="0" w:sz="18"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17">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Demonstrates a background knowledge of components to plant growth </w:t>
            </w:r>
          </w:p>
          <w:p w:rsidR="00000000" w:rsidDel="00000000" w:rsidP="00000000" w:rsidRDefault="00000000" w:rsidRPr="00000000" w14:paraId="00000418">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And </w:t>
            </w:r>
          </w:p>
          <w:p w:rsidR="00000000" w:rsidDel="00000000" w:rsidP="00000000" w:rsidRDefault="00000000" w:rsidRPr="00000000" w14:paraId="00000419">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Uses 1-2 horticulture or soil science terms correctly </w:t>
            </w:r>
          </w:p>
          <w:p w:rsidR="00000000" w:rsidDel="00000000" w:rsidP="00000000" w:rsidRDefault="00000000" w:rsidRPr="00000000" w14:paraId="0000041A">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Or </w:t>
            </w:r>
          </w:p>
          <w:p w:rsidR="00000000" w:rsidDel="00000000" w:rsidP="00000000" w:rsidRDefault="00000000" w:rsidRPr="00000000" w14:paraId="0000041B">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Uses more than 1 horticulture or soil science term incorrectly</w:t>
            </w:r>
          </w:p>
        </w:tc>
        <w:tc>
          <w:tcPr>
            <w:tcBorders>
              <w:top w:color="000000" w:space="0" w:sz="0" w:val="nil"/>
              <w:left w:color="000000" w:space="0" w:sz="0" w:val="nil"/>
              <w:bottom w:color="000000" w:space="0" w:sz="18"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1C">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Demonstrates a background knowledge of components to plant growth </w:t>
            </w:r>
          </w:p>
          <w:p w:rsidR="00000000" w:rsidDel="00000000" w:rsidP="00000000" w:rsidRDefault="00000000" w:rsidRPr="00000000" w14:paraId="0000041D">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And </w:t>
            </w:r>
          </w:p>
          <w:p w:rsidR="00000000" w:rsidDel="00000000" w:rsidP="00000000" w:rsidRDefault="00000000" w:rsidRPr="00000000" w14:paraId="0000041E">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Uses more than three horticulture or soil science terms correctly in the explanation</w:t>
            </w:r>
          </w:p>
        </w:tc>
        <w:tc>
          <w:tcPr>
            <w:tcBorders>
              <w:top w:color="000000" w:space="0" w:sz="0" w:val="nil"/>
              <w:left w:color="000000" w:space="0" w:sz="0" w:val="nil"/>
              <w:bottom w:color="000000" w:space="0" w:sz="18" w:val="single"/>
              <w:right w:color="000000" w:space="0" w:sz="12" w:val="single"/>
            </w:tcBorders>
            <w:shd w:fill="d9d9d9" w:val="clear"/>
            <w:tcMar>
              <w:top w:w="100.0" w:type="dxa"/>
              <w:left w:w="100.0" w:type="dxa"/>
              <w:bottom w:w="100.0" w:type="dxa"/>
              <w:right w:w="100.0" w:type="dxa"/>
            </w:tcMar>
          </w:tcPr>
          <w:p w:rsidR="00000000" w:rsidDel="00000000" w:rsidP="00000000" w:rsidRDefault="00000000" w:rsidRPr="00000000" w14:paraId="0000041F">
            <w:pPr>
              <w:pStyle w:val="Heading6"/>
              <w:keepNext w:val="0"/>
              <w:keepLines w:val="0"/>
              <w:jc w:val="center"/>
              <w:rPr>
                <w:rFonts w:ascii="Arial" w:cs="Arial" w:eastAsia="Arial" w:hAnsi="Arial"/>
                <w:b w:val="0"/>
                <w:sz w:val="24"/>
                <w:szCs w:val="24"/>
              </w:rPr>
            </w:pPr>
            <w:bookmarkStart w:colFirst="0" w:colLast="0" w:name="_heading=h.tyjcwt" w:id="6"/>
            <w:bookmarkEnd w:id="6"/>
            <w:r w:rsidDel="00000000" w:rsidR="00000000" w:rsidRPr="00000000">
              <w:rPr>
                <w:rtl w:val="0"/>
              </w:rPr>
            </w:r>
          </w:p>
          <w:p w:rsidR="00000000" w:rsidDel="00000000" w:rsidP="00000000" w:rsidRDefault="00000000" w:rsidRPr="00000000" w14:paraId="00000420">
            <w:pPr>
              <w:pStyle w:val="Heading6"/>
              <w:keepNext w:val="0"/>
              <w:keepLines w:val="0"/>
              <w:jc w:val="center"/>
              <w:rPr>
                <w:rFonts w:ascii="Arial" w:cs="Arial" w:eastAsia="Arial" w:hAnsi="Arial"/>
                <w:b w:val="0"/>
                <w:sz w:val="24"/>
                <w:szCs w:val="24"/>
              </w:rPr>
            </w:pPr>
            <w:bookmarkStart w:colFirst="0" w:colLast="0" w:name="_heading=h.3dy6vkm" w:id="7"/>
            <w:bookmarkEnd w:id="7"/>
            <w:r w:rsidDel="00000000" w:rsidR="00000000" w:rsidRPr="00000000">
              <w:rPr>
                <w:rtl w:val="0"/>
              </w:rPr>
            </w:r>
          </w:p>
          <w:p w:rsidR="00000000" w:rsidDel="00000000" w:rsidP="00000000" w:rsidRDefault="00000000" w:rsidRPr="00000000" w14:paraId="00000421">
            <w:pPr>
              <w:pStyle w:val="Heading6"/>
              <w:keepNext w:val="0"/>
              <w:keepLines w:val="0"/>
              <w:jc w:val="center"/>
              <w:rPr>
                <w:rFonts w:ascii="Arial" w:cs="Arial" w:eastAsia="Arial" w:hAnsi="Arial"/>
                <w:sz w:val="24"/>
                <w:szCs w:val="24"/>
              </w:rPr>
            </w:pPr>
            <w:bookmarkStart w:colFirst="0" w:colLast="0" w:name="_heading=h.1t3h5sf" w:id="8"/>
            <w:bookmarkEnd w:id="8"/>
            <w:r w:rsidDel="00000000" w:rsidR="00000000" w:rsidRPr="00000000">
              <w:rPr>
                <w:rFonts w:ascii="Arial" w:cs="Arial" w:eastAsia="Arial" w:hAnsi="Arial"/>
                <w:b w:val="0"/>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22">
            <w:pPr>
              <w:spacing w:after="240" w:before="240" w:lineRule="auto"/>
              <w:ind w:left="-1080" w:right="210" w:firstLine="0"/>
              <w:jc w:val="center"/>
              <w:rPr>
                <w:rFonts w:ascii="Cambria" w:cs="Cambria" w:eastAsia="Cambria" w:hAnsi="Cambria"/>
              </w:rPr>
            </w:pPr>
            <w:r w:rsidDel="00000000" w:rsidR="00000000" w:rsidRPr="00000000">
              <w:rPr>
                <w:rFonts w:ascii="Arial" w:cs="Arial" w:eastAsia="Arial" w:hAnsi="Arial"/>
                <w:rtl w:val="0"/>
              </w:rPr>
              <w:t xml:space="preserve">////5</w:t>
            </w:r>
            <w:r w:rsidDel="00000000" w:rsidR="00000000" w:rsidRPr="00000000">
              <w:rPr>
                <w:rFonts w:ascii="Cambria" w:cs="Cambria" w:eastAsia="Cambria" w:hAnsi="Cambria"/>
                <w:rtl w:val="0"/>
              </w:rPr>
              <w:t xml:space="preserve"> </w:t>
            </w:r>
          </w:p>
        </w:tc>
      </w:tr>
      <w:tr>
        <w:trPr>
          <w:cantSplit w:val="0"/>
          <w:trHeight w:val="25" w:hRule="atLeast"/>
          <w:tblHeader w:val="0"/>
        </w:trPr>
        <w:tc>
          <w:tcPr>
            <w:tcBorders>
              <w:top w:color="000000" w:space="0" w:sz="0" w:val="nil"/>
              <w:left w:color="000000" w:space="0" w:sz="12" w:val="single"/>
              <w:bottom w:color="000000" w:space="0" w:sz="4"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423">
            <w:pPr>
              <w:spacing w:after="240" w:before="240" w:lineRule="auto"/>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Explains soil type selection and an understanding of pH adjustments</w:t>
            </w:r>
            <w:r w:rsidDel="00000000" w:rsidR="00000000" w:rsidRPr="00000000">
              <w:rPr>
                <w:rtl w:val="0"/>
              </w:rPr>
            </w:r>
          </w:p>
          <w:p w:rsidR="00000000" w:rsidDel="00000000" w:rsidP="00000000" w:rsidRDefault="00000000" w:rsidRPr="00000000" w14:paraId="00000424">
            <w:pPr>
              <w:spacing w:after="240" w:before="240" w:lineRule="auto"/>
              <w:ind w:left="-70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425">
            <w:pPr>
              <w:spacing w:after="240" w:before="240" w:lineRule="auto"/>
              <w:ind w:left="-700" w:firstLine="0"/>
              <w:rPr>
                <w:rFonts w:ascii="Cambria" w:cs="Cambria" w:eastAsia="Cambria" w:hAnsi="Cambria"/>
              </w:rPr>
            </w:pPr>
            <w:r w:rsidDel="00000000" w:rsidR="00000000" w:rsidRPr="00000000">
              <w:rPr>
                <w:rFonts w:ascii="Cambria" w:cs="Cambria" w:eastAsia="Cambria" w:hAnsi="Cambria"/>
                <w:rtl w:val="0"/>
              </w:rPr>
              <w:t xml:space="preserve"> </w:t>
            </w:r>
          </w:p>
        </w:tc>
        <w:tc>
          <w:tcPr>
            <w:tcBorders>
              <w:top w:color="000000" w:space="0" w:sz="0" w:val="nil"/>
              <w:left w:color="000000" w:space="0" w:sz="0" w:val="nil"/>
              <w:bottom w:color="000000" w:space="0" w:sz="4"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26">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Does not explain why soil type was selected and why the soil type is appropriate</w:t>
            </w:r>
          </w:p>
          <w:p w:rsidR="00000000" w:rsidDel="00000000" w:rsidP="00000000" w:rsidRDefault="00000000" w:rsidRPr="00000000" w14:paraId="00000427">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And </w:t>
            </w:r>
          </w:p>
          <w:p w:rsidR="00000000" w:rsidDel="00000000" w:rsidP="00000000" w:rsidRDefault="00000000" w:rsidRPr="00000000" w14:paraId="00000428">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Does not state why (if any) adjustments were made to soil pH</w:t>
            </w:r>
          </w:p>
        </w:tc>
        <w:tc>
          <w:tcPr>
            <w:tcBorders>
              <w:top w:color="000000" w:space="0" w:sz="0" w:val="nil"/>
              <w:left w:color="000000" w:space="0" w:sz="0" w:val="nil"/>
              <w:bottom w:color="000000" w:space="0" w:sz="4"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29">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Explains why soil type was selected and why the soil type is appropriate</w:t>
            </w:r>
          </w:p>
          <w:p w:rsidR="00000000" w:rsidDel="00000000" w:rsidP="00000000" w:rsidRDefault="00000000" w:rsidRPr="00000000" w14:paraId="0000042A">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Or </w:t>
            </w:r>
          </w:p>
          <w:p w:rsidR="00000000" w:rsidDel="00000000" w:rsidP="00000000" w:rsidRDefault="00000000" w:rsidRPr="00000000" w14:paraId="0000042B">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States why (if any) adjustments were made to soil pH</w:t>
            </w:r>
          </w:p>
        </w:tc>
        <w:tc>
          <w:tcPr>
            <w:tcBorders>
              <w:top w:color="000000" w:space="0" w:sz="0" w:val="nil"/>
              <w:left w:color="000000" w:space="0" w:sz="0" w:val="nil"/>
              <w:bottom w:color="000000" w:space="0" w:sz="4"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2C">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Explains why soil type was selected and why the soil type is appropriate</w:t>
            </w:r>
          </w:p>
          <w:p w:rsidR="00000000" w:rsidDel="00000000" w:rsidP="00000000" w:rsidRDefault="00000000" w:rsidRPr="00000000" w14:paraId="0000042D">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And </w:t>
            </w:r>
          </w:p>
          <w:p w:rsidR="00000000" w:rsidDel="00000000" w:rsidP="00000000" w:rsidRDefault="00000000" w:rsidRPr="00000000" w14:paraId="0000042E">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States why (if any) adjustments were made to soil pH</w:t>
            </w:r>
          </w:p>
        </w:tc>
        <w:tc>
          <w:tcPr>
            <w:tcBorders>
              <w:top w:color="000000" w:space="0" w:sz="0" w:val="nil"/>
              <w:left w:color="000000" w:space="0" w:sz="0" w:val="nil"/>
              <w:bottom w:color="000000" w:space="0" w:sz="4" w:val="single"/>
              <w:right w:color="000000" w:space="0" w:sz="12" w:val="single"/>
            </w:tcBorders>
            <w:shd w:fill="d9d9d9" w:val="clear"/>
            <w:tcMar>
              <w:top w:w="100.0" w:type="dxa"/>
              <w:left w:w="100.0" w:type="dxa"/>
              <w:bottom w:w="100.0" w:type="dxa"/>
              <w:right w:w="100.0" w:type="dxa"/>
            </w:tcMar>
          </w:tcPr>
          <w:p w:rsidR="00000000" w:rsidDel="00000000" w:rsidP="00000000" w:rsidRDefault="00000000" w:rsidRPr="00000000" w14:paraId="0000042F">
            <w:pPr>
              <w:spacing w:after="240" w:befor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0">
            <w:pPr>
              <w:spacing w:after="240" w:befor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431">
            <w:pPr>
              <w:spacing w:after="240" w:before="240" w:lineRule="auto"/>
              <w:jc w:val="center"/>
              <w:rPr>
                <w:rFonts w:ascii="Arial" w:cs="Arial" w:eastAsia="Arial" w:hAnsi="Arial"/>
                <w:b w:val="1"/>
              </w:rPr>
            </w:pPr>
            <w:r w:rsidDel="00000000" w:rsidR="00000000" w:rsidRPr="00000000">
              <w:rPr>
                <w:rFonts w:ascii="Arial" w:cs="Arial" w:eastAsia="Arial" w:hAnsi="Arial"/>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32">
            <w:pPr>
              <w:spacing w:after="240" w:before="240" w:lineRule="auto"/>
              <w:rPr>
                <w:rFonts w:ascii="Cambria" w:cs="Cambria" w:eastAsia="Cambria" w:hAnsi="Cambria"/>
              </w:rPr>
            </w:pPr>
            <w:r w:rsidDel="00000000" w:rsidR="00000000" w:rsidRPr="00000000">
              <w:rPr>
                <w:rtl w:val="0"/>
              </w:rPr>
            </w:r>
          </w:p>
        </w:tc>
      </w:tr>
      <w:tr>
        <w:trPr>
          <w:cantSplit w:val="0"/>
          <w:trHeight w:val="4130" w:hRule="atLeast"/>
          <w:tblHeader w:val="0"/>
        </w:trPr>
        <w:tc>
          <w:tcPr>
            <w:tcBorders>
              <w:top w:color="000000" w:space="0" w:sz="4" w:val="single"/>
              <w:left w:color="000000" w:space="0" w:sz="12" w:val="single"/>
              <w:bottom w:color="000000" w:space="0" w:sz="1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433">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Clearly articulates how the terrarium optimizes plant growth efficiency and uses convincing language  </w:t>
            </w:r>
          </w:p>
          <w:p w:rsidR="00000000" w:rsidDel="00000000" w:rsidP="00000000" w:rsidRDefault="00000000" w:rsidRPr="00000000" w14:paraId="00000434">
            <w:pPr>
              <w:spacing w:after="240" w:before="240" w:lineRule="auto"/>
              <w:ind w:left="-700"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435">
            <w:pPr>
              <w:spacing w:after="240" w:before="240" w:lineRule="auto"/>
              <w:ind w:left="-700" w:firstLine="0"/>
              <w:jc w:val="center"/>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4" w:val="single"/>
              <w:left w:color="000000" w:space="0" w:sz="0" w:val="nil"/>
              <w:bottom w:color="000000" w:space="0" w:sz="18"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36">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Does not clearly articulate how the terrarium optimizes plant growth efficiency </w:t>
            </w:r>
          </w:p>
          <w:p w:rsidR="00000000" w:rsidDel="00000000" w:rsidP="00000000" w:rsidRDefault="00000000" w:rsidRPr="00000000" w14:paraId="00000437">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And </w:t>
            </w:r>
          </w:p>
          <w:p w:rsidR="00000000" w:rsidDel="00000000" w:rsidP="00000000" w:rsidRDefault="00000000" w:rsidRPr="00000000" w14:paraId="00000438">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Uses no convincing and clear language </w:t>
            </w:r>
          </w:p>
        </w:tc>
        <w:tc>
          <w:tcPr>
            <w:tcBorders>
              <w:top w:color="000000" w:space="0" w:sz="4" w:val="single"/>
              <w:left w:color="000000" w:space="0" w:sz="0" w:val="nil"/>
              <w:bottom w:color="000000" w:space="0" w:sz="18"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39">
            <w:pPr>
              <w:spacing w:after="240" w:before="240" w:lineRule="auto"/>
              <w:ind w:left="90" w:firstLine="0"/>
              <w:rPr>
                <w:rFonts w:ascii="Arial" w:cs="Arial" w:eastAsia="Arial" w:hAnsi="Arial"/>
                <w:sz w:val="17"/>
                <w:szCs w:val="17"/>
              </w:rPr>
            </w:pPr>
            <w:r w:rsidDel="00000000" w:rsidR="00000000" w:rsidRPr="00000000">
              <w:rPr>
                <w:rFonts w:ascii="Arial" w:cs="Arial" w:eastAsia="Arial" w:hAnsi="Arial"/>
                <w:sz w:val="17"/>
                <w:szCs w:val="17"/>
                <w:rtl w:val="0"/>
              </w:rPr>
              <w:t xml:space="preserve">Does not clearly articulates how the terrarium optimizes plant growth efficiency </w:t>
            </w:r>
          </w:p>
          <w:p w:rsidR="00000000" w:rsidDel="00000000" w:rsidP="00000000" w:rsidRDefault="00000000" w:rsidRPr="00000000" w14:paraId="0000043A">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Or</w:t>
            </w:r>
          </w:p>
          <w:p w:rsidR="00000000" w:rsidDel="00000000" w:rsidP="00000000" w:rsidRDefault="00000000" w:rsidRPr="00000000" w14:paraId="0000043B">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Uses no convincing and clear language </w:t>
            </w:r>
          </w:p>
        </w:tc>
        <w:tc>
          <w:tcPr>
            <w:tcBorders>
              <w:top w:color="000000" w:space="0" w:sz="4" w:val="single"/>
              <w:left w:color="000000" w:space="0" w:sz="0" w:val="nil"/>
              <w:bottom w:color="000000" w:space="0" w:sz="18" w:val="single"/>
              <w:right w:color="000000" w:space="0" w:sz="8" w:val="dashed"/>
            </w:tcBorders>
            <w:shd w:fill="auto" w:val="clear"/>
            <w:tcMar>
              <w:top w:w="100.0" w:type="dxa"/>
              <w:left w:w="100.0" w:type="dxa"/>
              <w:bottom w:w="100.0" w:type="dxa"/>
              <w:right w:w="100.0" w:type="dxa"/>
            </w:tcMar>
          </w:tcPr>
          <w:p w:rsidR="00000000" w:rsidDel="00000000" w:rsidP="00000000" w:rsidRDefault="00000000" w:rsidRPr="00000000" w14:paraId="0000043C">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 Clearly articulates how the terrarium optimizes plant growth efficiency </w:t>
            </w:r>
          </w:p>
          <w:p w:rsidR="00000000" w:rsidDel="00000000" w:rsidP="00000000" w:rsidRDefault="00000000" w:rsidRPr="00000000" w14:paraId="0000043D">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And </w:t>
            </w:r>
          </w:p>
          <w:p w:rsidR="00000000" w:rsidDel="00000000" w:rsidP="00000000" w:rsidRDefault="00000000" w:rsidRPr="00000000" w14:paraId="0000043E">
            <w:pPr>
              <w:spacing w:after="240" w:before="240" w:lineRule="auto"/>
              <w:rPr>
                <w:rFonts w:ascii="Arial" w:cs="Arial" w:eastAsia="Arial" w:hAnsi="Arial"/>
                <w:sz w:val="17"/>
                <w:szCs w:val="17"/>
              </w:rPr>
            </w:pPr>
            <w:r w:rsidDel="00000000" w:rsidR="00000000" w:rsidRPr="00000000">
              <w:rPr>
                <w:rFonts w:ascii="Arial" w:cs="Arial" w:eastAsia="Arial" w:hAnsi="Arial"/>
                <w:sz w:val="17"/>
                <w:szCs w:val="17"/>
                <w:rtl w:val="0"/>
              </w:rPr>
              <w:t xml:space="preserve">Uses convincing and clear language </w:t>
            </w:r>
          </w:p>
          <w:p w:rsidR="00000000" w:rsidDel="00000000" w:rsidP="00000000" w:rsidRDefault="00000000" w:rsidRPr="00000000" w14:paraId="0000043F">
            <w:pPr>
              <w:spacing w:after="240" w:before="240" w:lineRule="auto"/>
              <w:rPr>
                <w:rFonts w:ascii="Arial" w:cs="Arial" w:eastAsia="Arial" w:hAnsi="Arial"/>
                <w:sz w:val="17"/>
                <w:szCs w:val="17"/>
              </w:rPr>
            </w:pPr>
            <w:r w:rsidDel="00000000" w:rsidR="00000000" w:rsidRPr="00000000">
              <w:rPr>
                <w:rtl w:val="0"/>
              </w:rPr>
            </w:r>
          </w:p>
        </w:tc>
        <w:tc>
          <w:tcPr>
            <w:tcBorders>
              <w:top w:color="000000" w:space="0" w:sz="4" w:val="single"/>
              <w:left w:color="000000" w:space="0" w:sz="0" w:val="nil"/>
              <w:bottom w:color="000000" w:space="0" w:sz="18" w:val="single"/>
              <w:right w:color="000000" w:space="0" w:sz="12" w:val="single"/>
            </w:tcBorders>
            <w:shd w:fill="d9d9d9" w:val="clear"/>
            <w:tcMar>
              <w:top w:w="100.0" w:type="dxa"/>
              <w:left w:w="100.0" w:type="dxa"/>
              <w:bottom w:w="100.0" w:type="dxa"/>
              <w:right w:w="100.0" w:type="dxa"/>
            </w:tcMar>
          </w:tcPr>
          <w:p w:rsidR="00000000" w:rsidDel="00000000" w:rsidP="00000000" w:rsidRDefault="00000000" w:rsidRPr="00000000" w14:paraId="00000440">
            <w:pPr>
              <w:pStyle w:val="Heading6"/>
              <w:keepNext w:val="0"/>
              <w:keepLines w:val="0"/>
              <w:ind w:hanging="15"/>
              <w:rPr>
                <w:rFonts w:ascii="Arial" w:cs="Arial" w:eastAsia="Arial" w:hAnsi="Arial"/>
                <w:sz w:val="24"/>
                <w:szCs w:val="24"/>
              </w:rPr>
            </w:pPr>
            <w:bookmarkStart w:colFirst="0" w:colLast="0" w:name="_heading=h.4d34og8" w:id="9"/>
            <w:bookmarkEnd w:id="9"/>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41">
            <w:pPr>
              <w:pStyle w:val="Heading6"/>
              <w:keepNext w:val="0"/>
              <w:keepLines w:val="0"/>
              <w:ind w:hanging="15"/>
              <w:rPr>
                <w:rFonts w:ascii="Arial" w:cs="Arial" w:eastAsia="Arial" w:hAnsi="Arial"/>
                <w:b w:val="0"/>
                <w:sz w:val="24"/>
                <w:szCs w:val="24"/>
              </w:rPr>
            </w:pPr>
            <w:bookmarkStart w:colFirst="0" w:colLast="0" w:name="_heading=h.2s8eyo1" w:id="10"/>
            <w:bookmarkEnd w:id="10"/>
            <w:r w:rsidDel="00000000" w:rsidR="00000000" w:rsidRPr="00000000">
              <w:rPr>
                <w:rtl w:val="0"/>
              </w:rPr>
            </w:r>
          </w:p>
          <w:p w:rsidR="00000000" w:rsidDel="00000000" w:rsidP="00000000" w:rsidRDefault="00000000" w:rsidRPr="00000000" w14:paraId="00000442">
            <w:pPr>
              <w:pStyle w:val="Heading6"/>
              <w:keepNext w:val="0"/>
              <w:keepLines w:val="0"/>
              <w:ind w:hanging="15"/>
              <w:jc w:val="center"/>
              <w:rPr>
                <w:rFonts w:ascii="Arial" w:cs="Arial" w:eastAsia="Arial" w:hAnsi="Arial"/>
                <w:sz w:val="24"/>
                <w:szCs w:val="24"/>
              </w:rPr>
            </w:pPr>
            <w:bookmarkStart w:colFirst="0" w:colLast="0" w:name="_heading=h.17dp8vu" w:id="11"/>
            <w:bookmarkEnd w:id="11"/>
            <w:r w:rsidDel="00000000" w:rsidR="00000000" w:rsidRPr="00000000">
              <w:rPr>
                <w:rFonts w:ascii="Arial" w:cs="Arial" w:eastAsia="Arial" w:hAnsi="Arial"/>
                <w:b w:val="0"/>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43">
            <w:pPr>
              <w:spacing w:after="240" w:before="240" w:lineRule="auto"/>
              <w:ind w:left="-700" w:firstLine="0"/>
              <w:rPr>
                <w:rFonts w:ascii="Cambria" w:cs="Cambria" w:eastAsia="Cambria" w:hAnsi="Cambria"/>
              </w:rPr>
            </w:pPr>
            <w:r w:rsidDel="00000000" w:rsidR="00000000" w:rsidRPr="00000000">
              <w:rPr>
                <w:rFonts w:ascii="Cambria" w:cs="Cambria" w:eastAsia="Cambria" w:hAnsi="Cambria"/>
                <w:rtl w:val="0"/>
              </w:rPr>
              <w:t xml:space="preserve"> </w:t>
            </w:r>
          </w:p>
        </w:tc>
      </w:tr>
    </w:tbl>
    <w:p w:rsidR="00000000" w:rsidDel="00000000" w:rsidP="00000000" w:rsidRDefault="00000000" w:rsidRPr="00000000" w14:paraId="00000444">
      <w:pPr>
        <w:rPr>
          <w:rFonts w:ascii="Cambria" w:cs="Cambria" w:eastAsia="Cambria" w:hAnsi="Cambria"/>
          <w:b w:val="1"/>
          <w:sz w:val="28"/>
          <w:szCs w:val="28"/>
        </w:rPr>
      </w:pPr>
      <w:r w:rsidDel="00000000" w:rsidR="00000000" w:rsidRPr="00000000">
        <w:rPr>
          <w:rFonts w:ascii="Cambria" w:cs="Cambria" w:eastAsia="Cambria" w:hAnsi="Cambria"/>
          <w:rtl w:val="0"/>
        </w:rPr>
        <w:tab/>
        <w:tab/>
        <w:tab/>
        <w:tab/>
        <w:tab/>
        <w:tab/>
        <w:tab/>
        <w:tab/>
        <w:tab/>
        <w:tab/>
        <w:t xml:space="preserve">         </w:t>
      </w:r>
      <w:r w:rsidDel="00000000" w:rsidR="00000000" w:rsidRPr="00000000">
        <w:rPr>
          <w:rFonts w:ascii="Cambria" w:cs="Cambria" w:eastAsia="Cambria" w:hAnsi="Cambria"/>
          <w:b w:val="1"/>
          <w:sz w:val="28"/>
          <w:szCs w:val="28"/>
          <w:rtl w:val="0"/>
        </w:rPr>
        <w:t xml:space="preserve">Total:    /20</w:t>
      </w:r>
    </w:p>
    <w:p w:rsidR="00000000" w:rsidDel="00000000" w:rsidP="00000000" w:rsidRDefault="00000000" w:rsidRPr="00000000" w14:paraId="00000445">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46">
      <w:pPr>
        <w:spacing w:line="276" w:lineRule="auto"/>
        <w:rPr>
          <w:rFonts w:ascii="Ultra" w:cs="Ultra" w:eastAsia="Ultra" w:hAnsi="Ultra"/>
          <w:color w:val="783f04"/>
          <w:sz w:val="32"/>
          <w:szCs w:val="32"/>
        </w:rPr>
      </w:pPr>
      <w:r w:rsidDel="00000000" w:rsidR="00000000" w:rsidRPr="00000000">
        <w:rPr>
          <w:rFonts w:ascii="Ultra" w:cs="Ultra" w:eastAsia="Ultra" w:hAnsi="Ultra"/>
          <w:sz w:val="20"/>
          <w:szCs w:val="20"/>
          <w:rtl w:val="0"/>
        </w:rPr>
        <w:t xml:space="preserve">Lesson 1   </w:t>
      </w:r>
      <w:r w:rsidDel="00000000" w:rsidR="00000000" w:rsidRPr="00000000">
        <w:rPr>
          <w:rFonts w:ascii="Ultra" w:cs="Ultra" w:eastAsia="Ultra" w:hAnsi="Ultra"/>
          <w:color w:val="783f04"/>
          <w:sz w:val="32"/>
          <w:szCs w:val="32"/>
          <w:rtl w:val="0"/>
        </w:rPr>
        <w:t xml:space="preserve">L1: Investigating Soil as a Soil Scientist</w:t>
      </w:r>
      <w:r w:rsidDel="00000000" w:rsidR="00000000" w:rsidRPr="00000000">
        <w:drawing>
          <wp:anchor allowOverlap="1" behindDoc="0" distB="91440" distT="118872" distL="114300" distR="114300" hidden="0" layoutInCell="1" locked="0" relativeHeight="0" simplePos="0">
            <wp:simplePos x="0" y="0"/>
            <wp:positionH relativeFrom="column">
              <wp:posOffset>5753100</wp:posOffset>
            </wp:positionH>
            <wp:positionV relativeFrom="paragraph">
              <wp:posOffset>414147</wp:posOffset>
            </wp:positionV>
            <wp:extent cx="914400" cy="914400"/>
            <wp:effectExtent b="0" l="0" r="0" t="0"/>
            <wp:wrapSquare wrapText="bothSides" distB="91440" distT="118872" distL="114300" distR="114300"/>
            <wp:docPr id="4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44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__________________                               Date: ______________</w:t>
      </w:r>
    </w:p>
    <w:p w:rsidR="00000000" w:rsidDel="00000000" w:rsidP="00000000" w:rsidRDefault="00000000" w:rsidRPr="00000000" w14:paraId="0000044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A">
      <w:pPr>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Draw the effects of capillary action on a plant!</w:t>
      </w:r>
    </w:p>
    <w:p w:rsidR="00000000" w:rsidDel="00000000" w:rsidP="00000000" w:rsidRDefault="00000000" w:rsidRPr="00000000" w14:paraId="0000044B">
      <w:pPr>
        <w:spacing w:line="276"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44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Under “Capillary Action”, draw a picture that shows capillary action of water happening near plant roots in the soil. Under “No Capillary Action”, draw a picture that shows no capillary action of water happening near plant roots. </w:t>
      </w:r>
    </w:p>
    <w:p w:rsidR="00000000" w:rsidDel="00000000" w:rsidP="00000000" w:rsidRDefault="00000000" w:rsidRPr="00000000" w14:paraId="0000044D">
      <w:pPr>
        <w:spacing w:line="276"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44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Include and label: </w:t>
      </w:r>
      <w:r w:rsidDel="00000000" w:rsidR="00000000" w:rsidRPr="00000000">
        <w:rPr>
          <w:rFonts w:ascii="Arial" w:cs="Arial" w:eastAsia="Arial" w:hAnsi="Arial"/>
          <w:b w:val="1"/>
          <w:sz w:val="22"/>
          <w:szCs w:val="22"/>
          <w:rtl w:val="0"/>
        </w:rPr>
        <w:t xml:space="preserve">water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soil</w:t>
      </w:r>
      <w:r w:rsidDel="00000000" w:rsidR="00000000" w:rsidRPr="00000000">
        <w:rPr>
          <w:rFonts w:ascii="Arial" w:cs="Arial" w:eastAsia="Arial" w:hAnsi="Arial"/>
          <w:sz w:val="22"/>
          <w:szCs w:val="22"/>
          <w:rtl w:val="0"/>
        </w:rPr>
        <w:t xml:space="preserve">, and a </w:t>
      </w:r>
      <w:r w:rsidDel="00000000" w:rsidR="00000000" w:rsidRPr="00000000">
        <w:rPr>
          <w:rFonts w:ascii="Arial" w:cs="Arial" w:eastAsia="Arial" w:hAnsi="Arial"/>
          <w:b w:val="1"/>
          <w:sz w:val="22"/>
          <w:szCs w:val="22"/>
          <w:rtl w:val="0"/>
        </w:rPr>
        <w:t xml:space="preserve">plant</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4F">
      <w:pPr>
        <w:spacing w:line="276" w:lineRule="auto"/>
        <w:rPr>
          <w:rFonts w:ascii="Arial" w:cs="Arial" w:eastAsia="Arial" w:hAnsi="Arial"/>
          <w:sz w:val="22"/>
          <w:szCs w:val="22"/>
          <w:u w:val="single"/>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50">
            <w:pPr>
              <w:widowControl w:val="0"/>
              <w:jc w:val="center"/>
              <w:rPr>
                <w:sz w:val="28"/>
                <w:szCs w:val="28"/>
              </w:rPr>
            </w:pPr>
            <w:r w:rsidDel="00000000" w:rsidR="00000000" w:rsidRPr="00000000">
              <w:rPr>
                <w:sz w:val="28"/>
                <w:szCs w:val="28"/>
                <w:rtl w:val="0"/>
              </w:rPr>
              <w:t xml:space="preserve">Capillary Action</w:t>
            </w:r>
          </w:p>
        </w:tc>
        <w:tc>
          <w:tcPr>
            <w:shd w:fill="auto" w:val="clear"/>
            <w:tcMar>
              <w:top w:w="100.0" w:type="dxa"/>
              <w:left w:w="100.0" w:type="dxa"/>
              <w:bottom w:w="100.0" w:type="dxa"/>
              <w:right w:w="100.0" w:type="dxa"/>
            </w:tcMar>
          </w:tcPr>
          <w:p w:rsidR="00000000" w:rsidDel="00000000" w:rsidP="00000000" w:rsidRDefault="00000000" w:rsidRPr="00000000" w14:paraId="00000451">
            <w:pPr>
              <w:widowControl w:val="0"/>
              <w:jc w:val="center"/>
              <w:rPr>
                <w:sz w:val="28"/>
                <w:szCs w:val="28"/>
              </w:rPr>
            </w:pPr>
            <w:r w:rsidDel="00000000" w:rsidR="00000000" w:rsidRPr="00000000">
              <w:rPr>
                <w:sz w:val="28"/>
                <w:szCs w:val="28"/>
                <w:rtl w:val="0"/>
              </w:rPr>
              <w:t xml:space="preserve">No Capillary Action </w:t>
            </w:r>
          </w:p>
        </w:tc>
      </w:tr>
      <w:tr>
        <w:trPr>
          <w:cantSplit w:val="0"/>
          <w:trHeight w:val="25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52">
            <w:pPr>
              <w:widowControl w:val="0"/>
              <w:rPr>
                <w:sz w:val="22"/>
                <w:szCs w:val="22"/>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3">
            <w:pPr>
              <w:widowControl w:val="0"/>
              <w:rPr>
                <w:sz w:val="22"/>
                <w:szCs w:val="22"/>
                <w:u w:val="single"/>
              </w:rPr>
            </w:pPr>
            <w:r w:rsidDel="00000000" w:rsidR="00000000" w:rsidRPr="00000000">
              <w:rPr>
                <w:rtl w:val="0"/>
              </w:rPr>
            </w:r>
          </w:p>
        </w:tc>
      </w:tr>
    </w:tbl>
    <w:p w:rsidR="00000000" w:rsidDel="00000000" w:rsidP="00000000" w:rsidRDefault="00000000" w:rsidRPr="00000000" w14:paraId="00000454">
      <w:pPr>
        <w:spacing w:line="276" w:lineRule="auto"/>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455">
      <w:pPr>
        <w:spacing w:line="276" w:lineRule="auto"/>
        <w:rPr>
          <w:rFonts w:ascii="Arial" w:cs="Arial" w:eastAsia="Arial" w:hAnsi="Arial"/>
          <w:sz w:val="16"/>
          <w:szCs w:val="16"/>
          <w:u w:val="single"/>
        </w:rPr>
      </w:pPr>
      <w:r w:rsidDel="00000000" w:rsidR="00000000" w:rsidRPr="00000000">
        <w:rPr>
          <w:rtl w:val="0"/>
        </w:rPr>
      </w:r>
    </w:p>
    <w:p w:rsidR="00000000" w:rsidDel="00000000" w:rsidP="00000000" w:rsidRDefault="00000000" w:rsidRPr="00000000" w14:paraId="00000456">
      <w:pPr>
        <w:spacing w:line="276" w:lineRule="auto"/>
        <w:rPr>
          <w:rFonts w:ascii="Arial" w:cs="Arial" w:eastAsia="Arial" w:hAnsi="Arial"/>
          <w:sz w:val="4"/>
          <w:szCs w:val="4"/>
          <w:u w:val="single"/>
        </w:rPr>
      </w:pPr>
      <w:r w:rsidDel="00000000" w:rsidR="00000000" w:rsidRPr="00000000">
        <w:rPr>
          <w:rtl w:val="0"/>
        </w:rPr>
      </w:r>
    </w:p>
    <w:p w:rsidR="00000000" w:rsidDel="00000000" w:rsidP="00000000" w:rsidRDefault="00000000" w:rsidRPr="00000000" w14:paraId="00000457">
      <w:pPr>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Soil Particles Exploration</w:t>
      </w:r>
    </w:p>
    <w:p w:rsidR="00000000" w:rsidDel="00000000" w:rsidP="00000000" w:rsidRDefault="00000000" w:rsidRPr="00000000" w14:paraId="00000458">
      <w:pPr>
        <w:spacing w:line="276" w:lineRule="auto"/>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45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Pre-Activity Question: </w:t>
      </w:r>
    </w:p>
    <w:p w:rsidR="00000000" w:rsidDel="00000000" w:rsidP="00000000" w:rsidRDefault="00000000" w:rsidRPr="00000000" w14:paraId="0000045A">
      <w:pPr>
        <w:spacing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45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Under the photos below, number the soil types (1-3) by size of particle. Number 1 being the soil with the smallest particle size and 3 being the soil with the largest particle size.  </w:t>
      </w:r>
    </w:p>
    <w:p w:rsidR="00000000" w:rsidDel="00000000" w:rsidP="00000000" w:rsidRDefault="00000000" w:rsidRPr="00000000" w14:paraId="0000045C">
      <w:pPr>
        <w:spacing w:line="276" w:lineRule="auto"/>
        <w:rPr>
          <w:rFonts w:ascii="Arial" w:cs="Arial" w:eastAsia="Arial" w:hAnsi="Arial"/>
          <w:sz w:val="10"/>
          <w:szCs w:val="10"/>
        </w:rPr>
      </w:pPr>
      <w:r w:rsidDel="00000000" w:rsidR="00000000" w:rsidRPr="00000000">
        <w:rPr>
          <w:rtl w:val="0"/>
        </w:rPr>
      </w:r>
    </w:p>
    <w:tbl>
      <w:tblPr>
        <w:tblStyle w:val="Table9"/>
        <w:tblW w:w="8520.0" w:type="dxa"/>
        <w:jc w:val="left"/>
        <w:tblInd w:w="4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2910"/>
        <w:gridCol w:w="2670"/>
        <w:tblGridChange w:id="0">
          <w:tblGrid>
            <w:gridCol w:w="2940"/>
            <w:gridCol w:w="2910"/>
            <w:gridCol w:w="2670"/>
          </w:tblGrid>
        </w:tblGridChange>
      </w:tblGrid>
      <w:tr>
        <w:trPr>
          <w:cantSplit w:val="0"/>
          <w:trHeight w:val="1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5D">
            <w:pPr>
              <w:widowControl w:val="0"/>
              <w:jc w:val="center"/>
              <w:rPr>
                <w:b w:val="1"/>
                <w:sz w:val="22"/>
                <w:szCs w:val="22"/>
              </w:rPr>
            </w:pPr>
            <w:r w:rsidDel="00000000" w:rsidR="00000000" w:rsidRPr="00000000">
              <w:rPr>
                <w:b w:val="1"/>
                <w:sz w:val="22"/>
                <w:szCs w:val="22"/>
                <w:rtl w:val="0"/>
              </w:rPr>
              <w:t xml:space="preserve">Sand</w:t>
            </w:r>
          </w:p>
        </w:tc>
        <w:tc>
          <w:tcPr>
            <w:shd w:fill="auto" w:val="clear"/>
            <w:tcMar>
              <w:top w:w="100.0" w:type="dxa"/>
              <w:left w:w="100.0" w:type="dxa"/>
              <w:bottom w:w="100.0" w:type="dxa"/>
              <w:right w:w="100.0" w:type="dxa"/>
            </w:tcMar>
          </w:tcPr>
          <w:p w:rsidR="00000000" w:rsidDel="00000000" w:rsidP="00000000" w:rsidRDefault="00000000" w:rsidRPr="00000000" w14:paraId="0000045E">
            <w:pPr>
              <w:widowControl w:val="0"/>
              <w:jc w:val="center"/>
              <w:rPr>
                <w:b w:val="1"/>
                <w:sz w:val="22"/>
                <w:szCs w:val="22"/>
              </w:rPr>
            </w:pPr>
            <w:r w:rsidDel="00000000" w:rsidR="00000000" w:rsidRPr="00000000">
              <w:rPr>
                <w:b w:val="1"/>
                <w:sz w:val="22"/>
                <w:szCs w:val="22"/>
                <w:rtl w:val="0"/>
              </w:rPr>
              <w:t xml:space="preserve">Silt</w:t>
            </w:r>
          </w:p>
        </w:tc>
        <w:tc>
          <w:tcPr>
            <w:shd w:fill="auto" w:val="clear"/>
            <w:tcMar>
              <w:top w:w="100.0" w:type="dxa"/>
              <w:left w:w="100.0" w:type="dxa"/>
              <w:bottom w:w="100.0" w:type="dxa"/>
              <w:right w:w="100.0" w:type="dxa"/>
            </w:tcMar>
          </w:tcPr>
          <w:p w:rsidR="00000000" w:rsidDel="00000000" w:rsidP="00000000" w:rsidRDefault="00000000" w:rsidRPr="00000000" w14:paraId="0000045F">
            <w:pPr>
              <w:widowControl w:val="0"/>
              <w:jc w:val="center"/>
              <w:rPr>
                <w:b w:val="1"/>
                <w:sz w:val="22"/>
                <w:szCs w:val="22"/>
              </w:rPr>
            </w:pPr>
            <w:r w:rsidDel="00000000" w:rsidR="00000000" w:rsidRPr="00000000">
              <w:rPr>
                <w:b w:val="1"/>
                <w:sz w:val="22"/>
                <w:szCs w:val="22"/>
                <w:rtl w:val="0"/>
              </w:rPr>
              <w:t xml:space="preserve">Clay</w:t>
            </w:r>
          </w:p>
        </w:tc>
      </w:tr>
      <w:tr>
        <w:trPr>
          <w:cantSplit w:val="0"/>
          <w:trHeight w:val="25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60">
            <w:pPr>
              <w:widowControl w:val="0"/>
              <w:rPr>
                <w:sz w:val="22"/>
                <w:szCs w:val="22"/>
              </w:rPr>
            </w:pPr>
            <w:r w:rsidDel="00000000" w:rsidR="00000000" w:rsidRPr="00000000">
              <w:rPr>
                <w:sz w:val="22"/>
                <w:szCs w:val="22"/>
              </w:rPr>
              <w:drawing>
                <wp:inline distB="114300" distT="114300" distL="114300" distR="114300">
                  <wp:extent cx="1647825" cy="1552575"/>
                  <wp:effectExtent b="0" l="0" r="0" t="0"/>
                  <wp:docPr id="51" name="image7.png"/>
                  <a:graphic>
                    <a:graphicData uri="http://schemas.openxmlformats.org/drawingml/2006/picture">
                      <pic:pic>
                        <pic:nvPicPr>
                          <pic:cNvPr id="0" name="image7.png"/>
                          <pic:cNvPicPr preferRelativeResize="0"/>
                        </pic:nvPicPr>
                        <pic:blipFill>
                          <a:blip r:embed="rId12"/>
                          <a:srcRect b="0" l="31055" r="0" t="0"/>
                          <a:stretch>
                            <a:fillRect/>
                          </a:stretch>
                        </pic:blipFill>
                        <pic:spPr>
                          <a:xfrm>
                            <a:off x="0" y="0"/>
                            <a:ext cx="1647825" cy="15525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1">
            <w:pPr>
              <w:widowControl w:val="0"/>
              <w:rPr>
                <w:sz w:val="22"/>
                <w:szCs w:val="22"/>
              </w:rPr>
            </w:pPr>
            <w:r w:rsidDel="00000000" w:rsidR="00000000" w:rsidRPr="00000000">
              <w:rPr>
                <w:sz w:val="22"/>
                <w:szCs w:val="22"/>
              </w:rPr>
              <w:drawing>
                <wp:inline distB="114300" distT="114300" distL="114300" distR="114300">
                  <wp:extent cx="1533525" cy="1533525"/>
                  <wp:effectExtent b="0" l="0" r="0" t="0"/>
                  <wp:docPr id="6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533525" cy="15335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2">
            <w:pPr>
              <w:widowControl w:val="0"/>
              <w:rPr>
                <w:sz w:val="22"/>
                <w:szCs w:val="22"/>
              </w:rPr>
            </w:pPr>
            <w:r w:rsidDel="00000000" w:rsidR="00000000" w:rsidRPr="00000000">
              <w:rPr>
                <w:sz w:val="22"/>
                <w:szCs w:val="22"/>
              </w:rPr>
              <w:drawing>
                <wp:inline distB="114300" distT="114300" distL="114300" distR="114300">
                  <wp:extent cx="1457325" cy="1457325"/>
                  <wp:effectExtent b="0" l="0" r="0" t="0"/>
                  <wp:docPr id="4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57325" cy="1457325"/>
                          </a:xfrm>
                          <a:prstGeom prst="rect"/>
                          <a:ln/>
                        </pic:spPr>
                      </pic:pic>
                    </a:graphicData>
                  </a:graphic>
                </wp:inline>
              </w:drawing>
            </w: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63">
            <w:pPr>
              <w:widowControl w:val="0"/>
              <w:rPr>
                <w:b w:val="1"/>
                <w:sz w:val="18"/>
                <w:szCs w:val="18"/>
              </w:rPr>
            </w:pPr>
            <w:r w:rsidDel="00000000" w:rsidR="00000000" w:rsidRPr="00000000">
              <w:rPr>
                <w:b w:val="1"/>
                <w:sz w:val="18"/>
                <w:szCs w:val="18"/>
                <w:rtl w:val="0"/>
              </w:rPr>
              <w:t xml:space="preserve">Rank:</w:t>
            </w:r>
          </w:p>
        </w:tc>
        <w:tc>
          <w:tcPr>
            <w:shd w:fill="auto" w:val="clear"/>
            <w:tcMar>
              <w:top w:w="100.0" w:type="dxa"/>
              <w:left w:w="100.0" w:type="dxa"/>
              <w:bottom w:w="100.0" w:type="dxa"/>
              <w:right w:w="100.0" w:type="dxa"/>
            </w:tcMar>
          </w:tcPr>
          <w:p w:rsidR="00000000" w:rsidDel="00000000" w:rsidP="00000000" w:rsidRDefault="00000000" w:rsidRPr="00000000" w14:paraId="00000464">
            <w:pPr>
              <w:widowControl w:val="0"/>
              <w:rPr>
                <w:b w:val="1"/>
                <w:sz w:val="18"/>
                <w:szCs w:val="18"/>
              </w:rPr>
            </w:pPr>
            <w:r w:rsidDel="00000000" w:rsidR="00000000" w:rsidRPr="00000000">
              <w:rPr>
                <w:b w:val="1"/>
                <w:sz w:val="18"/>
                <w:szCs w:val="18"/>
                <w:rtl w:val="0"/>
              </w:rPr>
              <w:t xml:space="preserve">Rank:</w:t>
            </w:r>
          </w:p>
        </w:tc>
        <w:tc>
          <w:tcPr>
            <w:shd w:fill="auto" w:val="clear"/>
            <w:tcMar>
              <w:top w:w="100.0" w:type="dxa"/>
              <w:left w:w="100.0" w:type="dxa"/>
              <w:bottom w:w="100.0" w:type="dxa"/>
              <w:right w:w="100.0" w:type="dxa"/>
            </w:tcMar>
          </w:tcPr>
          <w:p w:rsidR="00000000" w:rsidDel="00000000" w:rsidP="00000000" w:rsidRDefault="00000000" w:rsidRPr="00000000" w14:paraId="00000465">
            <w:pPr>
              <w:widowControl w:val="0"/>
              <w:rPr>
                <w:b w:val="1"/>
                <w:sz w:val="18"/>
                <w:szCs w:val="18"/>
              </w:rPr>
            </w:pPr>
            <w:r w:rsidDel="00000000" w:rsidR="00000000" w:rsidRPr="00000000">
              <w:rPr>
                <w:b w:val="1"/>
                <w:sz w:val="18"/>
                <w:szCs w:val="18"/>
                <w:rtl w:val="0"/>
              </w:rPr>
              <w:t xml:space="preserve">Rank:</w:t>
            </w:r>
          </w:p>
        </w:tc>
      </w:tr>
    </w:tbl>
    <w:p w:rsidR="00000000" w:rsidDel="00000000" w:rsidP="00000000" w:rsidRDefault="00000000" w:rsidRPr="00000000" w14:paraId="00000466">
      <w:pPr>
        <w:spacing w:line="276" w:lineRule="auto"/>
        <w:jc w:val="right"/>
        <w:rPr>
          <w:rFonts w:ascii="Arial" w:cs="Arial" w:eastAsia="Arial" w:hAnsi="Arial"/>
          <w:sz w:val="14"/>
          <w:szCs w:val="14"/>
        </w:rPr>
      </w:pPr>
      <w:r w:rsidDel="00000000" w:rsidR="00000000" w:rsidRPr="00000000">
        <w:rPr>
          <w:rFonts w:ascii="Arial" w:cs="Arial" w:eastAsia="Arial" w:hAnsi="Arial"/>
          <w:sz w:val="14"/>
          <w:szCs w:val="14"/>
          <w:rtl w:val="0"/>
        </w:rPr>
        <w:t xml:space="preserve">Photos retrieved from: </w:t>
      </w:r>
      <w:hyperlink r:id="rId15">
        <w:r w:rsidDel="00000000" w:rsidR="00000000" w:rsidRPr="00000000">
          <w:rPr>
            <w:rFonts w:ascii="Arial" w:cs="Arial" w:eastAsia="Arial" w:hAnsi="Arial"/>
            <w:color w:val="1155cc"/>
            <w:sz w:val="14"/>
            <w:szCs w:val="14"/>
            <w:u w:val="single"/>
            <w:rtl w:val="0"/>
          </w:rPr>
          <w:t xml:space="preserve">https://geology-fundamentals.fandom.com/wiki/4246465/soil-types</w:t>
        </w:r>
      </w:hyperlink>
      <w:r w:rsidDel="00000000" w:rsidR="00000000" w:rsidRPr="00000000">
        <w:rPr>
          <w:rtl w:val="0"/>
        </w:rPr>
      </w:r>
    </w:p>
    <w:p w:rsidR="00000000" w:rsidDel="00000000" w:rsidP="00000000" w:rsidRDefault="00000000" w:rsidRPr="00000000" w14:paraId="00000467">
      <w:pPr>
        <w:spacing w:line="276" w:lineRule="auto"/>
        <w:jc w:val="right"/>
        <w:rPr>
          <w:rFonts w:ascii="Arial" w:cs="Arial" w:eastAsia="Arial" w:hAnsi="Arial"/>
          <w:sz w:val="14"/>
          <w:szCs w:val="14"/>
        </w:rPr>
      </w:pPr>
      <w:r w:rsidDel="00000000" w:rsidR="00000000" w:rsidRPr="00000000">
        <w:rPr>
          <w:rtl w:val="0"/>
        </w:rPr>
      </w:r>
    </w:p>
    <w:p w:rsidR="00000000" w:rsidDel="00000000" w:rsidP="00000000" w:rsidRDefault="00000000" w:rsidRPr="00000000" w14:paraId="0000046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Complete the table with your observations during the soil particle exploration activity. </w:t>
      </w:r>
    </w:p>
    <w:p w:rsidR="00000000" w:rsidDel="00000000" w:rsidP="00000000" w:rsidRDefault="00000000" w:rsidRPr="00000000" w14:paraId="00000469">
      <w:pPr>
        <w:spacing w:line="276" w:lineRule="auto"/>
        <w:rPr>
          <w:rFonts w:ascii="Arial" w:cs="Arial" w:eastAsia="Arial" w:hAnsi="Arial"/>
          <w:sz w:val="10"/>
          <w:szCs w:val="10"/>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2475"/>
        <w:gridCol w:w="2565"/>
        <w:gridCol w:w="2910"/>
        <w:tblGridChange w:id="0">
          <w:tblGrid>
            <w:gridCol w:w="1410"/>
            <w:gridCol w:w="2475"/>
            <w:gridCol w:w="2565"/>
            <w:gridCol w:w="29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6A">
            <w:pPr>
              <w:widowControl w:val="0"/>
              <w:jc w:val="center"/>
              <w:rPr>
                <w:b w:val="1"/>
                <w:sz w:val="22"/>
                <w:szCs w:val="22"/>
              </w:rPr>
            </w:pPr>
            <w:r w:rsidDel="00000000" w:rsidR="00000000" w:rsidRPr="00000000">
              <w:rPr>
                <w:b w:val="1"/>
                <w:sz w:val="22"/>
                <w:szCs w:val="22"/>
                <w:rtl w:val="0"/>
              </w:rPr>
              <w:t xml:space="preserve">Soil Type</w:t>
            </w:r>
          </w:p>
        </w:tc>
        <w:tc>
          <w:tcPr>
            <w:shd w:fill="auto" w:val="clear"/>
            <w:tcMar>
              <w:top w:w="100.0" w:type="dxa"/>
              <w:left w:w="100.0" w:type="dxa"/>
              <w:bottom w:w="100.0" w:type="dxa"/>
              <w:right w:w="100.0" w:type="dxa"/>
            </w:tcMar>
          </w:tcPr>
          <w:p w:rsidR="00000000" w:rsidDel="00000000" w:rsidP="00000000" w:rsidRDefault="00000000" w:rsidRPr="00000000" w14:paraId="0000046B">
            <w:pPr>
              <w:widowControl w:val="0"/>
              <w:jc w:val="center"/>
              <w:rPr>
                <w:b w:val="1"/>
                <w:sz w:val="22"/>
                <w:szCs w:val="22"/>
              </w:rPr>
            </w:pPr>
            <w:r w:rsidDel="00000000" w:rsidR="00000000" w:rsidRPr="00000000">
              <w:rPr>
                <w:b w:val="1"/>
                <w:sz w:val="22"/>
                <w:szCs w:val="22"/>
                <w:rtl w:val="0"/>
              </w:rPr>
              <w:t xml:space="preserve">Notes </w:t>
            </w:r>
          </w:p>
        </w:tc>
        <w:tc>
          <w:tcPr>
            <w:shd w:fill="auto" w:val="clear"/>
            <w:tcMar>
              <w:top w:w="100.0" w:type="dxa"/>
              <w:left w:w="100.0" w:type="dxa"/>
              <w:bottom w:w="100.0" w:type="dxa"/>
              <w:right w:w="100.0" w:type="dxa"/>
            </w:tcMar>
          </w:tcPr>
          <w:p w:rsidR="00000000" w:rsidDel="00000000" w:rsidP="00000000" w:rsidRDefault="00000000" w:rsidRPr="00000000" w14:paraId="0000046C">
            <w:pPr>
              <w:widowControl w:val="0"/>
              <w:jc w:val="center"/>
              <w:rPr>
                <w:b w:val="1"/>
                <w:sz w:val="22"/>
                <w:szCs w:val="22"/>
              </w:rPr>
            </w:pPr>
            <w:r w:rsidDel="00000000" w:rsidR="00000000" w:rsidRPr="00000000">
              <w:rPr>
                <w:b w:val="1"/>
                <w:sz w:val="22"/>
                <w:szCs w:val="22"/>
                <w:rtl w:val="0"/>
              </w:rPr>
              <w:t xml:space="preserve">Order of Settling in the Water</w:t>
            </w:r>
          </w:p>
        </w:tc>
        <w:tc>
          <w:tcPr>
            <w:shd w:fill="auto" w:val="clear"/>
            <w:tcMar>
              <w:top w:w="100.0" w:type="dxa"/>
              <w:left w:w="100.0" w:type="dxa"/>
              <w:bottom w:w="100.0" w:type="dxa"/>
              <w:right w:w="100.0" w:type="dxa"/>
            </w:tcMar>
          </w:tcPr>
          <w:p w:rsidR="00000000" w:rsidDel="00000000" w:rsidP="00000000" w:rsidRDefault="00000000" w:rsidRPr="00000000" w14:paraId="0000046D">
            <w:pPr>
              <w:widowControl w:val="0"/>
              <w:jc w:val="center"/>
              <w:rPr>
                <w:b w:val="1"/>
                <w:sz w:val="22"/>
                <w:szCs w:val="22"/>
              </w:rPr>
            </w:pPr>
            <w:r w:rsidDel="00000000" w:rsidR="00000000" w:rsidRPr="00000000">
              <w:rPr>
                <w:b w:val="1"/>
                <w:sz w:val="22"/>
                <w:szCs w:val="22"/>
                <w:rtl w:val="0"/>
              </w:rPr>
              <w:t xml:space="preserve">Appearance: Cloudy vs. Clear Water</w:t>
            </w:r>
          </w:p>
        </w:tc>
      </w:tr>
      <w:tr>
        <w:trPr>
          <w:cantSplit w:val="0"/>
          <w:trHeight w:val="9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6E">
            <w:pPr>
              <w:widowControl w:val="0"/>
              <w:jc w:val="right"/>
              <w:rPr>
                <w:b w:val="1"/>
                <w:sz w:val="22"/>
                <w:szCs w:val="22"/>
              </w:rPr>
            </w:pPr>
            <w:r w:rsidDel="00000000" w:rsidR="00000000" w:rsidRPr="00000000">
              <w:rPr>
                <w:b w:val="1"/>
                <w:sz w:val="22"/>
                <w:szCs w:val="22"/>
                <w:rtl w:val="0"/>
              </w:rPr>
              <w:t xml:space="preserve">Sand</w:t>
            </w:r>
          </w:p>
        </w:tc>
        <w:tc>
          <w:tcPr>
            <w:shd w:fill="auto" w:val="clear"/>
            <w:tcMar>
              <w:top w:w="100.0" w:type="dxa"/>
              <w:left w:w="100.0" w:type="dxa"/>
              <w:bottom w:w="100.0" w:type="dxa"/>
              <w:right w:w="100.0" w:type="dxa"/>
            </w:tcMar>
          </w:tcPr>
          <w:p w:rsidR="00000000" w:rsidDel="00000000" w:rsidP="00000000" w:rsidRDefault="00000000" w:rsidRPr="00000000" w14:paraId="0000046F">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0">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1">
            <w:pPr>
              <w:widowControl w:val="0"/>
              <w:rPr>
                <w:sz w:val="22"/>
                <w:szCs w:val="22"/>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72">
            <w:pPr>
              <w:widowControl w:val="0"/>
              <w:jc w:val="right"/>
              <w:rPr>
                <w:b w:val="1"/>
                <w:sz w:val="22"/>
                <w:szCs w:val="22"/>
              </w:rPr>
            </w:pPr>
            <w:r w:rsidDel="00000000" w:rsidR="00000000" w:rsidRPr="00000000">
              <w:rPr>
                <w:b w:val="1"/>
                <w:sz w:val="22"/>
                <w:szCs w:val="22"/>
                <w:rtl w:val="0"/>
              </w:rPr>
              <w:t xml:space="preserve">Silt</w:t>
            </w:r>
          </w:p>
        </w:tc>
        <w:tc>
          <w:tcPr>
            <w:shd w:fill="auto" w:val="clear"/>
            <w:tcMar>
              <w:top w:w="100.0" w:type="dxa"/>
              <w:left w:w="100.0" w:type="dxa"/>
              <w:bottom w:w="100.0" w:type="dxa"/>
              <w:right w:w="100.0" w:type="dxa"/>
            </w:tcMar>
          </w:tcPr>
          <w:p w:rsidR="00000000" w:rsidDel="00000000" w:rsidP="00000000" w:rsidRDefault="00000000" w:rsidRPr="00000000" w14:paraId="00000473">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4">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5">
            <w:pPr>
              <w:widowControl w:val="0"/>
              <w:rPr>
                <w:sz w:val="22"/>
                <w:szCs w:val="22"/>
              </w:rPr>
            </w:pP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76">
            <w:pPr>
              <w:widowControl w:val="0"/>
              <w:jc w:val="right"/>
              <w:rPr>
                <w:b w:val="1"/>
                <w:sz w:val="22"/>
                <w:szCs w:val="22"/>
              </w:rPr>
            </w:pPr>
            <w:r w:rsidDel="00000000" w:rsidR="00000000" w:rsidRPr="00000000">
              <w:rPr>
                <w:b w:val="1"/>
                <w:sz w:val="22"/>
                <w:szCs w:val="22"/>
                <w:rtl w:val="0"/>
              </w:rPr>
              <w:t xml:space="preserve">Clay</w:t>
            </w:r>
          </w:p>
        </w:tc>
        <w:tc>
          <w:tcPr>
            <w:shd w:fill="auto" w:val="clear"/>
            <w:tcMar>
              <w:top w:w="100.0" w:type="dxa"/>
              <w:left w:w="100.0" w:type="dxa"/>
              <w:bottom w:w="100.0" w:type="dxa"/>
              <w:right w:w="100.0" w:type="dxa"/>
            </w:tcMar>
          </w:tcPr>
          <w:p w:rsidR="00000000" w:rsidDel="00000000" w:rsidP="00000000" w:rsidRDefault="00000000" w:rsidRPr="00000000" w14:paraId="00000477">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8">
            <w:pPr>
              <w:widowControl w:val="0"/>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9">
            <w:pPr>
              <w:widowControl w:val="0"/>
              <w:rPr>
                <w:sz w:val="22"/>
                <w:szCs w:val="22"/>
              </w:rPr>
            </w:pPr>
            <w:r w:rsidDel="00000000" w:rsidR="00000000" w:rsidRPr="00000000">
              <w:rPr>
                <w:rtl w:val="0"/>
              </w:rPr>
            </w:r>
          </w:p>
        </w:tc>
      </w:tr>
    </w:tbl>
    <w:p w:rsidR="00000000" w:rsidDel="00000000" w:rsidP="00000000" w:rsidRDefault="00000000" w:rsidRPr="00000000" w14:paraId="0000047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Fill in the blank boxes of this picture identifying the particles: sand, silt, and clay.</w:t>
      </w:r>
    </w:p>
    <w:p w:rsidR="00000000" w:rsidDel="00000000" w:rsidP="00000000" w:rsidRDefault="00000000" w:rsidRPr="00000000" w14:paraId="0000047D">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419725" cy="2886075"/>
            <wp:effectExtent b="0" l="0" r="0" t="0"/>
            <wp:docPr id="57" name="image15.png"/>
            <a:graphic>
              <a:graphicData uri="http://schemas.openxmlformats.org/drawingml/2006/picture">
                <pic:pic>
                  <pic:nvPicPr>
                    <pic:cNvPr id="0" name="image15.png"/>
                    <pic:cNvPicPr preferRelativeResize="0"/>
                  </pic:nvPicPr>
                  <pic:blipFill>
                    <a:blip r:embed="rId16"/>
                    <a:srcRect b="8733" l="0" r="0" t="0"/>
                    <a:stretch>
                      <a:fillRect/>
                    </a:stretch>
                  </pic:blipFill>
                  <pic:spPr>
                    <a:xfrm>
                      <a:off x="0" y="0"/>
                      <a:ext cx="541972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47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F">
      <w:pPr>
        <w:spacing w:line="276" w:lineRule="auto"/>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25402</wp:posOffset>
            </wp:positionH>
            <wp:positionV relativeFrom="paragraph">
              <wp:posOffset>13336</wp:posOffset>
            </wp:positionV>
            <wp:extent cx="1815603" cy="2204179"/>
            <wp:effectExtent b="325147" l="500906" r="500906" t="325147"/>
            <wp:wrapNone/>
            <wp:docPr id="55" name="image9.png"/>
            <a:graphic>
              <a:graphicData uri="http://schemas.openxmlformats.org/drawingml/2006/picture">
                <pic:pic>
                  <pic:nvPicPr>
                    <pic:cNvPr id="0" name="image9.png"/>
                    <pic:cNvPicPr preferRelativeResize="0"/>
                  </pic:nvPicPr>
                  <pic:blipFill>
                    <a:blip r:embed="rId17"/>
                    <a:srcRect b="999" l="0" r="74279" t="68581"/>
                    <a:stretch>
                      <a:fillRect/>
                    </a:stretch>
                  </pic:blipFill>
                  <pic:spPr>
                    <a:xfrm rot="8331997">
                      <a:off x="0" y="0"/>
                      <a:ext cx="1815603" cy="2204179"/>
                    </a:xfrm>
                    <a:prstGeom prst="rect"/>
                    <a:ln/>
                  </pic:spPr>
                </pic:pic>
              </a:graphicData>
            </a:graphic>
          </wp:anchor>
        </w:drawing>
      </w:r>
    </w:p>
    <w:p w:rsidR="00000000" w:rsidDel="00000000" w:rsidP="00000000" w:rsidRDefault="00000000" w:rsidRPr="00000000" w14:paraId="0000048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1">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82">
      <w:pPr>
        <w:spacing w:line="276" w:lineRule="auto"/>
        <w:jc w:val="right"/>
        <w:rPr>
          <w:rFonts w:ascii="Arial" w:cs="Arial" w:eastAsia="Arial" w:hAnsi="Arial"/>
          <w:b w:val="1"/>
          <w:color w:val="45818e"/>
          <w:sz w:val="22"/>
          <w:szCs w:val="22"/>
        </w:rPr>
      </w:pPr>
      <w:r w:rsidDel="00000000" w:rsidR="00000000" w:rsidRPr="00000000">
        <w:rPr>
          <w:rFonts w:ascii="Arial" w:cs="Arial" w:eastAsia="Arial" w:hAnsi="Arial"/>
          <w:b w:val="1"/>
          <w:color w:val="45818e"/>
          <w:sz w:val="22"/>
          <w:szCs w:val="22"/>
          <w:rtl w:val="0"/>
        </w:rPr>
        <w:t xml:space="preserve">To help visualize the size: </w:t>
      </w:r>
    </w:p>
    <w:p w:rsidR="00000000" w:rsidDel="00000000" w:rsidP="00000000" w:rsidRDefault="00000000" w:rsidRPr="00000000" w14:paraId="00000483">
      <w:pPr>
        <w:jc w:val="right"/>
        <w:rPr>
          <w:rFonts w:ascii="Cambria" w:cs="Cambria" w:eastAsia="Cambria" w:hAnsi="Cambria"/>
          <w:b w:val="1"/>
          <w:sz w:val="36"/>
          <w:szCs w:val="36"/>
        </w:rPr>
      </w:pPr>
      <w:r w:rsidDel="00000000" w:rsidR="00000000" w:rsidRPr="00000000">
        <w:rPr>
          <w:rFonts w:ascii="Arial" w:cs="Arial" w:eastAsia="Arial" w:hAnsi="Arial"/>
          <w:b w:val="1"/>
          <w:color w:val="45818e"/>
          <w:sz w:val="22"/>
          <w:szCs w:val="22"/>
          <w:rtl w:val="0"/>
        </w:rPr>
        <w:t xml:space="preserve">The tip of a pencil is about 1 mm wide!</w:t>
      </w:r>
      <w:r w:rsidDel="00000000" w:rsidR="00000000" w:rsidRPr="00000000">
        <w:rPr>
          <w:rtl w:val="0"/>
        </w:rPr>
      </w:r>
    </w:p>
    <w:p w:rsidR="00000000" w:rsidDel="00000000" w:rsidP="00000000" w:rsidRDefault="00000000" w:rsidRPr="00000000" w14:paraId="00000484">
      <w:pPr>
        <w:jc w:val="right"/>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485">
      <w:pPr>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486">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87">
      <w:pPr>
        <w:spacing w:line="276"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8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2</w:t>
      </w:r>
    </w:p>
    <w:p w:rsidR="00000000" w:rsidDel="00000000" w:rsidP="00000000" w:rsidRDefault="00000000" w:rsidRPr="00000000" w14:paraId="0000048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_____________________                                                           Date: __________</w:t>
      </w:r>
    </w:p>
    <w:p w:rsidR="00000000" w:rsidDel="00000000" w:rsidP="00000000" w:rsidRDefault="00000000" w:rsidRPr="00000000" w14:paraId="0000048B">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48C">
      <w:pPr>
        <w:spacing w:line="276" w:lineRule="auto"/>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Fill in the chart below with your observations from the pH Paper Test results.</w:t>
      </w:r>
    </w:p>
    <w:p w:rsidR="00000000" w:rsidDel="00000000" w:rsidP="00000000" w:rsidRDefault="00000000" w:rsidRPr="00000000" w14:paraId="0000048D">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48E">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 Paper Test Activity </w:t>
      </w:r>
    </w:p>
    <w:p w:rsidR="00000000" w:rsidDel="00000000" w:rsidP="00000000" w:rsidRDefault="00000000" w:rsidRPr="00000000" w14:paraId="0000048F">
      <w:pPr>
        <w:spacing w:line="276" w:lineRule="auto"/>
        <w:rPr>
          <w:rFonts w:ascii="Arial" w:cs="Arial" w:eastAsia="Arial" w:hAnsi="Arial"/>
          <w:sz w:val="22"/>
          <w:szCs w:val="22"/>
        </w:rPr>
      </w:pPr>
      <w:r w:rsidDel="00000000" w:rsidR="00000000" w:rsidRPr="00000000">
        <w:rPr>
          <w:rtl w:val="0"/>
        </w:rPr>
      </w:r>
    </w:p>
    <w:tbl>
      <w:tblPr>
        <w:tblStyle w:val="Table11"/>
        <w:tblW w:w="9360.0" w:type="dxa"/>
        <w:jc w:val="left"/>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3126"/>
        <w:gridCol w:w="3112"/>
        <w:gridCol w:w="3122"/>
        <w:tblGridChange w:id="0">
          <w:tblGrid>
            <w:gridCol w:w="3126"/>
            <w:gridCol w:w="3112"/>
            <w:gridCol w:w="3122"/>
          </w:tblGrid>
        </w:tblGridChange>
      </w:tblGrid>
      <w:tr>
        <w:trPr>
          <w:cantSplit w:val="0"/>
          <w:trHeight w:val="629" w:hRule="atLeast"/>
          <w:tblHeader w:val="0"/>
        </w:trPr>
        <w:tc>
          <w:tcPr/>
          <w:p w:rsidR="00000000" w:rsidDel="00000000" w:rsidP="00000000" w:rsidRDefault="00000000" w:rsidRPr="00000000" w14:paraId="0000049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Solution</w:t>
            </w:r>
          </w:p>
        </w:tc>
        <w:tc>
          <w:tcPr/>
          <w:p w:rsidR="00000000" w:rsidDel="00000000" w:rsidP="00000000" w:rsidRDefault="00000000" w:rsidRPr="00000000" w14:paraId="0000049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Result Color</w:t>
            </w:r>
          </w:p>
        </w:tc>
        <w:tc>
          <w:tcPr/>
          <w:p w:rsidR="00000000" w:rsidDel="00000000" w:rsidP="00000000" w:rsidRDefault="00000000" w:rsidRPr="00000000" w14:paraId="0000049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Result pH</w:t>
            </w:r>
          </w:p>
        </w:tc>
      </w:tr>
      <w:tr>
        <w:trPr>
          <w:cantSplit w:val="0"/>
          <w:trHeight w:val="629" w:hRule="atLeast"/>
          <w:tblHeader w:val="0"/>
        </w:trPr>
        <w:tc>
          <w:tcPr/>
          <w:p w:rsidR="00000000" w:rsidDel="00000000" w:rsidP="00000000" w:rsidRDefault="00000000" w:rsidRPr="00000000" w14:paraId="000004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Saltwater</w:t>
            </w:r>
          </w:p>
        </w:tc>
        <w:tc>
          <w:tcPr/>
          <w:p w:rsidR="00000000" w:rsidDel="00000000" w:rsidP="00000000" w:rsidRDefault="00000000" w:rsidRPr="00000000" w14:paraId="0000049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5">
            <w:pPr>
              <w:rPr>
                <w:rFonts w:ascii="Times New Roman" w:cs="Times New Roman" w:eastAsia="Times New Roman" w:hAnsi="Times New Roman"/>
              </w:rPr>
            </w:pP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4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Pond Water</w:t>
            </w:r>
          </w:p>
        </w:tc>
        <w:tc>
          <w:tcPr/>
          <w:p w:rsidR="00000000" w:rsidDel="00000000" w:rsidP="00000000" w:rsidRDefault="00000000" w:rsidRPr="00000000" w14:paraId="0000049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8">
            <w:pPr>
              <w:rPr>
                <w:rFonts w:ascii="Times New Roman" w:cs="Times New Roman" w:eastAsia="Times New Roman" w:hAnsi="Times New Roman"/>
              </w:rPr>
            </w:pP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4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Tap Water</w:t>
            </w:r>
          </w:p>
        </w:tc>
        <w:tc>
          <w:tcPr/>
          <w:p w:rsidR="00000000" w:rsidDel="00000000" w:rsidP="00000000" w:rsidRDefault="00000000" w:rsidRPr="00000000" w14:paraId="0000049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B">
            <w:pPr>
              <w:rPr>
                <w:rFonts w:ascii="Times New Roman" w:cs="Times New Roman" w:eastAsia="Times New Roman" w:hAnsi="Times New Roman"/>
              </w:rPr>
            </w:pP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4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Filtered Water</w:t>
            </w:r>
          </w:p>
        </w:tc>
        <w:tc>
          <w:tcPr/>
          <w:p w:rsidR="00000000" w:rsidDel="00000000" w:rsidP="00000000" w:rsidRDefault="00000000" w:rsidRPr="00000000" w14:paraId="0000049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E">
            <w:pPr>
              <w:rPr>
                <w:rFonts w:ascii="Times New Roman" w:cs="Times New Roman" w:eastAsia="Times New Roman" w:hAnsi="Times New Roman"/>
              </w:rPr>
            </w:pP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4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Vinegar &amp; Water</w:t>
            </w:r>
          </w:p>
        </w:tc>
        <w:tc>
          <w:tcPr/>
          <w:p w:rsidR="00000000" w:rsidDel="00000000" w:rsidP="00000000" w:rsidRDefault="00000000" w:rsidRPr="00000000" w14:paraId="000004A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1">
            <w:pPr>
              <w:rPr>
                <w:rFonts w:ascii="Times New Roman" w:cs="Times New Roman" w:eastAsia="Times New Roman" w:hAnsi="Times New Roman"/>
              </w:rPr>
            </w:pP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4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Baking Soda &amp; Water</w:t>
            </w:r>
          </w:p>
        </w:tc>
        <w:tc>
          <w:tcPr/>
          <w:p w:rsidR="00000000" w:rsidDel="00000000" w:rsidP="00000000" w:rsidRDefault="00000000" w:rsidRPr="00000000" w14:paraId="000004A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4">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A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7">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Answer the following questions as a group after completing each station. Think through all the information we have just learned to answer the questions!</w:t>
      </w:r>
    </w:p>
    <w:p w:rsidR="00000000" w:rsidDel="00000000" w:rsidP="00000000" w:rsidRDefault="00000000" w:rsidRPr="00000000" w14:paraId="000004A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Which sample was most basic? How do you know this? </w:t>
      </w:r>
    </w:p>
    <w:p w:rsidR="00000000" w:rsidDel="00000000" w:rsidP="00000000" w:rsidRDefault="00000000" w:rsidRPr="00000000" w14:paraId="000004A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Which sample was most acidic? How could you tell this?</w:t>
      </w:r>
      <w:r w:rsidDel="00000000" w:rsidR="00000000" w:rsidRPr="00000000">
        <w:br w:type="page"/>
      </w:r>
      <w:r w:rsidDel="00000000" w:rsidR="00000000" w:rsidRPr="00000000">
        <w:rPr>
          <w:rtl w:val="0"/>
        </w:rPr>
      </w:r>
    </w:p>
    <w:p w:rsidR="00000000" w:rsidDel="00000000" w:rsidP="00000000" w:rsidRDefault="00000000" w:rsidRPr="00000000" w14:paraId="000004B0">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4 </w:t>
      </w:r>
    </w:p>
    <w:p w:rsidR="00000000" w:rsidDel="00000000" w:rsidP="00000000" w:rsidRDefault="00000000" w:rsidRPr="00000000" w14:paraId="000004B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_____________________                                                           Date: __________</w:t>
      </w:r>
    </w:p>
    <w:p w:rsidR="00000000" w:rsidDel="00000000" w:rsidP="00000000" w:rsidRDefault="00000000" w:rsidRPr="00000000" w14:paraId="000004B3">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4B4">
      <w:pPr>
        <w:spacing w:line="276" w:lineRule="auto"/>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Read the article and complete the questions that follow to the best of your ability. After completing the article and questions, continue on by reading the Memorandum. </w:t>
      </w:r>
    </w:p>
    <w:p w:rsidR="00000000" w:rsidDel="00000000" w:rsidP="00000000" w:rsidRDefault="00000000" w:rsidRPr="00000000" w14:paraId="000004B5">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4B6">
      <w:pPr>
        <w:spacing w:line="276"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Homegrown Food </w:t>
      </w:r>
    </w:p>
    <w:p w:rsidR="00000000" w:rsidDel="00000000" w:rsidP="00000000" w:rsidRDefault="00000000" w:rsidRPr="00000000" w14:paraId="000004B7">
      <w:pPr>
        <w:spacing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3"/>
          <w:szCs w:val="23"/>
          <w:rtl w:val="0"/>
        </w:rPr>
        <w:t xml:space="preserve">Many people have found creative ways to grow their own food from home even with limited outdoor space. Some have small gardens in their yard or build raised beds. Others create window box planters that sit outside apartment windows or have small potted plants that sit inside window sills. Homegrown food is especially useful during times of crisis, food shortages, or limited access to fresh vegetables. It can provide families with diverse, healthy food options to supplement the items they buy at the grocery store. </w:t>
      </w:r>
      <w:r w:rsidDel="00000000" w:rsidR="00000000" w:rsidRPr="00000000">
        <w:drawing>
          <wp:anchor allowOverlap="1" behindDoc="0" distB="57150" distT="57150" distL="57150" distR="57150" hidden="0" layoutInCell="1" locked="0" relativeHeight="0" simplePos="0">
            <wp:simplePos x="0" y="0"/>
            <wp:positionH relativeFrom="column">
              <wp:posOffset>4400550</wp:posOffset>
            </wp:positionH>
            <wp:positionV relativeFrom="paragraph">
              <wp:posOffset>390525</wp:posOffset>
            </wp:positionV>
            <wp:extent cx="2438400" cy="1267460"/>
            <wp:effectExtent b="0" l="0" r="0" t="0"/>
            <wp:wrapSquare wrapText="bothSides" distB="57150" distT="57150" distL="57150" distR="57150"/>
            <wp:docPr descr="C:\Users\Brooke\AppData\Local\Microsoft\Windows\INetCache\Content.MSO\A3261B1B.tmp" id="49" name="image4.jpg"/>
            <a:graphic>
              <a:graphicData uri="http://schemas.openxmlformats.org/drawingml/2006/picture">
                <pic:pic>
                  <pic:nvPicPr>
                    <pic:cNvPr descr="C:\Users\Brooke\AppData\Local\Microsoft\Windows\INetCache\Content.MSO\A3261B1B.tmp" id="0" name="image4.jpg"/>
                    <pic:cNvPicPr preferRelativeResize="0"/>
                  </pic:nvPicPr>
                  <pic:blipFill>
                    <a:blip r:embed="rId18"/>
                    <a:srcRect b="0" l="0" r="0" t="0"/>
                    <a:stretch>
                      <a:fillRect/>
                    </a:stretch>
                  </pic:blipFill>
                  <pic:spPr>
                    <a:xfrm>
                      <a:off x="0" y="0"/>
                      <a:ext cx="2438400" cy="1267460"/>
                    </a:xfrm>
                    <a:prstGeom prst="rect"/>
                    <a:ln/>
                  </pic:spPr>
                </pic:pic>
              </a:graphicData>
            </a:graphic>
          </wp:anchor>
        </w:drawing>
      </w:r>
    </w:p>
    <w:p w:rsidR="00000000" w:rsidDel="00000000" w:rsidP="00000000" w:rsidRDefault="00000000" w:rsidRPr="00000000" w14:paraId="000004B8">
      <w:pPr>
        <w:spacing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Vegetable plants are not all the same, and they require varying levels of attention and care. For optimal growth, they need specific soil compositions, water amounts, light intensities, spacing between plants, and growing temperatures. It is important to read the instructions on the seed or plant packages before planting to prevent the plants from dying at a young age.</w:t>
      </w:r>
    </w:p>
    <w:p w:rsidR="00000000" w:rsidDel="00000000" w:rsidP="00000000" w:rsidRDefault="00000000" w:rsidRPr="00000000" w14:paraId="000004B9">
      <w:pPr>
        <w:spacing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After planting, it is necessary to monitor the plants daily. The plants will show signs that something is wrong by wilting, changing colors, or not growing. If this happens, the person needs to look back at the plant labels and examine each characteristic. There are soil sample tests available to measure the soil type and pH. If the soil type is not correct, it may be necessary to move the plant to a new location. Soil pH can be altered by adding limestone or sulfur depending on if the pH needs to be raised or lowered. If the plant is receiving the incorrect amount of water, it is easy to increase or decrease the number of watering’s per week. Nearby water sources or frequent rains may alter the amount of water needed. Shaded areas caused by trees or fences can stunt vegetable plant growth leading to less productive plants. These are just a few examples of common issues seen when growing vegetables at home. If the condition of the plants continues to decline, the grower may need to contact a plant expert at a nearby garden center or county Extension office.   </w:t>
      </w:r>
    </w:p>
    <w:p w:rsidR="00000000" w:rsidDel="00000000" w:rsidP="00000000" w:rsidRDefault="00000000" w:rsidRPr="00000000" w14:paraId="000004BA">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4BB">
      <w:pPr>
        <w:spacing w:line="276"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BC">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What challenges do you see with growing your own food? </w:t>
      </w:r>
    </w:p>
    <w:p w:rsidR="00000000" w:rsidDel="00000000" w:rsidP="00000000" w:rsidRDefault="00000000" w:rsidRPr="00000000" w14:paraId="000004B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E">
      <w:pPr>
        <w:spacing w:line="276"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4BF">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0">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Imagine growing your own vegetables in a garden. If you notice that your vegetable plants are not growing, what factors would you look at when developing a plan to save the plants from dying? Explain why you chose each factor.</w:t>
      </w:r>
      <w:r w:rsidDel="00000000" w:rsidR="00000000" w:rsidRPr="00000000">
        <w:br w:type="page"/>
      </w:r>
      <w:r w:rsidDel="00000000" w:rsidR="00000000" w:rsidRPr="00000000">
        <w:rPr>
          <w:rtl w:val="0"/>
        </w:rPr>
      </w:r>
    </w:p>
    <w:p w:rsidR="00000000" w:rsidDel="00000000" w:rsidP="00000000" w:rsidRDefault="00000000" w:rsidRPr="00000000" w14:paraId="000004C1">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MEMORANDUM</w:t>
      </w:r>
    </w:p>
    <w:p w:rsidR="00000000" w:rsidDel="00000000" w:rsidP="00000000" w:rsidRDefault="00000000" w:rsidRPr="00000000" w14:paraId="000004C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C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w:t>
      </w:r>
      <w:r w:rsidDel="00000000" w:rsidR="00000000" w:rsidRPr="00000000">
        <w:rPr>
          <w:rFonts w:ascii="Times New Roman" w:cs="Times New Roman" w:eastAsia="Times New Roman" w:hAnsi="Times New Roman"/>
          <w:rtl w:val="0"/>
        </w:rPr>
        <w:t xml:space="preserve">           Junior Soil Scientists</w:t>
      </w:r>
    </w:p>
    <w:p w:rsidR="00000000" w:rsidDel="00000000" w:rsidP="00000000" w:rsidRDefault="00000000" w:rsidRPr="00000000" w14:paraId="000004C4">
      <w:pPr>
        <w:spacing w:line="276"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C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From:</w:t>
      </w:r>
      <w:r w:rsidDel="00000000" w:rsidR="00000000" w:rsidRPr="00000000">
        <w:rPr>
          <w:rFonts w:ascii="Times New Roman" w:cs="Times New Roman" w:eastAsia="Times New Roman" w:hAnsi="Times New Roman"/>
          <w:rtl w:val="0"/>
        </w:rPr>
        <w:t xml:space="preserve">      Jillian Wilder        Purdue Cooperative Extension Service </w:t>
      </w:r>
    </w:p>
    <w:p w:rsidR="00000000" w:rsidDel="00000000" w:rsidP="00000000" w:rsidRDefault="00000000" w:rsidRPr="00000000" w14:paraId="000004C6">
      <w:pPr>
        <w:spacing w:line="276"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C7">
      <w:pPr>
        <w:pBdr>
          <w:bottom w:color="000000" w:space="1" w:sz="12" w:val="single"/>
        </w:pBd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Subject:   </w:t>
      </w:r>
      <w:r w:rsidDel="00000000" w:rsidR="00000000" w:rsidRPr="00000000">
        <w:rPr>
          <w:rFonts w:ascii="Times New Roman" w:cs="Times New Roman" w:eastAsia="Times New Roman" w:hAnsi="Times New Roman"/>
          <w:rtl w:val="0"/>
        </w:rPr>
        <w:t xml:space="preserve">Save Sam’s Vegetable Garden </w:t>
      </w:r>
    </w:p>
    <w:p w:rsidR="00000000" w:rsidDel="00000000" w:rsidP="00000000" w:rsidRDefault="00000000" w:rsidRPr="00000000" w14:paraId="000004C8">
      <w:pPr>
        <w:spacing w:line="276"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C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Homegrown vegetable gardens are becoming more popular as a new hobby or as a source of fresh vegetables for families with limited access to food. When growers have questions about their plants that are not growing properly, they reach out to their local Extension Educator. </w:t>
      </w:r>
    </w:p>
    <w:p w:rsidR="00000000" w:rsidDel="00000000" w:rsidP="00000000" w:rsidRDefault="00000000" w:rsidRPr="00000000" w14:paraId="000004C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 a first time vegetable grower, has contacted us because several plants in his garden are dying. He has provided a drawing of his garden which is labeled as </w:t>
      </w:r>
      <w:r w:rsidDel="00000000" w:rsidR="00000000" w:rsidRPr="00000000">
        <w:rPr>
          <w:rFonts w:ascii="Times New Roman" w:cs="Times New Roman" w:eastAsia="Times New Roman" w:hAnsi="Times New Roman"/>
          <w:b w:val="1"/>
          <w:rtl w:val="0"/>
        </w:rPr>
        <w:t xml:space="preserve">Figure 1</w:t>
      </w:r>
      <w:r w:rsidDel="00000000" w:rsidR="00000000" w:rsidRPr="00000000">
        <w:rPr>
          <w:rFonts w:ascii="Times New Roman" w:cs="Times New Roman" w:eastAsia="Times New Roman" w:hAnsi="Times New Roman"/>
          <w:rtl w:val="0"/>
        </w:rPr>
        <w:t xml:space="preserve">. The garden has been divided into four sections which are labeled in the drawing. Each plant image represents one plant. Within this picture you can see there is an (</w:t>
      </w:r>
      <w:r w:rsidDel="00000000" w:rsidR="00000000" w:rsidRPr="00000000">
        <w:rPr>
          <w:rFonts w:ascii="Times New Roman" w:cs="Times New Roman" w:eastAsia="Times New Roman" w:hAnsi="Times New Roman"/>
          <w:b w:val="1"/>
          <w:color w:val="ff0000"/>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rtl w:val="0"/>
        </w:rPr>
        <w:t xml:space="preserve">symbol next to each plant that is dying. </w:t>
      </w:r>
    </w:p>
    <w:p w:rsidR="00000000" w:rsidDel="00000000" w:rsidP="00000000" w:rsidRDefault="00000000" w:rsidRPr="00000000" w14:paraId="000004C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 knows that he is providing the correct amount of light and space for each plant to grow, so we can eliminate these factors from our investigation. Next, we want to look at the soil and amount of water each plant is exposed to. We have decided to complete a soil sample test on each section of the garden measuring the soil type and pH. The results of this test are in </w:t>
      </w:r>
      <w:r w:rsidDel="00000000" w:rsidR="00000000" w:rsidRPr="00000000">
        <w:rPr>
          <w:rFonts w:ascii="Times New Roman" w:cs="Times New Roman" w:eastAsia="Times New Roman" w:hAnsi="Times New Roman"/>
          <w:b w:val="1"/>
          <w:rtl w:val="0"/>
        </w:rPr>
        <w:t xml:space="preserve">Table 1</w:t>
      </w:r>
      <w:r w:rsidDel="00000000" w:rsidR="00000000" w:rsidRPr="00000000">
        <w:rPr>
          <w:rFonts w:ascii="Times New Roman" w:cs="Times New Roman" w:eastAsia="Times New Roman" w:hAnsi="Times New Roman"/>
          <w:rtl w:val="0"/>
        </w:rPr>
        <w:t xml:space="preserve">. Sam waters his garden two times a week. </w:t>
      </w:r>
    </w:p>
    <w:p w:rsidR="00000000" w:rsidDel="00000000" w:rsidP="00000000" w:rsidRDefault="00000000" w:rsidRPr="00000000" w14:paraId="000004C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need your help to interpret the data and develop a solution to save Sam’s plants! </w:t>
      </w:r>
      <w:r w:rsidDel="00000000" w:rsidR="00000000" w:rsidRPr="00000000">
        <w:rPr>
          <w:rFonts w:ascii="Times New Roman" w:cs="Times New Roman" w:eastAsia="Times New Roman" w:hAnsi="Times New Roman"/>
          <w:b w:val="1"/>
          <w:rtl w:val="0"/>
        </w:rPr>
        <w:t xml:space="preserve">Table 2</w:t>
      </w:r>
      <w:r w:rsidDel="00000000" w:rsidR="00000000" w:rsidRPr="00000000">
        <w:rPr>
          <w:rFonts w:ascii="Times New Roman" w:cs="Times New Roman" w:eastAsia="Times New Roman" w:hAnsi="Times New Roman"/>
          <w:rtl w:val="0"/>
        </w:rPr>
        <w:t xml:space="preserve"> is a resource for you to use with the soil and water characteristics needed by common vegetables. </w:t>
      </w:r>
    </w:p>
    <w:p w:rsidR="00000000" w:rsidDel="00000000" w:rsidP="00000000" w:rsidRDefault="00000000" w:rsidRPr="00000000" w14:paraId="000004C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F">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Here is what I need you to do:  </w:t>
      </w:r>
    </w:p>
    <w:p w:rsidR="00000000" w:rsidDel="00000000" w:rsidP="00000000" w:rsidRDefault="00000000" w:rsidRPr="00000000" w14:paraId="000004D0">
      <w:pPr>
        <w:numPr>
          <w:ilvl w:val="0"/>
          <w:numId w:val="20"/>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out what is wrong with each of Sam’s dying plants. List these on the next page.</w:t>
      </w:r>
    </w:p>
    <w:p w:rsidR="00000000" w:rsidDel="00000000" w:rsidP="00000000" w:rsidRDefault="00000000" w:rsidRPr="00000000" w14:paraId="000004D1">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D2">
      <w:pPr>
        <w:numPr>
          <w:ilvl w:val="0"/>
          <w:numId w:val="20"/>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 a plan to save the plants. Provide your plan for each plant type on the next page. Consider the cost of each action by looking at </w:t>
      </w:r>
      <w:r w:rsidDel="00000000" w:rsidR="00000000" w:rsidRPr="00000000">
        <w:rPr>
          <w:rFonts w:ascii="Times New Roman" w:cs="Times New Roman" w:eastAsia="Times New Roman" w:hAnsi="Times New Roman"/>
          <w:b w:val="1"/>
          <w:rtl w:val="0"/>
        </w:rPr>
        <w:t xml:space="preserve">Table 3</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D3">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4">
      <w:pPr>
        <w:numPr>
          <w:ilvl w:val="0"/>
          <w:numId w:val="20"/>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w:t>
      </w:r>
      <w:r w:rsidDel="00000000" w:rsidR="00000000" w:rsidRPr="00000000">
        <w:rPr>
          <w:rFonts w:ascii="Times New Roman" w:cs="Times New Roman" w:eastAsia="Times New Roman" w:hAnsi="Times New Roman"/>
          <w:b w:val="1"/>
          <w:rtl w:val="0"/>
        </w:rPr>
        <w:t xml:space="preserve">Table 3</w:t>
      </w:r>
      <w:r w:rsidDel="00000000" w:rsidR="00000000" w:rsidRPr="00000000">
        <w:rPr>
          <w:rFonts w:ascii="Times New Roman" w:cs="Times New Roman" w:eastAsia="Times New Roman" w:hAnsi="Times New Roman"/>
          <w:rtl w:val="0"/>
        </w:rPr>
        <w:t xml:space="preserve"> to calculate the total cost of saving all of Sam’s dying plants. Justify the amounts you spent. </w:t>
      </w:r>
    </w:p>
    <w:p w:rsidR="00000000" w:rsidDel="00000000" w:rsidP="00000000" w:rsidRDefault="00000000" w:rsidRPr="00000000" w14:paraId="000004D5">
      <w:pPr>
        <w:spacing w:after="160"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w:t>
      </w:r>
    </w:p>
    <w:p w:rsidR="00000000" w:rsidDel="00000000" w:rsidP="00000000" w:rsidRDefault="00000000" w:rsidRPr="00000000" w14:paraId="000004D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Jillian Wilder</w:t>
      </w:r>
    </w:p>
    <w:p w:rsidR="00000000" w:rsidDel="00000000" w:rsidP="00000000" w:rsidRDefault="00000000" w:rsidRPr="00000000" w14:paraId="000004D9">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4DA">
      <w:pPr>
        <w:numPr>
          <w:ilvl w:val="0"/>
          <w:numId w:val="9"/>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 what is wrong with each of Sam’s dying plants. </w:t>
      </w:r>
    </w:p>
    <w:p w:rsidR="00000000" w:rsidDel="00000000" w:rsidP="00000000" w:rsidRDefault="00000000" w:rsidRPr="00000000" w14:paraId="000004DB">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C">
      <w:pPr>
        <w:spacing w:line="259" w:lineRule="auto"/>
        <w:ind w:left="720" w:firstLine="0"/>
        <w:rPr>
          <w:rFonts w:ascii="Times New Roman" w:cs="Times New Roman" w:eastAsia="Times New Roman" w:hAnsi="Times New Roman"/>
          <w:b w:val="1"/>
        </w:rPr>
      </w:pPr>
      <w:bookmarkStart w:colFirst="0" w:colLast="0" w:name="_heading=h.gjdgxs" w:id="1"/>
      <w:bookmarkEnd w:id="1"/>
      <w:r w:rsidDel="00000000" w:rsidR="00000000" w:rsidRPr="00000000">
        <w:rPr>
          <w:rFonts w:ascii="Times New Roman" w:cs="Times New Roman" w:eastAsia="Times New Roman" w:hAnsi="Times New Roman"/>
          <w:b w:val="1"/>
          <w:rtl w:val="0"/>
        </w:rPr>
        <w:t xml:space="preserve">Section 1: Peas</w:t>
      </w:r>
    </w:p>
    <w:p w:rsidR="00000000" w:rsidDel="00000000" w:rsidP="00000000" w:rsidRDefault="00000000" w:rsidRPr="00000000" w14:paraId="000004DD">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E">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2: Broccoli</w:t>
      </w:r>
    </w:p>
    <w:p w:rsidR="00000000" w:rsidDel="00000000" w:rsidP="00000000" w:rsidRDefault="00000000" w:rsidRPr="00000000" w14:paraId="000004DF">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0">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3: Green beans</w:t>
      </w:r>
    </w:p>
    <w:p w:rsidR="00000000" w:rsidDel="00000000" w:rsidP="00000000" w:rsidRDefault="00000000" w:rsidRPr="00000000" w14:paraId="000004E1">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2">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Section 4: Carrots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E3">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4">
      <w:pPr>
        <w:numPr>
          <w:ilvl w:val="0"/>
          <w:numId w:val="9"/>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you going to do to save each plant? Provide your plan here. Consider the cost of each action by looking at </w:t>
      </w:r>
      <w:r w:rsidDel="00000000" w:rsidR="00000000" w:rsidRPr="00000000">
        <w:rPr>
          <w:rFonts w:ascii="Times New Roman" w:cs="Times New Roman" w:eastAsia="Times New Roman" w:hAnsi="Times New Roman"/>
          <w:b w:val="1"/>
          <w:rtl w:val="0"/>
        </w:rPr>
        <w:t xml:space="preserve">Table 3.</w:t>
      </w:r>
      <w:r w:rsidDel="00000000" w:rsidR="00000000" w:rsidRPr="00000000">
        <w:rPr>
          <w:rtl w:val="0"/>
        </w:rPr>
      </w:r>
    </w:p>
    <w:p w:rsidR="00000000" w:rsidDel="00000000" w:rsidP="00000000" w:rsidRDefault="00000000" w:rsidRPr="00000000" w14:paraId="000004E5">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6">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1: Peas</w:t>
      </w:r>
    </w:p>
    <w:p w:rsidR="00000000" w:rsidDel="00000000" w:rsidP="00000000" w:rsidRDefault="00000000" w:rsidRPr="00000000" w14:paraId="000004E7">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8">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9">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2: Broccoli</w:t>
      </w:r>
    </w:p>
    <w:p w:rsidR="00000000" w:rsidDel="00000000" w:rsidP="00000000" w:rsidRDefault="00000000" w:rsidRPr="00000000" w14:paraId="000004EA">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B">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C">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3: Green beans</w:t>
      </w:r>
    </w:p>
    <w:p w:rsidR="00000000" w:rsidDel="00000000" w:rsidP="00000000" w:rsidRDefault="00000000" w:rsidRPr="00000000" w14:paraId="000004ED">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E">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F">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Section 4: Carrots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F0">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1">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2">
      <w:pPr>
        <w:numPr>
          <w:ilvl w:val="0"/>
          <w:numId w:val="9"/>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cost of saving the plants below. </w:t>
      </w:r>
    </w:p>
    <w:p w:rsidR="00000000" w:rsidDel="00000000" w:rsidP="00000000" w:rsidRDefault="00000000" w:rsidRPr="00000000" w14:paraId="000004F3">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F4">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1: Peas = ______</w:t>
      </w:r>
    </w:p>
    <w:p w:rsidR="00000000" w:rsidDel="00000000" w:rsidP="00000000" w:rsidRDefault="00000000" w:rsidRPr="00000000" w14:paraId="000004F5">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6">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7">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2: Broccoli = ______</w:t>
      </w:r>
    </w:p>
    <w:p w:rsidR="00000000" w:rsidDel="00000000" w:rsidP="00000000" w:rsidRDefault="00000000" w:rsidRPr="00000000" w14:paraId="000004F8">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9">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A">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3: Green beans = ______</w:t>
      </w:r>
    </w:p>
    <w:p w:rsidR="00000000" w:rsidDel="00000000" w:rsidP="00000000" w:rsidRDefault="00000000" w:rsidRPr="00000000" w14:paraId="000004FB">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C">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D">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4: Carrots =</w:t>
      </w:r>
      <w:r w:rsidDel="00000000" w:rsidR="00000000" w:rsidRPr="00000000">
        <w:rPr>
          <w:rFonts w:ascii="Times New Roman" w:cs="Times New Roman" w:eastAsia="Times New Roman" w:hAnsi="Times New Roman"/>
          <w:b w:val="1"/>
          <w:rtl w:val="0"/>
        </w:rPr>
        <w:t xml:space="preserve"> ______</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FE">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F">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0">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 Cost = ______</w:t>
      </w:r>
    </w:p>
    <w:p w:rsidR="00000000" w:rsidDel="00000000" w:rsidP="00000000" w:rsidRDefault="00000000" w:rsidRPr="00000000" w14:paraId="00000501">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2">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3">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4">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5">
      <w:pPr>
        <w:spacing w:after="160" w:line="259" w:lineRule="auto"/>
        <w:rPr>
          <w:rFonts w:ascii="Cambria" w:cs="Cambria" w:eastAsia="Cambria" w:hAnsi="Cambria"/>
          <w:sz w:val="22"/>
          <w:szCs w:val="22"/>
        </w:rPr>
      </w:pPr>
      <w:r w:rsidDel="00000000" w:rsidR="00000000" w:rsidRPr="00000000">
        <w:rPr>
          <w:rFonts w:ascii="Cambria" w:cs="Cambria" w:eastAsia="Cambria" w:hAnsi="Cambria"/>
          <w:sz w:val="22"/>
          <w:szCs w:val="22"/>
        </w:rPr>
        <w:drawing>
          <wp:inline distB="0" distT="0" distL="0" distR="0">
            <wp:extent cx="8438852" cy="6046343"/>
            <wp:effectExtent b="0" l="0" r="0" t="0"/>
            <wp:docPr id="5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rot="5400000">
                      <a:off x="0" y="0"/>
                      <a:ext cx="8438852" cy="6046343"/>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spacing w:after="160" w:line="259"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507">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1. Soil Sample Test Results </w:t>
      </w:r>
    </w:p>
    <w:tbl>
      <w:tblPr>
        <w:tblStyle w:val="Table12"/>
        <w:tblW w:w="7055.0" w:type="dxa"/>
        <w:jc w:val="left"/>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2351"/>
        <w:gridCol w:w="2352"/>
        <w:gridCol w:w="2352"/>
        <w:tblGridChange w:id="0">
          <w:tblGrid>
            <w:gridCol w:w="2351"/>
            <w:gridCol w:w="2352"/>
            <w:gridCol w:w="2352"/>
          </w:tblGrid>
        </w:tblGridChange>
      </w:tblGrid>
      <w:tr>
        <w:trPr>
          <w:cantSplit w:val="0"/>
          <w:trHeight w:val="580" w:hRule="atLeast"/>
          <w:tblHeader w:val="0"/>
        </w:trPr>
        <w:tc>
          <w:tcPr/>
          <w:p w:rsidR="00000000" w:rsidDel="00000000" w:rsidP="00000000" w:rsidRDefault="00000000" w:rsidRPr="00000000" w14:paraId="00000508">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Garden Section Number</w:t>
            </w:r>
          </w:p>
        </w:tc>
        <w:tc>
          <w:tcPr/>
          <w:p w:rsidR="00000000" w:rsidDel="00000000" w:rsidP="00000000" w:rsidRDefault="00000000" w:rsidRPr="00000000" w14:paraId="0000050A">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0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Soil Type</w:t>
            </w:r>
          </w:p>
        </w:tc>
        <w:tc>
          <w:tcPr/>
          <w:p w:rsidR="00000000" w:rsidDel="00000000" w:rsidP="00000000" w:rsidRDefault="00000000" w:rsidRPr="00000000" w14:paraId="0000050C">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Soil pH </w:t>
            </w:r>
          </w:p>
        </w:tc>
      </w:tr>
      <w:tr>
        <w:trPr>
          <w:cantSplit w:val="0"/>
          <w:trHeight w:val="549" w:hRule="atLeast"/>
          <w:tblHeader w:val="0"/>
        </w:trPr>
        <w:tc>
          <w:tcPr/>
          <w:p w:rsidR="00000000" w:rsidDel="00000000" w:rsidP="00000000" w:rsidRDefault="00000000" w:rsidRPr="00000000" w14:paraId="0000050E">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51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w:t>
            </w:r>
          </w:p>
        </w:tc>
        <w:tc>
          <w:tcPr/>
          <w:p w:rsidR="00000000" w:rsidDel="00000000" w:rsidP="00000000" w:rsidRDefault="00000000" w:rsidRPr="00000000" w14:paraId="0000051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6.8</w:t>
            </w:r>
          </w:p>
        </w:tc>
      </w:tr>
      <w:tr>
        <w:trPr>
          <w:cantSplit w:val="0"/>
          <w:trHeight w:val="580" w:hRule="atLeast"/>
          <w:tblHeader w:val="0"/>
        </w:trPr>
        <w:tc>
          <w:tcPr/>
          <w:p w:rsidR="00000000" w:rsidDel="00000000" w:rsidP="00000000" w:rsidRDefault="00000000" w:rsidRPr="00000000" w14:paraId="00000514">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51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 Clay Mixture</w:t>
            </w:r>
          </w:p>
        </w:tc>
        <w:tc>
          <w:tcPr/>
          <w:p w:rsidR="00000000" w:rsidDel="00000000" w:rsidP="00000000" w:rsidRDefault="00000000" w:rsidRPr="00000000" w14:paraId="0000051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w:t>
            </w:r>
          </w:p>
          <w:p w:rsidR="00000000" w:rsidDel="00000000" w:rsidP="00000000" w:rsidRDefault="00000000" w:rsidRPr="00000000" w14:paraId="0000051A">
            <w:pPr>
              <w:jc w:val="center"/>
              <w:rPr>
                <w:rFonts w:ascii="Times New Roman" w:cs="Times New Roman" w:eastAsia="Times New Roman" w:hAnsi="Times New Roman"/>
              </w:rPr>
            </w:pPr>
            <w:r w:rsidDel="00000000" w:rsidR="00000000" w:rsidRPr="00000000">
              <w:rPr>
                <w:rtl w:val="0"/>
              </w:rPr>
            </w:r>
          </w:p>
        </w:tc>
      </w:tr>
      <w:tr>
        <w:trPr>
          <w:cantSplit w:val="0"/>
          <w:trHeight w:val="549" w:hRule="atLeast"/>
          <w:tblHeader w:val="0"/>
        </w:trPr>
        <w:tc>
          <w:tcPr/>
          <w:p w:rsidR="00000000" w:rsidDel="00000000" w:rsidP="00000000" w:rsidRDefault="00000000" w:rsidRPr="00000000" w14:paraId="0000051B">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51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 Silt Mixture</w:t>
            </w:r>
          </w:p>
        </w:tc>
        <w:tc>
          <w:tcPr/>
          <w:p w:rsidR="00000000" w:rsidDel="00000000" w:rsidP="00000000" w:rsidRDefault="00000000" w:rsidRPr="00000000" w14:paraId="0000051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w:t>
            </w:r>
          </w:p>
          <w:p w:rsidR="00000000" w:rsidDel="00000000" w:rsidP="00000000" w:rsidRDefault="00000000" w:rsidRPr="00000000" w14:paraId="00000521">
            <w:pPr>
              <w:jc w:val="center"/>
              <w:rPr>
                <w:rFonts w:ascii="Times New Roman" w:cs="Times New Roman" w:eastAsia="Times New Roman" w:hAnsi="Times New Roman"/>
              </w:rPr>
            </w:pPr>
            <w:r w:rsidDel="00000000" w:rsidR="00000000" w:rsidRPr="00000000">
              <w:rPr>
                <w:rtl w:val="0"/>
              </w:rPr>
            </w:r>
          </w:p>
        </w:tc>
      </w:tr>
      <w:tr>
        <w:trPr>
          <w:cantSplit w:val="0"/>
          <w:trHeight w:val="580" w:hRule="atLeast"/>
          <w:tblHeader w:val="0"/>
        </w:trPr>
        <w:tc>
          <w:tcPr/>
          <w:p w:rsidR="00000000" w:rsidDel="00000000" w:rsidP="00000000" w:rsidRDefault="00000000" w:rsidRPr="00000000" w14:paraId="00000522">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52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w:t>
            </w:r>
          </w:p>
        </w:tc>
        <w:tc>
          <w:tcPr/>
          <w:p w:rsidR="00000000" w:rsidDel="00000000" w:rsidP="00000000" w:rsidRDefault="00000000" w:rsidRPr="00000000" w14:paraId="0000052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r>
    </w:tbl>
    <w:p w:rsidR="00000000" w:rsidDel="00000000" w:rsidP="00000000" w:rsidRDefault="00000000" w:rsidRPr="00000000" w14:paraId="00000528">
      <w:pPr>
        <w:spacing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9">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A">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B">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2. Plant Soil and Water Data </w:t>
      </w:r>
    </w:p>
    <w:tbl>
      <w:tblPr>
        <w:tblStyle w:val="Table13"/>
        <w:tblW w:w="8815.0" w:type="dxa"/>
        <w:jc w:val="left"/>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1859"/>
        <w:gridCol w:w="1659"/>
        <w:gridCol w:w="1686"/>
        <w:gridCol w:w="3611"/>
        <w:tblGridChange w:id="0">
          <w:tblGrid>
            <w:gridCol w:w="1859"/>
            <w:gridCol w:w="1659"/>
            <w:gridCol w:w="1686"/>
            <w:gridCol w:w="3611"/>
          </w:tblGrid>
        </w:tblGridChange>
      </w:tblGrid>
      <w:tr>
        <w:trPr>
          <w:cantSplit w:val="0"/>
          <w:trHeight w:val="497" w:hRule="atLeast"/>
          <w:tblHeader w:val="0"/>
        </w:trPr>
        <w:tc>
          <w:tcPr/>
          <w:p w:rsidR="00000000" w:rsidDel="00000000" w:rsidP="00000000" w:rsidRDefault="00000000" w:rsidRPr="00000000" w14:paraId="000005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w:t>
            </w:r>
          </w:p>
        </w:tc>
        <w:tc>
          <w:tcPr/>
          <w:p w:rsidR="00000000" w:rsidDel="00000000" w:rsidP="00000000" w:rsidRDefault="00000000" w:rsidRPr="00000000" w14:paraId="000005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Desired Soil Type</w:t>
            </w:r>
          </w:p>
        </w:tc>
        <w:tc>
          <w:tcPr/>
          <w:p w:rsidR="00000000" w:rsidDel="00000000" w:rsidP="00000000" w:rsidRDefault="00000000" w:rsidRPr="00000000" w14:paraId="0000052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Suitable Soil pH Ranges</w:t>
            </w:r>
          </w:p>
        </w:tc>
        <w:tc>
          <w:tcPr/>
          <w:p w:rsidR="00000000" w:rsidDel="00000000" w:rsidP="00000000" w:rsidRDefault="00000000" w:rsidRPr="00000000" w14:paraId="0000052F">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Desired Number of Watering  </w:t>
            </w:r>
            <w:r w:rsidDel="00000000" w:rsidR="00000000" w:rsidRPr="00000000">
              <w:rPr>
                <w:rtl w:val="0"/>
              </w:rPr>
            </w:r>
          </w:p>
          <w:p w:rsidR="00000000" w:rsidDel="00000000" w:rsidP="00000000" w:rsidRDefault="00000000" w:rsidRPr="00000000" w14:paraId="000005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(per week)</w:t>
            </w: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5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Broccoli</w:t>
            </w:r>
          </w:p>
        </w:tc>
        <w:tc>
          <w:tcPr/>
          <w:p w:rsidR="00000000" w:rsidDel="00000000" w:rsidP="00000000" w:rsidRDefault="00000000" w:rsidRPr="00000000" w14:paraId="000005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w:t>
            </w:r>
          </w:p>
        </w:tc>
        <w:tc>
          <w:tcPr/>
          <w:p w:rsidR="00000000" w:rsidDel="00000000" w:rsidP="00000000" w:rsidRDefault="00000000" w:rsidRPr="00000000" w14:paraId="000005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 7.0</w:t>
            </w:r>
          </w:p>
        </w:tc>
        <w:tc>
          <w:tcPr/>
          <w:p w:rsidR="00000000" w:rsidDel="00000000" w:rsidP="00000000" w:rsidRDefault="00000000" w:rsidRPr="00000000" w14:paraId="0000053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times</w:t>
            </w:r>
          </w:p>
        </w:tc>
      </w:tr>
      <w:tr>
        <w:trPr>
          <w:cantSplit w:val="0"/>
          <w:trHeight w:val="551" w:hRule="atLeast"/>
          <w:tblHeader w:val="0"/>
        </w:trPr>
        <w:tc>
          <w:tcPr/>
          <w:p w:rsidR="00000000" w:rsidDel="00000000" w:rsidP="00000000" w:rsidRDefault="00000000" w:rsidRPr="00000000" w14:paraId="0000053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Carrots</w:t>
            </w:r>
          </w:p>
        </w:tc>
        <w:tc>
          <w:tcPr/>
          <w:p w:rsidR="00000000" w:rsidDel="00000000" w:rsidP="00000000" w:rsidRDefault="00000000" w:rsidRPr="00000000" w14:paraId="000005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w:t>
            </w:r>
          </w:p>
        </w:tc>
        <w:tc>
          <w:tcPr/>
          <w:p w:rsidR="00000000" w:rsidDel="00000000" w:rsidP="00000000" w:rsidRDefault="00000000" w:rsidRPr="00000000" w14:paraId="000005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 – 7.0</w:t>
            </w:r>
          </w:p>
        </w:tc>
        <w:tc>
          <w:tcPr/>
          <w:p w:rsidR="00000000" w:rsidDel="00000000" w:rsidP="00000000" w:rsidRDefault="00000000" w:rsidRPr="00000000" w14:paraId="000005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times</w:t>
            </w:r>
          </w:p>
        </w:tc>
      </w:tr>
      <w:tr>
        <w:trPr>
          <w:cantSplit w:val="0"/>
          <w:trHeight w:val="520" w:hRule="atLeast"/>
          <w:tblHeader w:val="0"/>
        </w:trPr>
        <w:tc>
          <w:tcPr/>
          <w:p w:rsidR="00000000" w:rsidDel="00000000" w:rsidP="00000000" w:rsidRDefault="00000000" w:rsidRPr="00000000" w14:paraId="000005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Corn</w:t>
            </w:r>
          </w:p>
        </w:tc>
        <w:tc>
          <w:tcPr/>
          <w:p w:rsidR="00000000" w:rsidDel="00000000" w:rsidP="00000000" w:rsidRDefault="00000000" w:rsidRPr="00000000" w14:paraId="0000053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w:t>
            </w:r>
          </w:p>
        </w:tc>
        <w:tc>
          <w:tcPr/>
          <w:p w:rsidR="00000000" w:rsidDel="00000000" w:rsidP="00000000" w:rsidRDefault="00000000" w:rsidRPr="00000000" w14:paraId="000005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 7.0</w:t>
            </w:r>
          </w:p>
        </w:tc>
        <w:tc>
          <w:tcPr/>
          <w:p w:rsidR="00000000" w:rsidDel="00000000" w:rsidP="00000000" w:rsidRDefault="00000000" w:rsidRPr="00000000" w14:paraId="000005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 times</w:t>
            </w:r>
          </w:p>
        </w:tc>
      </w:tr>
      <w:tr>
        <w:trPr>
          <w:cantSplit w:val="0"/>
          <w:trHeight w:val="551" w:hRule="atLeast"/>
          <w:tblHeader w:val="0"/>
        </w:trPr>
        <w:tc>
          <w:tcPr/>
          <w:p w:rsidR="00000000" w:rsidDel="00000000" w:rsidP="00000000" w:rsidRDefault="00000000" w:rsidRPr="00000000" w14:paraId="000005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Cucumbers</w:t>
            </w:r>
          </w:p>
        </w:tc>
        <w:tc>
          <w:tcPr/>
          <w:p w:rsidR="00000000" w:rsidDel="00000000" w:rsidP="00000000" w:rsidRDefault="00000000" w:rsidRPr="00000000" w14:paraId="000005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 clay mixture</w:t>
            </w:r>
          </w:p>
        </w:tc>
        <w:tc>
          <w:tcPr/>
          <w:p w:rsidR="00000000" w:rsidDel="00000000" w:rsidP="00000000" w:rsidRDefault="00000000" w:rsidRPr="00000000" w14:paraId="000005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 6.7</w:t>
            </w:r>
          </w:p>
          <w:p w:rsidR="00000000" w:rsidDel="00000000" w:rsidP="00000000" w:rsidRDefault="00000000" w:rsidRPr="00000000" w14:paraId="00000540">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time</w:t>
            </w:r>
          </w:p>
        </w:tc>
      </w:tr>
      <w:tr>
        <w:trPr>
          <w:cantSplit w:val="0"/>
          <w:trHeight w:val="520" w:hRule="atLeast"/>
          <w:tblHeader w:val="0"/>
        </w:trPr>
        <w:tc>
          <w:tcPr/>
          <w:p w:rsidR="00000000" w:rsidDel="00000000" w:rsidP="00000000" w:rsidRDefault="00000000" w:rsidRPr="00000000" w14:paraId="00000542">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Green Beans</w:t>
            </w:r>
            <w:r w:rsidDel="00000000" w:rsidR="00000000" w:rsidRPr="00000000">
              <w:rPr>
                <w:rtl w:val="0"/>
              </w:rPr>
            </w:r>
          </w:p>
          <w:p w:rsidR="00000000" w:rsidDel="00000000" w:rsidP="00000000" w:rsidRDefault="00000000" w:rsidRPr="00000000" w14:paraId="00000543">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 clay mixture</w:t>
            </w:r>
          </w:p>
        </w:tc>
        <w:tc>
          <w:tcPr/>
          <w:p w:rsidR="00000000" w:rsidDel="00000000" w:rsidP="00000000" w:rsidRDefault="00000000" w:rsidRPr="00000000" w14:paraId="0000054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 6.5</w:t>
            </w:r>
          </w:p>
        </w:tc>
        <w:tc>
          <w:tcPr/>
          <w:p w:rsidR="00000000" w:rsidDel="00000000" w:rsidP="00000000" w:rsidRDefault="00000000" w:rsidRPr="00000000" w14:paraId="000005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times</w:t>
            </w:r>
          </w:p>
        </w:tc>
      </w:tr>
      <w:tr>
        <w:trPr>
          <w:cantSplit w:val="0"/>
          <w:trHeight w:val="551" w:hRule="atLeast"/>
          <w:tblHeader w:val="0"/>
        </w:trPr>
        <w:tc>
          <w:tcPr/>
          <w:p w:rsidR="00000000" w:rsidDel="00000000" w:rsidP="00000000" w:rsidRDefault="00000000" w:rsidRPr="00000000" w14:paraId="000005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Lettuce</w:t>
            </w:r>
          </w:p>
        </w:tc>
        <w:tc>
          <w:tcPr/>
          <w:p w:rsidR="00000000" w:rsidDel="00000000" w:rsidP="00000000" w:rsidRDefault="00000000" w:rsidRPr="00000000" w14:paraId="000005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w:t>
            </w:r>
          </w:p>
        </w:tc>
        <w:tc>
          <w:tcPr/>
          <w:p w:rsidR="00000000" w:rsidDel="00000000" w:rsidP="00000000" w:rsidRDefault="00000000" w:rsidRPr="00000000" w14:paraId="000005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 7.0</w:t>
            </w:r>
          </w:p>
        </w:tc>
        <w:tc>
          <w:tcPr/>
          <w:p w:rsidR="00000000" w:rsidDel="00000000" w:rsidP="00000000" w:rsidRDefault="00000000" w:rsidRPr="00000000" w14:paraId="000005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times</w:t>
            </w:r>
          </w:p>
        </w:tc>
      </w:tr>
      <w:tr>
        <w:trPr>
          <w:cantSplit w:val="0"/>
          <w:trHeight w:val="520" w:hRule="atLeast"/>
          <w:tblHeader w:val="0"/>
        </w:trPr>
        <w:tc>
          <w:tcPr/>
          <w:p w:rsidR="00000000" w:rsidDel="00000000" w:rsidP="00000000" w:rsidRDefault="00000000" w:rsidRPr="00000000" w14:paraId="000005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Onions</w:t>
            </w:r>
          </w:p>
        </w:tc>
        <w:tc>
          <w:tcPr/>
          <w:p w:rsidR="00000000" w:rsidDel="00000000" w:rsidP="00000000" w:rsidRDefault="00000000" w:rsidRPr="00000000" w14:paraId="000005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 silt mixture</w:t>
            </w:r>
          </w:p>
        </w:tc>
        <w:tc>
          <w:tcPr/>
          <w:p w:rsidR="00000000" w:rsidDel="00000000" w:rsidP="00000000" w:rsidRDefault="00000000" w:rsidRPr="00000000" w14:paraId="000005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 6.25</w:t>
            </w:r>
          </w:p>
        </w:tc>
        <w:tc>
          <w:tcPr/>
          <w:p w:rsidR="00000000" w:rsidDel="00000000" w:rsidP="00000000" w:rsidRDefault="00000000" w:rsidRPr="00000000" w14:paraId="000005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time</w:t>
            </w:r>
          </w:p>
        </w:tc>
      </w:tr>
      <w:tr>
        <w:trPr>
          <w:cantSplit w:val="0"/>
          <w:trHeight w:val="551" w:hRule="atLeast"/>
          <w:tblHeader w:val="0"/>
        </w:trPr>
        <w:tc>
          <w:tcPr/>
          <w:p w:rsidR="00000000" w:rsidDel="00000000" w:rsidP="00000000" w:rsidRDefault="00000000" w:rsidRPr="00000000" w14:paraId="000005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Peas</w:t>
            </w:r>
          </w:p>
        </w:tc>
        <w:tc>
          <w:tcPr/>
          <w:p w:rsidR="00000000" w:rsidDel="00000000" w:rsidP="00000000" w:rsidRDefault="00000000" w:rsidRPr="00000000" w14:paraId="000005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w:t>
            </w:r>
          </w:p>
        </w:tc>
        <w:tc>
          <w:tcPr/>
          <w:p w:rsidR="00000000" w:rsidDel="00000000" w:rsidP="00000000" w:rsidRDefault="00000000" w:rsidRPr="00000000" w14:paraId="000005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 7.0</w:t>
            </w:r>
          </w:p>
        </w:tc>
        <w:tc>
          <w:tcPr/>
          <w:p w:rsidR="00000000" w:rsidDel="00000000" w:rsidP="00000000" w:rsidRDefault="00000000" w:rsidRPr="00000000" w14:paraId="000005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time</w:t>
            </w:r>
          </w:p>
        </w:tc>
      </w:tr>
      <w:tr>
        <w:trPr>
          <w:cantSplit w:val="0"/>
          <w:trHeight w:val="520" w:hRule="atLeast"/>
          <w:tblHeader w:val="0"/>
        </w:trPr>
        <w:tc>
          <w:tcPr/>
          <w:p w:rsidR="00000000" w:rsidDel="00000000" w:rsidP="00000000" w:rsidRDefault="00000000" w:rsidRPr="00000000" w14:paraId="000005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Peppers (Bell)</w:t>
            </w:r>
          </w:p>
        </w:tc>
        <w:tc>
          <w:tcPr/>
          <w:p w:rsidR="00000000" w:rsidDel="00000000" w:rsidP="00000000" w:rsidRDefault="00000000" w:rsidRPr="00000000" w14:paraId="000005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 silt mixture</w:t>
            </w:r>
          </w:p>
        </w:tc>
        <w:tc>
          <w:tcPr/>
          <w:p w:rsidR="00000000" w:rsidDel="00000000" w:rsidP="00000000" w:rsidRDefault="00000000" w:rsidRPr="00000000" w14:paraId="000005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 6.5</w:t>
            </w:r>
          </w:p>
        </w:tc>
        <w:tc>
          <w:tcPr/>
          <w:p w:rsidR="00000000" w:rsidDel="00000000" w:rsidP="00000000" w:rsidRDefault="00000000" w:rsidRPr="00000000" w14:paraId="000005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times</w:t>
            </w:r>
          </w:p>
        </w:tc>
      </w:tr>
      <w:tr>
        <w:trPr>
          <w:cantSplit w:val="0"/>
          <w:trHeight w:val="520" w:hRule="atLeast"/>
          <w:tblHeader w:val="0"/>
        </w:trPr>
        <w:tc>
          <w:tcPr/>
          <w:p w:rsidR="00000000" w:rsidDel="00000000" w:rsidP="00000000" w:rsidRDefault="00000000" w:rsidRPr="00000000" w14:paraId="000005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Potatoes </w:t>
            </w:r>
          </w:p>
        </w:tc>
        <w:tc>
          <w:tcPr/>
          <w:p w:rsidR="00000000" w:rsidDel="00000000" w:rsidP="00000000" w:rsidRDefault="00000000" w:rsidRPr="00000000" w14:paraId="0000055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w:t>
            </w:r>
          </w:p>
        </w:tc>
        <w:tc>
          <w:tcPr/>
          <w:p w:rsidR="00000000" w:rsidDel="00000000" w:rsidP="00000000" w:rsidRDefault="00000000" w:rsidRPr="00000000" w14:paraId="0000055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 5.4</w:t>
            </w:r>
          </w:p>
        </w:tc>
        <w:tc>
          <w:tcPr/>
          <w:p w:rsidR="00000000" w:rsidDel="00000000" w:rsidP="00000000" w:rsidRDefault="00000000" w:rsidRPr="00000000" w14:paraId="000005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times</w:t>
            </w:r>
          </w:p>
        </w:tc>
      </w:tr>
      <w:tr>
        <w:trPr>
          <w:cantSplit w:val="0"/>
          <w:trHeight w:val="520" w:hRule="atLeast"/>
          <w:tblHeader w:val="0"/>
        </w:trPr>
        <w:tc>
          <w:tcPr/>
          <w:p w:rsidR="00000000" w:rsidDel="00000000" w:rsidP="00000000" w:rsidRDefault="00000000" w:rsidRPr="00000000" w14:paraId="000005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Radishes</w:t>
            </w:r>
          </w:p>
        </w:tc>
        <w:tc>
          <w:tcPr/>
          <w:p w:rsidR="00000000" w:rsidDel="00000000" w:rsidP="00000000" w:rsidRDefault="00000000" w:rsidRPr="00000000" w14:paraId="0000055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 silt mixture</w:t>
            </w:r>
          </w:p>
        </w:tc>
        <w:tc>
          <w:tcPr/>
          <w:p w:rsidR="00000000" w:rsidDel="00000000" w:rsidP="00000000" w:rsidRDefault="00000000" w:rsidRPr="00000000" w14:paraId="000005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 – 7.0</w:t>
            </w:r>
          </w:p>
        </w:tc>
        <w:tc>
          <w:tcPr/>
          <w:p w:rsidR="00000000" w:rsidDel="00000000" w:rsidP="00000000" w:rsidRDefault="00000000" w:rsidRPr="00000000" w14:paraId="000005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times</w:t>
            </w:r>
          </w:p>
        </w:tc>
      </w:tr>
      <w:tr>
        <w:trPr>
          <w:cantSplit w:val="0"/>
          <w:trHeight w:val="520" w:hRule="atLeast"/>
          <w:tblHeader w:val="0"/>
        </w:trPr>
        <w:tc>
          <w:tcPr/>
          <w:p w:rsidR="00000000" w:rsidDel="00000000" w:rsidP="00000000" w:rsidRDefault="00000000" w:rsidRPr="00000000" w14:paraId="000005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Spinach</w:t>
            </w:r>
          </w:p>
        </w:tc>
        <w:tc>
          <w:tcPr/>
          <w:p w:rsidR="00000000" w:rsidDel="00000000" w:rsidP="00000000" w:rsidRDefault="00000000" w:rsidRPr="00000000" w14:paraId="0000056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 clay mixture</w:t>
            </w:r>
          </w:p>
        </w:tc>
        <w:tc>
          <w:tcPr/>
          <w:p w:rsidR="00000000" w:rsidDel="00000000" w:rsidP="00000000" w:rsidRDefault="00000000" w:rsidRPr="00000000" w14:paraId="000005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 7.0</w:t>
            </w:r>
          </w:p>
        </w:tc>
        <w:tc>
          <w:tcPr/>
          <w:p w:rsidR="00000000" w:rsidDel="00000000" w:rsidP="00000000" w:rsidRDefault="00000000" w:rsidRPr="00000000" w14:paraId="000005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times</w:t>
            </w:r>
          </w:p>
        </w:tc>
      </w:tr>
      <w:tr>
        <w:trPr>
          <w:cantSplit w:val="0"/>
          <w:trHeight w:val="520" w:hRule="atLeast"/>
          <w:tblHeader w:val="0"/>
        </w:trPr>
        <w:tc>
          <w:tcPr/>
          <w:p w:rsidR="00000000" w:rsidDel="00000000" w:rsidP="00000000" w:rsidRDefault="00000000" w:rsidRPr="00000000" w14:paraId="000005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Tomatoes</w:t>
            </w:r>
          </w:p>
        </w:tc>
        <w:tc>
          <w:tcPr/>
          <w:p w:rsidR="00000000" w:rsidDel="00000000" w:rsidP="00000000" w:rsidRDefault="00000000" w:rsidRPr="00000000" w14:paraId="000005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w:t>
            </w:r>
          </w:p>
        </w:tc>
        <w:tc>
          <w:tcPr/>
          <w:p w:rsidR="00000000" w:rsidDel="00000000" w:rsidP="00000000" w:rsidRDefault="00000000" w:rsidRPr="00000000" w14:paraId="000005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 6.75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203200</wp:posOffset>
                      </wp:positionV>
                      <wp:extent cx="2476500" cy="219075"/>
                      <wp:effectExtent b="0" l="0" r="0" t="0"/>
                      <wp:wrapNone/>
                      <wp:docPr id="33" name=""/>
                      <a:graphic>
                        <a:graphicData uri="http://schemas.microsoft.com/office/word/2010/wordprocessingShape">
                          <wps:wsp>
                            <wps:cNvSpPr/>
                            <wps:cNvPr id="29" name="Shape 29"/>
                            <wps:spPr>
                              <a:xfrm>
                                <a:off x="4112513" y="3675225"/>
                                <a:ext cx="2466975" cy="2095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*Information gathered from Soil Science Society of America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203200</wp:posOffset>
                      </wp:positionV>
                      <wp:extent cx="2476500" cy="219075"/>
                      <wp:effectExtent b="0" l="0" r="0" t="0"/>
                      <wp:wrapNone/>
                      <wp:docPr id="33" name="image40.png"/>
                      <a:graphic>
                        <a:graphicData uri="http://schemas.openxmlformats.org/drawingml/2006/picture">
                          <pic:pic>
                            <pic:nvPicPr>
                              <pic:cNvPr id="0" name="image40.png"/>
                              <pic:cNvPicPr preferRelativeResize="0"/>
                            </pic:nvPicPr>
                            <pic:blipFill>
                              <a:blip r:embed="rId20"/>
                              <a:srcRect/>
                              <a:stretch>
                                <a:fillRect/>
                              </a:stretch>
                            </pic:blipFill>
                            <pic:spPr>
                              <a:xfrm>
                                <a:off x="0" y="0"/>
                                <a:ext cx="2476500" cy="219075"/>
                              </a:xfrm>
                              <a:prstGeom prst="rect"/>
                              <a:ln/>
                            </pic:spPr>
                          </pic:pic>
                        </a:graphicData>
                      </a:graphic>
                    </wp:anchor>
                  </w:drawing>
                </mc:Fallback>
              </mc:AlternateContent>
            </w:r>
          </w:p>
        </w:tc>
        <w:tc>
          <w:tcPr/>
          <w:p w:rsidR="00000000" w:rsidDel="00000000" w:rsidP="00000000" w:rsidRDefault="00000000" w:rsidRPr="00000000" w14:paraId="0000056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times</w:t>
            </w:r>
          </w:p>
        </w:tc>
      </w:tr>
    </w:tbl>
    <w:p w:rsidR="00000000" w:rsidDel="00000000" w:rsidP="00000000" w:rsidRDefault="00000000" w:rsidRPr="00000000" w14:paraId="00000567">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8">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9">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A">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3. Plant Care Costs Table </w:t>
      </w:r>
    </w:p>
    <w:tbl>
      <w:tblPr>
        <w:tblStyle w:val="Table14"/>
        <w:tblW w:w="7938.0" w:type="dxa"/>
        <w:jc w:val="left"/>
        <w:tblInd w:w="700.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2825"/>
        <w:gridCol w:w="2489"/>
        <w:gridCol w:w="2624"/>
        <w:tblGridChange w:id="0">
          <w:tblGrid>
            <w:gridCol w:w="2825"/>
            <w:gridCol w:w="2489"/>
            <w:gridCol w:w="2624"/>
          </w:tblGrid>
        </w:tblGridChange>
      </w:tblGrid>
      <w:tr>
        <w:trPr>
          <w:cantSplit w:val="0"/>
          <w:trHeight w:val="529" w:hRule="atLeast"/>
          <w:tblHeader w:val="0"/>
        </w:trPr>
        <w:tc>
          <w:tcPr/>
          <w:p w:rsidR="00000000" w:rsidDel="00000000" w:rsidP="00000000" w:rsidRDefault="00000000" w:rsidRPr="00000000" w14:paraId="0000056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 Care Action</w:t>
            </w:r>
          </w:p>
        </w:tc>
        <w:tc>
          <w:tcPr/>
          <w:p w:rsidR="00000000" w:rsidDel="00000000" w:rsidP="00000000" w:rsidRDefault="00000000" w:rsidRPr="00000000" w14:paraId="0000056D">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6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Notes</w:t>
            </w:r>
          </w:p>
        </w:tc>
        <w:tc>
          <w:tcPr/>
          <w:p w:rsidR="00000000" w:rsidDel="00000000" w:rsidP="00000000" w:rsidRDefault="00000000" w:rsidRPr="00000000" w14:paraId="0000056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Cost (per plant)</w:t>
            </w:r>
          </w:p>
        </w:tc>
      </w:tr>
      <w:tr>
        <w:trPr>
          <w:cantSplit w:val="0"/>
          <w:trHeight w:val="933" w:hRule="atLeast"/>
          <w:tblHeader w:val="0"/>
        </w:trPr>
        <w:tc>
          <w:tcPr/>
          <w:p w:rsidR="00000000" w:rsidDel="00000000" w:rsidP="00000000" w:rsidRDefault="00000000" w:rsidRPr="00000000" w14:paraId="0000057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Transplanting </w:t>
            </w:r>
          </w:p>
          <w:p w:rsidR="00000000" w:rsidDel="00000000" w:rsidP="00000000" w:rsidRDefault="00000000" w:rsidRPr="00000000" w14:paraId="00000573">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sz w:val="22"/>
                <w:szCs w:val="22"/>
                <w:rtl w:val="0"/>
              </w:rPr>
              <w:t xml:space="preserve">(moving a dying plant to a new location)</w:t>
            </w:r>
            <w:r w:rsidDel="00000000" w:rsidR="00000000" w:rsidRPr="00000000">
              <w:rPr>
                <w:rtl w:val="0"/>
              </w:rPr>
            </w:r>
          </w:p>
        </w:tc>
        <w:tc>
          <w:tcPr/>
          <w:p w:rsidR="00000000" w:rsidDel="00000000" w:rsidP="00000000" w:rsidRDefault="00000000" w:rsidRPr="00000000" w14:paraId="00000574">
            <w:pPr>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No guarantee the plant will recover from its current state</w:t>
            </w:r>
            <w:r w:rsidDel="00000000" w:rsidR="00000000" w:rsidRPr="00000000">
              <w:rPr>
                <w:rtl w:val="0"/>
              </w:rPr>
            </w:r>
          </w:p>
        </w:tc>
        <w:tc>
          <w:tcPr/>
          <w:p w:rsidR="00000000" w:rsidDel="00000000" w:rsidP="00000000" w:rsidRDefault="00000000" w:rsidRPr="00000000" w14:paraId="0000057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7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$0.50</w:t>
            </w:r>
          </w:p>
        </w:tc>
      </w:tr>
      <w:tr>
        <w:trPr>
          <w:cantSplit w:val="0"/>
          <w:trHeight w:val="529" w:hRule="atLeast"/>
          <w:tblHeader w:val="0"/>
        </w:trPr>
        <w:tc>
          <w:tcPr/>
          <w:p w:rsidR="00000000" w:rsidDel="00000000" w:rsidP="00000000" w:rsidRDefault="00000000" w:rsidRPr="00000000" w14:paraId="0000057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 New Seeds</w:t>
            </w:r>
          </w:p>
        </w:tc>
        <w:tc>
          <w:tcPr/>
          <w:p w:rsidR="00000000" w:rsidDel="00000000" w:rsidP="00000000" w:rsidRDefault="00000000" w:rsidRPr="00000000" w14:paraId="0000057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7B">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will delay harvest by 3 weeks</w:t>
            </w:r>
          </w:p>
        </w:tc>
        <w:tc>
          <w:tcPr/>
          <w:p w:rsidR="00000000" w:rsidDel="00000000" w:rsidP="00000000" w:rsidRDefault="00000000" w:rsidRPr="00000000" w14:paraId="0000057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7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$0.60</w:t>
            </w:r>
          </w:p>
        </w:tc>
      </w:tr>
      <w:tr>
        <w:trPr>
          <w:cantSplit w:val="0"/>
          <w:trHeight w:val="554" w:hRule="atLeast"/>
          <w:tblHeader w:val="0"/>
        </w:trPr>
        <w:tc>
          <w:tcPr/>
          <w:p w:rsidR="00000000" w:rsidDel="00000000" w:rsidP="00000000" w:rsidRDefault="00000000" w:rsidRPr="00000000" w14:paraId="0000057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Number of Times for Watering each Week</w:t>
            </w:r>
          </w:p>
        </w:tc>
        <w:tc>
          <w:tcPr/>
          <w:p w:rsidR="00000000" w:rsidDel="00000000" w:rsidP="00000000" w:rsidRDefault="00000000" w:rsidRPr="00000000" w14:paraId="0000058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8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Decrease or increase the number of times plants receive water</w:t>
            </w:r>
          </w:p>
        </w:tc>
        <w:tc>
          <w:tcPr/>
          <w:p w:rsidR="00000000" w:rsidDel="00000000" w:rsidP="00000000" w:rsidRDefault="00000000" w:rsidRPr="00000000" w14:paraId="0000058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8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Free</w:t>
            </w:r>
          </w:p>
        </w:tc>
      </w:tr>
      <w:tr>
        <w:trPr>
          <w:cantSplit w:val="0"/>
          <w:trHeight w:val="529" w:hRule="atLeast"/>
          <w:tblHeader w:val="0"/>
        </w:trPr>
        <w:tc>
          <w:tcPr/>
          <w:p w:rsidR="00000000" w:rsidDel="00000000" w:rsidP="00000000" w:rsidRDefault="00000000" w:rsidRPr="00000000" w14:paraId="0000058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5">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Add Limestone</w:t>
            </w:r>
            <w:r w:rsidDel="00000000" w:rsidR="00000000" w:rsidRPr="00000000">
              <w:rPr>
                <w:rtl w:val="0"/>
              </w:rPr>
            </w:r>
          </w:p>
          <w:p w:rsidR="00000000" w:rsidDel="00000000" w:rsidP="00000000" w:rsidRDefault="00000000" w:rsidRPr="00000000" w14:paraId="00000586">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8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8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Increases the pH</w:t>
            </w:r>
          </w:p>
        </w:tc>
        <w:tc>
          <w:tcPr/>
          <w:p w:rsidR="00000000" w:rsidDel="00000000" w:rsidP="00000000" w:rsidRDefault="00000000" w:rsidRPr="00000000" w14:paraId="0000058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8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$0.40 </w:t>
            </w:r>
          </w:p>
        </w:tc>
      </w:tr>
      <w:tr>
        <w:trPr>
          <w:cantSplit w:val="0"/>
          <w:trHeight w:val="504" w:hRule="atLeast"/>
          <w:tblHeader w:val="0"/>
        </w:trPr>
        <w:tc>
          <w:tcPr/>
          <w:p w:rsidR="00000000" w:rsidDel="00000000" w:rsidP="00000000" w:rsidRDefault="00000000" w:rsidRPr="00000000" w14:paraId="0000058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C">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Add Sulfur</w:t>
            </w:r>
            <w:r w:rsidDel="00000000" w:rsidR="00000000" w:rsidRPr="00000000">
              <w:rPr>
                <w:rtl w:val="0"/>
              </w:rPr>
            </w:r>
          </w:p>
          <w:p w:rsidR="00000000" w:rsidDel="00000000" w:rsidP="00000000" w:rsidRDefault="00000000" w:rsidRPr="00000000" w14:paraId="0000058D">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8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Decrease the pH</w:t>
            </w:r>
          </w:p>
        </w:tc>
        <w:tc>
          <w:tcPr/>
          <w:p w:rsidR="00000000" w:rsidDel="00000000" w:rsidP="00000000" w:rsidRDefault="00000000" w:rsidRPr="00000000" w14:paraId="0000059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$0.40</w:t>
            </w:r>
          </w:p>
        </w:tc>
      </w:tr>
    </w:tbl>
    <w:p w:rsidR="00000000" w:rsidDel="00000000" w:rsidP="00000000" w:rsidRDefault="00000000" w:rsidRPr="00000000" w14:paraId="00000592">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93">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94">
      <w:pPr>
        <w:rPr>
          <w:rFonts w:ascii="Cambria" w:cs="Cambria" w:eastAsia="Cambria" w:hAnsi="Cambria"/>
        </w:rPr>
      </w:pPr>
      <w:r w:rsidDel="00000000" w:rsidR="00000000" w:rsidRPr="00000000">
        <w:rPr>
          <w:rtl w:val="0"/>
        </w:rPr>
      </w:r>
    </w:p>
    <w:tbl>
      <w:tblPr>
        <w:tblStyle w:val="Table15"/>
        <w:tblW w:w="9443.0" w:type="dxa"/>
        <w:jc w:val="left"/>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1255"/>
        <w:gridCol w:w="2520"/>
        <w:gridCol w:w="2250"/>
        <w:gridCol w:w="2160"/>
        <w:gridCol w:w="1258"/>
        <w:tblGridChange w:id="0">
          <w:tblGrid>
            <w:gridCol w:w="1255"/>
            <w:gridCol w:w="2520"/>
            <w:gridCol w:w="2250"/>
            <w:gridCol w:w="2160"/>
            <w:gridCol w:w="1258"/>
          </w:tblGrid>
        </w:tblGridChange>
      </w:tblGrid>
      <w:tr>
        <w:trPr>
          <w:cantSplit w:val="0"/>
          <w:trHeight w:val="1205" w:hRule="atLeast"/>
          <w:tblHeader w:val="0"/>
        </w:trPr>
        <w:tc>
          <w:tcPr/>
          <w:p w:rsidR="00000000" w:rsidDel="00000000" w:rsidP="00000000" w:rsidRDefault="00000000" w:rsidRPr="00000000" w14:paraId="0000059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Soil Type</w:t>
            </w:r>
          </w:p>
        </w:tc>
        <w:tc>
          <w:tcPr/>
          <w:p w:rsidR="00000000" w:rsidDel="00000000" w:rsidP="00000000" w:rsidRDefault="00000000" w:rsidRPr="00000000" w14:paraId="0000059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Pros</w:t>
            </w:r>
          </w:p>
        </w:tc>
        <w:tc>
          <w:tcPr/>
          <w:p w:rsidR="00000000" w:rsidDel="00000000" w:rsidP="00000000" w:rsidRDefault="00000000" w:rsidRPr="00000000" w14:paraId="000005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w:t>
            </w:r>
          </w:p>
        </w:tc>
        <w:tc>
          <w:tcPr/>
          <w:p w:rsidR="00000000" w:rsidDel="00000000" w:rsidP="00000000" w:rsidRDefault="00000000" w:rsidRPr="00000000" w14:paraId="000005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Soil Properties</w:t>
            </w:r>
          </w:p>
        </w:tc>
        <w:tc>
          <w:tcPr/>
          <w:p w:rsidR="00000000" w:rsidDel="00000000" w:rsidP="00000000" w:rsidRDefault="00000000" w:rsidRPr="00000000" w14:paraId="0000059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Soil pH</w:t>
            </w:r>
          </w:p>
        </w:tc>
      </w:tr>
      <w:tr>
        <w:trPr>
          <w:cantSplit w:val="0"/>
          <w:trHeight w:val="3075" w:hRule="atLeast"/>
          <w:tblHeader w:val="0"/>
        </w:trPr>
        <w:tc>
          <w:tcPr/>
          <w:p w:rsidR="00000000" w:rsidDel="00000000" w:rsidP="00000000" w:rsidRDefault="00000000" w:rsidRPr="00000000" w14:paraId="0000059A">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Gravel</w:t>
            </w:r>
          </w:p>
        </w:tc>
        <w:tc>
          <w:tcPr/>
          <w:p w:rsidR="00000000" w:rsidDel="00000000" w:rsidP="00000000" w:rsidRDefault="00000000" w:rsidRPr="00000000" w14:paraId="0000059C">
            <w:pPr>
              <w:numPr>
                <w:ilvl w:val="0"/>
                <w:numId w:val="50"/>
              </w:numPr>
              <w:ind w:left="166" w:hanging="256"/>
              <w:rPr>
                <w:sz w:val="22"/>
                <w:szCs w:val="22"/>
              </w:rPr>
            </w:pPr>
            <w:r w:rsidDel="00000000" w:rsidR="00000000" w:rsidRPr="00000000">
              <w:rPr>
                <w:rFonts w:ascii="Times New Roman" w:cs="Times New Roman" w:eastAsia="Times New Roman" w:hAnsi="Times New Roman"/>
                <w:sz w:val="22"/>
                <w:szCs w:val="22"/>
                <w:rtl w:val="0"/>
              </w:rPr>
              <w:t xml:space="preserve">Large spaces between particles are good for water flow or large root growth</w:t>
            </w:r>
          </w:p>
          <w:p w:rsidR="00000000" w:rsidDel="00000000" w:rsidP="00000000" w:rsidRDefault="00000000" w:rsidRPr="00000000" w14:paraId="0000059D">
            <w:pPr>
              <w:spacing w:line="259" w:lineRule="auto"/>
              <w:ind w:left="16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9E">
            <w:pPr>
              <w:numPr>
                <w:ilvl w:val="0"/>
                <w:numId w:val="50"/>
              </w:numPr>
              <w:ind w:left="166" w:hanging="256"/>
              <w:rPr>
                <w:sz w:val="22"/>
                <w:szCs w:val="22"/>
              </w:rPr>
            </w:pPr>
            <w:r w:rsidDel="00000000" w:rsidR="00000000" w:rsidRPr="00000000">
              <w:rPr>
                <w:rFonts w:ascii="Times New Roman" w:cs="Times New Roman" w:eastAsia="Times New Roman" w:hAnsi="Times New Roman"/>
                <w:sz w:val="22"/>
                <w:szCs w:val="22"/>
                <w:rtl w:val="0"/>
              </w:rPr>
              <w:t xml:space="preserve">As a layer, it holds water well in the bottom of undrainable containers to prevent roots from rotting  </w:t>
            </w:r>
          </w:p>
        </w:tc>
        <w:tc>
          <w:tcPr/>
          <w:p w:rsidR="00000000" w:rsidDel="00000000" w:rsidP="00000000" w:rsidRDefault="00000000" w:rsidRPr="00000000" w14:paraId="0000059F">
            <w:pPr>
              <w:numPr>
                <w:ilvl w:val="0"/>
                <w:numId w:val="50"/>
              </w:numPr>
              <w:ind w:left="196" w:hanging="286"/>
              <w:rPr>
                <w:sz w:val="22"/>
                <w:szCs w:val="22"/>
              </w:rPr>
            </w:pPr>
            <w:r w:rsidDel="00000000" w:rsidR="00000000" w:rsidRPr="00000000">
              <w:rPr>
                <w:rFonts w:ascii="Times New Roman" w:cs="Times New Roman" w:eastAsia="Times New Roman" w:hAnsi="Times New Roman"/>
                <w:sz w:val="22"/>
                <w:szCs w:val="22"/>
                <w:rtl w:val="0"/>
              </w:rPr>
              <w:t xml:space="preserve">Does not retain water</w:t>
            </w:r>
          </w:p>
          <w:p w:rsidR="00000000" w:rsidDel="00000000" w:rsidP="00000000" w:rsidRDefault="00000000" w:rsidRPr="00000000" w14:paraId="000005A0">
            <w:pPr>
              <w:spacing w:line="259" w:lineRule="auto"/>
              <w:ind w:left="19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A1">
            <w:pPr>
              <w:numPr>
                <w:ilvl w:val="0"/>
                <w:numId w:val="50"/>
              </w:numPr>
              <w:ind w:left="196" w:hanging="286"/>
              <w:rPr>
                <w:sz w:val="22"/>
                <w:szCs w:val="22"/>
              </w:rPr>
            </w:pPr>
            <w:r w:rsidDel="00000000" w:rsidR="00000000" w:rsidRPr="00000000">
              <w:rPr>
                <w:rFonts w:ascii="Times New Roman" w:cs="Times New Roman" w:eastAsia="Times New Roman" w:hAnsi="Times New Roman"/>
                <w:sz w:val="22"/>
                <w:szCs w:val="22"/>
                <w:rtl w:val="0"/>
              </w:rPr>
              <w:t xml:space="preserve">Rigid structure is not suitable for most plants as sole growing material  </w:t>
            </w:r>
          </w:p>
        </w:tc>
        <w:tc>
          <w:tcPr/>
          <w:p w:rsidR="00000000" w:rsidDel="00000000" w:rsidP="00000000" w:rsidRDefault="00000000" w:rsidRPr="00000000" w14:paraId="000005A2">
            <w:pPr>
              <w:numPr>
                <w:ilvl w:val="0"/>
                <w:numId w:val="50"/>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Permeability</w:t>
            </w:r>
          </w:p>
          <w:p w:rsidR="00000000" w:rsidDel="00000000" w:rsidP="00000000" w:rsidRDefault="00000000" w:rsidRPr="00000000" w14:paraId="000005A3">
            <w:pPr>
              <w:ind w:left="-14"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A4">
            <w:pPr>
              <w:numPr>
                <w:ilvl w:val="0"/>
                <w:numId w:val="50"/>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Large particle size</w:t>
            </w:r>
          </w:p>
          <w:p w:rsidR="00000000" w:rsidDel="00000000" w:rsidP="00000000" w:rsidRDefault="00000000" w:rsidRPr="00000000" w14:paraId="000005A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A6">
            <w:pPr>
              <w:numPr>
                <w:ilvl w:val="0"/>
                <w:numId w:val="50"/>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Coarse soil</w:t>
            </w:r>
          </w:p>
        </w:tc>
        <w:tc>
          <w:tcPr/>
          <w:p w:rsidR="00000000" w:rsidDel="00000000" w:rsidP="00000000" w:rsidRDefault="00000000" w:rsidRPr="00000000" w14:paraId="000005A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A8">
            <w:pPr>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A9">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7.1</w:t>
            </w:r>
          </w:p>
        </w:tc>
      </w:tr>
      <w:tr>
        <w:trPr>
          <w:cantSplit w:val="0"/>
          <w:trHeight w:val="2780" w:hRule="atLeast"/>
          <w:tblHeader w:val="0"/>
        </w:trPr>
        <w:tc>
          <w:tcPr/>
          <w:p w:rsidR="00000000" w:rsidDel="00000000" w:rsidP="00000000" w:rsidRDefault="00000000" w:rsidRPr="00000000" w14:paraId="000005AA">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A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Sand</w:t>
            </w:r>
          </w:p>
        </w:tc>
        <w:tc>
          <w:tcPr/>
          <w:p w:rsidR="00000000" w:rsidDel="00000000" w:rsidP="00000000" w:rsidRDefault="00000000" w:rsidRPr="00000000" w14:paraId="000005AC">
            <w:pPr>
              <w:numPr>
                <w:ilvl w:val="0"/>
                <w:numId w:val="50"/>
              </w:numPr>
              <w:ind w:left="226" w:hanging="270"/>
              <w:rPr>
                <w:sz w:val="22"/>
                <w:szCs w:val="22"/>
              </w:rPr>
            </w:pPr>
            <w:r w:rsidDel="00000000" w:rsidR="00000000" w:rsidRPr="00000000">
              <w:rPr>
                <w:rFonts w:ascii="Times New Roman" w:cs="Times New Roman" w:eastAsia="Times New Roman" w:hAnsi="Times New Roman"/>
                <w:sz w:val="22"/>
                <w:szCs w:val="22"/>
                <w:rtl w:val="0"/>
              </w:rPr>
              <w:t xml:space="preserve">Good growing environment for plants that prefer very dry conditions</w:t>
            </w:r>
          </w:p>
          <w:p w:rsidR="00000000" w:rsidDel="00000000" w:rsidP="00000000" w:rsidRDefault="00000000" w:rsidRPr="00000000" w14:paraId="000005AD">
            <w:pPr>
              <w:spacing w:line="259" w:lineRule="auto"/>
              <w:ind w:left="22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AE">
            <w:pPr>
              <w:numPr>
                <w:ilvl w:val="0"/>
                <w:numId w:val="50"/>
              </w:numPr>
              <w:ind w:left="226" w:hanging="270"/>
              <w:rPr>
                <w:sz w:val="22"/>
                <w:szCs w:val="22"/>
              </w:rPr>
            </w:pPr>
            <w:r w:rsidDel="00000000" w:rsidR="00000000" w:rsidRPr="00000000">
              <w:rPr>
                <w:rFonts w:ascii="Times New Roman" w:cs="Times New Roman" w:eastAsia="Times New Roman" w:hAnsi="Times New Roman"/>
                <w:sz w:val="22"/>
                <w:szCs w:val="22"/>
                <w:rtl w:val="0"/>
              </w:rPr>
              <w:t xml:space="preserve">Adequate space between particles for air movement and root growth</w:t>
            </w:r>
          </w:p>
        </w:tc>
        <w:tc>
          <w:tcPr/>
          <w:p w:rsidR="00000000" w:rsidDel="00000000" w:rsidP="00000000" w:rsidRDefault="00000000" w:rsidRPr="00000000" w14:paraId="000005AF">
            <w:pPr>
              <w:numPr>
                <w:ilvl w:val="0"/>
                <w:numId w:val="50"/>
              </w:numPr>
              <w:ind w:left="196" w:hanging="286"/>
              <w:rPr>
                <w:sz w:val="22"/>
                <w:szCs w:val="22"/>
              </w:rPr>
            </w:pPr>
            <w:r w:rsidDel="00000000" w:rsidR="00000000" w:rsidRPr="00000000">
              <w:rPr>
                <w:rFonts w:ascii="Times New Roman" w:cs="Times New Roman" w:eastAsia="Times New Roman" w:hAnsi="Times New Roman"/>
                <w:sz w:val="22"/>
                <w:szCs w:val="22"/>
                <w:rtl w:val="0"/>
              </w:rPr>
              <w:t xml:space="preserve">Dries out quickly </w:t>
            </w:r>
          </w:p>
          <w:p w:rsidR="00000000" w:rsidDel="00000000" w:rsidP="00000000" w:rsidRDefault="00000000" w:rsidRPr="00000000" w14:paraId="000005B0">
            <w:pPr>
              <w:spacing w:line="259" w:lineRule="auto"/>
              <w:ind w:left="19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B1">
            <w:pPr>
              <w:numPr>
                <w:ilvl w:val="0"/>
                <w:numId w:val="50"/>
              </w:numPr>
              <w:ind w:left="196" w:hanging="286"/>
              <w:rPr>
                <w:sz w:val="22"/>
                <w:szCs w:val="22"/>
              </w:rPr>
            </w:pPr>
            <w:r w:rsidDel="00000000" w:rsidR="00000000" w:rsidRPr="00000000">
              <w:rPr>
                <w:rFonts w:ascii="Times New Roman" w:cs="Times New Roman" w:eastAsia="Times New Roman" w:hAnsi="Times New Roman"/>
                <w:sz w:val="22"/>
                <w:szCs w:val="22"/>
                <w:rtl w:val="0"/>
              </w:rPr>
              <w:t xml:space="preserve">Does not hold together well </w:t>
            </w:r>
          </w:p>
        </w:tc>
        <w:tc>
          <w:tcPr/>
          <w:p w:rsidR="00000000" w:rsidDel="00000000" w:rsidP="00000000" w:rsidRDefault="00000000" w:rsidRPr="00000000" w14:paraId="000005B2">
            <w:pPr>
              <w:numPr>
                <w:ilvl w:val="0"/>
                <w:numId w:val="50"/>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Porosity </w:t>
            </w:r>
          </w:p>
          <w:p w:rsidR="00000000" w:rsidDel="00000000" w:rsidP="00000000" w:rsidRDefault="00000000" w:rsidRPr="00000000" w14:paraId="000005B3">
            <w:pPr>
              <w:spacing w:line="259" w:lineRule="auto"/>
              <w:ind w:left="25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B4">
            <w:pPr>
              <w:numPr>
                <w:ilvl w:val="0"/>
                <w:numId w:val="50"/>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Large particle size </w:t>
            </w:r>
          </w:p>
          <w:p w:rsidR="00000000" w:rsidDel="00000000" w:rsidP="00000000" w:rsidRDefault="00000000" w:rsidRPr="00000000" w14:paraId="000005B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B6">
            <w:pPr>
              <w:numPr>
                <w:ilvl w:val="0"/>
                <w:numId w:val="50"/>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Coarse soil</w:t>
            </w:r>
          </w:p>
        </w:tc>
        <w:tc>
          <w:tcPr/>
          <w:p w:rsidR="00000000" w:rsidDel="00000000" w:rsidP="00000000" w:rsidRDefault="00000000" w:rsidRPr="00000000" w14:paraId="000005B7">
            <w:pPr>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B8">
            <w:pPr>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B9">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6.8</w:t>
            </w:r>
          </w:p>
        </w:tc>
      </w:tr>
      <w:tr>
        <w:trPr>
          <w:cantSplit w:val="0"/>
          <w:trHeight w:val="2240" w:hRule="atLeast"/>
          <w:tblHeader w:val="0"/>
        </w:trPr>
        <w:tc>
          <w:tcPr/>
          <w:p w:rsidR="00000000" w:rsidDel="00000000" w:rsidP="00000000" w:rsidRDefault="00000000" w:rsidRPr="00000000" w14:paraId="000005BA">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Silt</w:t>
            </w:r>
          </w:p>
        </w:tc>
        <w:tc>
          <w:tcPr/>
          <w:p w:rsidR="00000000" w:rsidDel="00000000" w:rsidP="00000000" w:rsidRDefault="00000000" w:rsidRPr="00000000" w14:paraId="000005BC">
            <w:pPr>
              <w:numPr>
                <w:ilvl w:val="0"/>
                <w:numId w:val="23"/>
              </w:numPr>
              <w:ind w:left="256" w:hanging="360"/>
              <w:rPr>
                <w:sz w:val="22"/>
                <w:szCs w:val="22"/>
              </w:rPr>
            </w:pPr>
            <w:r w:rsidDel="00000000" w:rsidR="00000000" w:rsidRPr="00000000">
              <w:rPr>
                <w:rFonts w:ascii="Times New Roman" w:cs="Times New Roman" w:eastAsia="Times New Roman" w:hAnsi="Times New Roman"/>
                <w:sz w:val="22"/>
                <w:szCs w:val="22"/>
                <w:rtl w:val="0"/>
              </w:rPr>
              <w:t xml:space="preserve">Holds in moisture but will dry out after a few days </w:t>
            </w:r>
          </w:p>
          <w:p w:rsidR="00000000" w:rsidDel="00000000" w:rsidP="00000000" w:rsidRDefault="00000000" w:rsidRPr="00000000" w14:paraId="000005BD">
            <w:pPr>
              <w:spacing w:line="259" w:lineRule="auto"/>
              <w:ind w:left="25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BE">
            <w:pPr>
              <w:numPr>
                <w:ilvl w:val="0"/>
                <w:numId w:val="23"/>
              </w:numPr>
              <w:ind w:left="256" w:hanging="360"/>
              <w:rPr>
                <w:sz w:val="22"/>
                <w:szCs w:val="22"/>
              </w:rPr>
            </w:pPr>
            <w:r w:rsidDel="00000000" w:rsidR="00000000" w:rsidRPr="00000000">
              <w:rPr>
                <w:rFonts w:ascii="Times New Roman" w:cs="Times New Roman" w:eastAsia="Times New Roman" w:hAnsi="Times New Roman"/>
                <w:sz w:val="22"/>
                <w:szCs w:val="22"/>
                <w:rtl w:val="0"/>
              </w:rPr>
              <w:t xml:space="preserve">Keeps shape well and does not fall apart</w:t>
            </w:r>
          </w:p>
        </w:tc>
        <w:tc>
          <w:tcPr/>
          <w:p w:rsidR="00000000" w:rsidDel="00000000" w:rsidP="00000000" w:rsidRDefault="00000000" w:rsidRPr="00000000" w14:paraId="000005BF">
            <w:pPr>
              <w:numPr>
                <w:ilvl w:val="0"/>
                <w:numId w:val="23"/>
              </w:numPr>
              <w:ind w:left="181" w:hanging="271"/>
              <w:rPr>
                <w:sz w:val="22"/>
                <w:szCs w:val="22"/>
              </w:rPr>
            </w:pPr>
            <w:r w:rsidDel="00000000" w:rsidR="00000000" w:rsidRPr="00000000">
              <w:rPr>
                <w:rFonts w:ascii="Times New Roman" w:cs="Times New Roman" w:eastAsia="Times New Roman" w:hAnsi="Times New Roman"/>
                <w:sz w:val="22"/>
                <w:szCs w:val="22"/>
                <w:rtl w:val="0"/>
              </w:rPr>
              <w:t xml:space="preserve">If packed together, it can compress and restrict root growth</w:t>
            </w:r>
          </w:p>
          <w:p w:rsidR="00000000" w:rsidDel="00000000" w:rsidP="00000000" w:rsidRDefault="00000000" w:rsidRPr="00000000" w14:paraId="000005C0">
            <w:pPr>
              <w:spacing w:line="259" w:lineRule="auto"/>
              <w:ind w:left="181"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1">
            <w:pPr>
              <w:numPr>
                <w:ilvl w:val="0"/>
                <w:numId w:val="23"/>
              </w:numPr>
              <w:ind w:left="181" w:hanging="271"/>
              <w:rPr>
                <w:sz w:val="22"/>
                <w:szCs w:val="22"/>
              </w:rPr>
            </w:pPr>
            <w:r w:rsidDel="00000000" w:rsidR="00000000" w:rsidRPr="00000000">
              <w:rPr>
                <w:rFonts w:ascii="Times New Roman" w:cs="Times New Roman" w:eastAsia="Times New Roman" w:hAnsi="Times New Roman"/>
                <w:sz w:val="22"/>
                <w:szCs w:val="22"/>
                <w:rtl w:val="0"/>
              </w:rPr>
              <w:t xml:space="preserve">Expensive </w:t>
            </w:r>
          </w:p>
        </w:tc>
        <w:tc>
          <w:tcPr/>
          <w:p w:rsidR="00000000" w:rsidDel="00000000" w:rsidP="00000000" w:rsidRDefault="00000000" w:rsidRPr="00000000" w14:paraId="000005C2">
            <w:pPr>
              <w:numPr>
                <w:ilvl w:val="0"/>
                <w:numId w:val="23"/>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High density</w:t>
            </w:r>
          </w:p>
          <w:p w:rsidR="00000000" w:rsidDel="00000000" w:rsidP="00000000" w:rsidRDefault="00000000" w:rsidRPr="00000000" w14:paraId="000005C3">
            <w:pPr>
              <w:spacing w:line="259" w:lineRule="auto"/>
              <w:ind w:left="25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4">
            <w:pPr>
              <w:numPr>
                <w:ilvl w:val="0"/>
                <w:numId w:val="23"/>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Medium particle size</w:t>
            </w:r>
          </w:p>
          <w:p w:rsidR="00000000" w:rsidDel="00000000" w:rsidP="00000000" w:rsidRDefault="00000000" w:rsidRPr="00000000" w14:paraId="000005C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6">
            <w:pPr>
              <w:numPr>
                <w:ilvl w:val="0"/>
                <w:numId w:val="23"/>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Fine soil</w:t>
            </w:r>
          </w:p>
        </w:tc>
        <w:tc>
          <w:tcPr/>
          <w:p w:rsidR="00000000" w:rsidDel="00000000" w:rsidP="00000000" w:rsidRDefault="00000000" w:rsidRPr="00000000" w14:paraId="000005C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7.0</w:t>
            </w:r>
            <w:r w:rsidDel="00000000" w:rsidR="00000000" w:rsidRPr="00000000">
              <w:rPr>
                <w:rtl w:val="0"/>
              </w:rPr>
            </w:r>
          </w:p>
        </w:tc>
      </w:tr>
      <w:tr>
        <w:trPr>
          <w:cantSplit w:val="0"/>
          <w:trHeight w:val="2420" w:hRule="atLeast"/>
          <w:tblHeader w:val="0"/>
        </w:trPr>
        <w:tc>
          <w:tcPr/>
          <w:p w:rsidR="00000000" w:rsidDel="00000000" w:rsidP="00000000" w:rsidRDefault="00000000" w:rsidRPr="00000000" w14:paraId="000005CA">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Clay</w:t>
            </w:r>
          </w:p>
        </w:tc>
        <w:tc>
          <w:tcPr/>
          <w:p w:rsidR="00000000" w:rsidDel="00000000" w:rsidP="00000000" w:rsidRDefault="00000000" w:rsidRPr="00000000" w14:paraId="000005CC">
            <w:pPr>
              <w:numPr>
                <w:ilvl w:val="0"/>
                <w:numId w:val="23"/>
              </w:numPr>
              <w:ind w:left="166" w:hanging="270"/>
              <w:rPr>
                <w:sz w:val="22"/>
                <w:szCs w:val="22"/>
              </w:rPr>
            </w:pPr>
            <w:r w:rsidDel="00000000" w:rsidR="00000000" w:rsidRPr="00000000">
              <w:rPr>
                <w:rFonts w:ascii="Times New Roman" w:cs="Times New Roman" w:eastAsia="Times New Roman" w:hAnsi="Times New Roman"/>
                <w:sz w:val="22"/>
                <w:szCs w:val="22"/>
                <w:rtl w:val="0"/>
              </w:rPr>
              <w:t xml:space="preserve">Retains water for extended periods of time</w:t>
            </w:r>
          </w:p>
          <w:p w:rsidR="00000000" w:rsidDel="00000000" w:rsidP="00000000" w:rsidRDefault="00000000" w:rsidRPr="00000000" w14:paraId="000005CD">
            <w:pPr>
              <w:spacing w:line="259" w:lineRule="auto"/>
              <w:ind w:left="16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CE">
            <w:pPr>
              <w:numPr>
                <w:ilvl w:val="0"/>
                <w:numId w:val="23"/>
              </w:numPr>
              <w:ind w:left="166" w:hanging="270"/>
              <w:rPr>
                <w:sz w:val="22"/>
                <w:szCs w:val="22"/>
              </w:rPr>
            </w:pPr>
            <w:r w:rsidDel="00000000" w:rsidR="00000000" w:rsidRPr="00000000">
              <w:rPr>
                <w:rFonts w:ascii="Times New Roman" w:cs="Times New Roman" w:eastAsia="Times New Roman" w:hAnsi="Times New Roman"/>
                <w:sz w:val="22"/>
                <w:szCs w:val="22"/>
                <w:rtl w:val="0"/>
              </w:rPr>
              <w:t xml:space="preserve">Does not dry out quickly  </w:t>
            </w:r>
          </w:p>
        </w:tc>
        <w:tc>
          <w:tcPr/>
          <w:p w:rsidR="00000000" w:rsidDel="00000000" w:rsidP="00000000" w:rsidRDefault="00000000" w:rsidRPr="00000000" w14:paraId="000005CF">
            <w:pPr>
              <w:numPr>
                <w:ilvl w:val="0"/>
                <w:numId w:val="23"/>
              </w:numPr>
              <w:ind w:left="181" w:hanging="255"/>
              <w:rPr>
                <w:sz w:val="22"/>
                <w:szCs w:val="22"/>
              </w:rPr>
            </w:pPr>
            <w:r w:rsidDel="00000000" w:rsidR="00000000" w:rsidRPr="00000000">
              <w:rPr>
                <w:rFonts w:ascii="Times New Roman" w:cs="Times New Roman" w:eastAsia="Times New Roman" w:hAnsi="Times New Roman"/>
                <w:sz w:val="22"/>
                <w:szCs w:val="22"/>
                <w:rtl w:val="0"/>
              </w:rPr>
              <w:t xml:space="preserve">Clumps together easily preventing root growth</w:t>
            </w:r>
          </w:p>
          <w:p w:rsidR="00000000" w:rsidDel="00000000" w:rsidP="00000000" w:rsidRDefault="00000000" w:rsidRPr="00000000" w14:paraId="000005D0">
            <w:pPr>
              <w:spacing w:line="259" w:lineRule="auto"/>
              <w:ind w:left="18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5D1">
            <w:pPr>
              <w:numPr>
                <w:ilvl w:val="0"/>
                <w:numId w:val="23"/>
              </w:numPr>
              <w:ind w:left="181" w:hanging="255"/>
              <w:rPr>
                <w:sz w:val="22"/>
                <w:szCs w:val="22"/>
              </w:rPr>
            </w:pPr>
            <w:r w:rsidDel="00000000" w:rsidR="00000000" w:rsidRPr="00000000">
              <w:rPr>
                <w:rFonts w:ascii="Times New Roman" w:cs="Times New Roman" w:eastAsia="Times New Roman" w:hAnsi="Times New Roman"/>
                <w:sz w:val="22"/>
                <w:szCs w:val="22"/>
                <w:rtl w:val="0"/>
              </w:rPr>
              <w:t xml:space="preserve">Does not drain well and can hold too much water for some plants</w:t>
            </w:r>
          </w:p>
        </w:tc>
        <w:tc>
          <w:tcPr/>
          <w:p w:rsidR="00000000" w:rsidDel="00000000" w:rsidP="00000000" w:rsidRDefault="00000000" w:rsidRPr="00000000" w14:paraId="000005D2">
            <w:pPr>
              <w:numPr>
                <w:ilvl w:val="0"/>
                <w:numId w:val="23"/>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High cohesion</w:t>
            </w:r>
          </w:p>
          <w:p w:rsidR="00000000" w:rsidDel="00000000" w:rsidP="00000000" w:rsidRDefault="00000000" w:rsidRPr="00000000" w14:paraId="000005D3">
            <w:pPr>
              <w:spacing w:line="259" w:lineRule="auto"/>
              <w:ind w:left="25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4">
            <w:pPr>
              <w:numPr>
                <w:ilvl w:val="0"/>
                <w:numId w:val="23"/>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Compressibility</w:t>
            </w:r>
          </w:p>
          <w:p w:rsidR="00000000" w:rsidDel="00000000" w:rsidP="00000000" w:rsidRDefault="00000000" w:rsidRPr="00000000" w14:paraId="000005D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6">
            <w:pPr>
              <w:numPr>
                <w:ilvl w:val="0"/>
                <w:numId w:val="23"/>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Small particle size</w:t>
            </w:r>
          </w:p>
          <w:p w:rsidR="00000000" w:rsidDel="00000000" w:rsidP="00000000" w:rsidRDefault="00000000" w:rsidRPr="00000000" w14:paraId="000005D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8">
            <w:pPr>
              <w:numPr>
                <w:ilvl w:val="0"/>
                <w:numId w:val="23"/>
              </w:numPr>
              <w:ind w:left="256" w:hanging="270"/>
              <w:rPr>
                <w:sz w:val="22"/>
                <w:szCs w:val="22"/>
              </w:rPr>
            </w:pPr>
            <w:r w:rsidDel="00000000" w:rsidR="00000000" w:rsidRPr="00000000">
              <w:rPr>
                <w:rFonts w:ascii="Times New Roman" w:cs="Times New Roman" w:eastAsia="Times New Roman" w:hAnsi="Times New Roman"/>
                <w:sz w:val="22"/>
                <w:szCs w:val="22"/>
                <w:rtl w:val="0"/>
              </w:rPr>
              <w:t xml:space="preserve">Fine soil </w:t>
            </w:r>
          </w:p>
        </w:tc>
        <w:tc>
          <w:tcPr/>
          <w:p w:rsidR="00000000" w:rsidDel="00000000" w:rsidP="00000000" w:rsidRDefault="00000000" w:rsidRPr="00000000" w14:paraId="000005D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B">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w:t>
            </w:r>
          </w:p>
        </w:tc>
      </w:tr>
    </w:tbl>
    <w:p w:rsidR="00000000" w:rsidDel="00000000" w:rsidP="00000000" w:rsidRDefault="00000000" w:rsidRPr="00000000" w14:paraId="000005DC">
      <w:pPr>
        <w:tabs>
          <w:tab w:val="left" w:leader="none" w:pos="180"/>
        </w:tabs>
        <w:spacing w:line="276" w:lineRule="auto"/>
        <w:ind w:left="-540" w:right="-270" w:firstLine="0"/>
        <w:rPr>
          <w:rFonts w:ascii="Times New Roman" w:cs="Times New Roman" w:eastAsia="Times New Roman" w:hAnsi="Times New Roman"/>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DD">
      <w:pPr>
        <w:tabs>
          <w:tab w:val="left" w:leader="none" w:pos="180"/>
        </w:tabs>
        <w:spacing w:line="276" w:lineRule="auto"/>
        <w:ind w:left="0" w:right="-27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18"/>
          <w:szCs w:val="18"/>
          <w:rtl w:val="0"/>
        </w:rPr>
        <w:t xml:space="preserve">Lesson 5</w:t>
        <w:tab/>
        <w:tab/>
        <w:tab/>
        <w:tab/>
        <w:tab/>
      </w:r>
      <w:r w:rsidDel="00000000" w:rsidR="00000000" w:rsidRPr="00000000">
        <w:rPr>
          <w:rFonts w:ascii="Times New Roman" w:cs="Times New Roman" w:eastAsia="Times New Roman" w:hAnsi="Times New Roman"/>
          <w:b w:val="1"/>
          <w:sz w:val="28"/>
          <w:szCs w:val="28"/>
          <w:rtl w:val="0"/>
        </w:rPr>
        <w:t xml:space="preserve"> Terrarium Soil Materials </w:t>
      </w:r>
    </w:p>
    <w:p w:rsidR="00000000" w:rsidDel="00000000" w:rsidP="00000000" w:rsidRDefault="00000000" w:rsidRPr="00000000" w14:paraId="000005DE">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DF">
      <w:pPr>
        <w:spacing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0">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Plant Materials </w:t>
      </w:r>
      <w:r w:rsidDel="00000000" w:rsidR="00000000" w:rsidRPr="00000000">
        <w:rPr>
          <w:rFonts w:ascii="Times New Roman" w:cs="Times New Roman" w:eastAsia="Times New Roman" w:hAnsi="Times New Roman"/>
          <w:rtl w:val="0"/>
        </w:rPr>
        <w:t xml:space="preserve">(choose 1)</w:t>
      </w:r>
    </w:p>
    <w:p w:rsidR="00000000" w:rsidDel="00000000" w:rsidP="00000000" w:rsidRDefault="00000000" w:rsidRPr="00000000" w14:paraId="000005E2">
      <w:pPr>
        <w:spacing w:line="276" w:lineRule="auto"/>
        <w:jc w:val="center"/>
        <w:rPr>
          <w:rFonts w:ascii="Times New Roman" w:cs="Times New Roman" w:eastAsia="Times New Roman" w:hAnsi="Times New Roman"/>
          <w:b w:val="1"/>
          <w:sz w:val="16"/>
          <w:szCs w:val="16"/>
        </w:rPr>
      </w:pPr>
      <w:r w:rsidDel="00000000" w:rsidR="00000000" w:rsidRPr="00000000">
        <w:rPr>
          <w:rtl w:val="0"/>
        </w:rPr>
      </w:r>
    </w:p>
    <w:tbl>
      <w:tblPr>
        <w:tblStyle w:val="Table16"/>
        <w:tblW w:w="9660.0" w:type="dxa"/>
        <w:jc w:val="left"/>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1525"/>
        <w:gridCol w:w="1890"/>
        <w:gridCol w:w="2381"/>
        <w:gridCol w:w="1932"/>
        <w:gridCol w:w="1932"/>
        <w:tblGridChange w:id="0">
          <w:tblGrid>
            <w:gridCol w:w="1525"/>
            <w:gridCol w:w="1890"/>
            <w:gridCol w:w="2381"/>
            <w:gridCol w:w="1932"/>
            <w:gridCol w:w="1932"/>
          </w:tblGrid>
        </w:tblGridChange>
      </w:tblGrid>
      <w:tr>
        <w:trPr>
          <w:cantSplit w:val="0"/>
          <w:trHeight w:val="1073" w:hRule="atLeast"/>
          <w:tblHeader w:val="0"/>
        </w:trPr>
        <w:tc>
          <w:tcPr/>
          <w:p w:rsidR="00000000" w:rsidDel="00000000" w:rsidP="00000000" w:rsidRDefault="00000000" w:rsidRPr="00000000" w14:paraId="000005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 type</w:t>
            </w:r>
          </w:p>
        </w:tc>
        <w:tc>
          <w:tcPr/>
          <w:p w:rsidR="00000000" w:rsidDel="00000000" w:rsidP="00000000" w:rsidRDefault="00000000" w:rsidRPr="00000000" w14:paraId="000005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Uses</w:t>
            </w:r>
          </w:p>
        </w:tc>
        <w:tc>
          <w:tcPr/>
          <w:p w:rsidR="00000000" w:rsidDel="00000000" w:rsidP="00000000" w:rsidRDefault="00000000" w:rsidRPr="00000000" w14:paraId="000005E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Requirements</w:t>
            </w:r>
          </w:p>
        </w:tc>
        <w:tc>
          <w:tcPr/>
          <w:p w:rsidR="00000000" w:rsidDel="00000000" w:rsidP="00000000" w:rsidRDefault="00000000" w:rsidRPr="00000000" w14:paraId="000005E6">
            <w:pPr>
              <w:tabs>
                <w:tab w:val="left" w:leader="none" w:pos="751"/>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Mature Plant Size</w:t>
            </w:r>
          </w:p>
        </w:tc>
        <w:tc>
          <w:tcPr/>
          <w:p w:rsidR="00000000" w:rsidDel="00000000" w:rsidP="00000000" w:rsidRDefault="00000000" w:rsidRPr="00000000" w14:paraId="000005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Desired Soil pH</w:t>
            </w:r>
          </w:p>
        </w:tc>
      </w:tr>
      <w:tr>
        <w:trPr>
          <w:cantSplit w:val="0"/>
          <w:trHeight w:val="2787" w:hRule="atLeast"/>
          <w:tblHeader w:val="0"/>
        </w:trPr>
        <w:tc>
          <w:tcPr/>
          <w:p w:rsidR="00000000" w:rsidDel="00000000" w:rsidP="00000000" w:rsidRDefault="00000000" w:rsidRPr="00000000" w14:paraId="000005E8">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E9">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Spinach</w:t>
            </w:r>
            <w:r w:rsidDel="00000000" w:rsidR="00000000" w:rsidRPr="00000000">
              <w:rPr>
                <w:rtl w:val="0"/>
              </w:rPr>
            </w:r>
          </w:p>
          <w:p w:rsidR="00000000" w:rsidDel="00000000" w:rsidP="00000000" w:rsidRDefault="00000000" w:rsidRPr="00000000" w14:paraId="000005E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5EB">
            <w:pPr>
              <w:numPr>
                <w:ilvl w:val="0"/>
                <w:numId w:val="23"/>
              </w:numPr>
              <w:ind w:left="256" w:hanging="270"/>
            </w:pPr>
            <w:r w:rsidDel="00000000" w:rsidR="00000000" w:rsidRPr="00000000">
              <w:rPr>
                <w:rFonts w:ascii="Times New Roman" w:cs="Times New Roman" w:eastAsia="Times New Roman" w:hAnsi="Times New Roman"/>
                <w:rtl w:val="0"/>
              </w:rPr>
              <w:t xml:space="preserve">Salads, sandwich toppings, cooked in pastas</w:t>
            </w:r>
          </w:p>
        </w:tc>
        <w:tc>
          <w:tcPr/>
          <w:p w:rsidR="00000000" w:rsidDel="00000000" w:rsidP="00000000" w:rsidRDefault="00000000" w:rsidRPr="00000000" w14:paraId="000005EC">
            <w:pPr>
              <w:numPr>
                <w:ilvl w:val="0"/>
                <w:numId w:val="23"/>
              </w:numPr>
              <w:ind w:left="256" w:hanging="270"/>
              <w:rPr>
                <w:b w:val="1"/>
              </w:rPr>
            </w:pPr>
            <w:r w:rsidDel="00000000" w:rsidR="00000000" w:rsidRPr="00000000">
              <w:rPr>
                <w:rFonts w:ascii="Times New Roman" w:cs="Times New Roman" w:eastAsia="Times New Roman" w:hAnsi="Times New Roman"/>
                <w:rtl w:val="0"/>
              </w:rPr>
              <w:t xml:space="preserve">Prefers continually moist soil</w:t>
            </w:r>
            <w:r w:rsidDel="00000000" w:rsidR="00000000" w:rsidRPr="00000000">
              <w:rPr>
                <w:rtl w:val="0"/>
              </w:rPr>
            </w:r>
          </w:p>
          <w:p w:rsidR="00000000" w:rsidDel="00000000" w:rsidP="00000000" w:rsidRDefault="00000000" w:rsidRPr="00000000" w14:paraId="000005ED">
            <w:pPr>
              <w:ind w:left="-14"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5EE">
            <w:pPr>
              <w:numPr>
                <w:ilvl w:val="0"/>
                <w:numId w:val="23"/>
              </w:numPr>
              <w:ind w:left="256" w:hanging="270"/>
              <w:rPr>
                <w:b w:val="1"/>
              </w:rPr>
            </w:pPr>
            <w:r w:rsidDel="00000000" w:rsidR="00000000" w:rsidRPr="00000000">
              <w:rPr>
                <w:rFonts w:ascii="Times New Roman" w:cs="Times New Roman" w:eastAsia="Times New Roman" w:hAnsi="Times New Roman"/>
                <w:rtl w:val="0"/>
              </w:rPr>
              <w:t xml:space="preserve">Do not let soil dry between watering</w:t>
            </w:r>
            <w:r w:rsidDel="00000000" w:rsidR="00000000" w:rsidRPr="00000000">
              <w:rPr>
                <w:rtl w:val="0"/>
              </w:rPr>
            </w:r>
          </w:p>
          <w:p w:rsidR="00000000" w:rsidDel="00000000" w:rsidP="00000000" w:rsidRDefault="00000000" w:rsidRPr="00000000" w14:paraId="000005EF">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5F0">
            <w:pPr>
              <w:numPr>
                <w:ilvl w:val="0"/>
                <w:numId w:val="23"/>
              </w:numPr>
              <w:ind w:left="256" w:hanging="270"/>
              <w:rPr>
                <w:b w:val="1"/>
              </w:rPr>
            </w:pPr>
            <w:r w:rsidDel="00000000" w:rsidR="00000000" w:rsidRPr="00000000">
              <w:rPr>
                <w:rFonts w:ascii="Times New Roman" w:cs="Times New Roman" w:eastAsia="Times New Roman" w:hAnsi="Times New Roman"/>
                <w:rtl w:val="0"/>
              </w:rPr>
              <w:t xml:space="preserve">Water regularly when soil is slightly damp to the touch </w:t>
            </w:r>
            <w:r w:rsidDel="00000000" w:rsidR="00000000" w:rsidRPr="00000000">
              <w:rPr>
                <w:rtl w:val="0"/>
              </w:rPr>
            </w:r>
          </w:p>
        </w:tc>
        <w:tc>
          <w:tcPr/>
          <w:p w:rsidR="00000000" w:rsidDel="00000000" w:rsidP="00000000" w:rsidRDefault="00000000" w:rsidRPr="00000000" w14:paraId="000005F1">
            <w:pPr>
              <w:numPr>
                <w:ilvl w:val="0"/>
                <w:numId w:val="23"/>
              </w:numPr>
              <w:ind w:left="301"/>
              <w:rPr>
                <w:b w:val="1"/>
              </w:rPr>
            </w:pPr>
            <w:r w:rsidDel="00000000" w:rsidR="00000000" w:rsidRPr="00000000">
              <w:rPr>
                <w:rFonts w:ascii="Times New Roman" w:cs="Times New Roman" w:eastAsia="Times New Roman" w:hAnsi="Times New Roman"/>
                <w:rtl w:val="0"/>
              </w:rPr>
              <w:t xml:space="preserve">Is ready to eat when leaves are around 6” long</w:t>
            </w:r>
            <w:r w:rsidDel="00000000" w:rsidR="00000000" w:rsidRPr="00000000">
              <w:rPr>
                <w:rtl w:val="0"/>
              </w:rPr>
            </w:r>
          </w:p>
        </w:tc>
        <w:tc>
          <w:tcPr/>
          <w:p w:rsidR="00000000" w:rsidDel="00000000" w:rsidP="00000000" w:rsidRDefault="00000000" w:rsidRPr="00000000" w14:paraId="000005F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 </w:t>
            </w:r>
          </w:p>
        </w:tc>
      </w:tr>
      <w:tr>
        <w:trPr>
          <w:cantSplit w:val="0"/>
          <w:trHeight w:val="1073" w:hRule="atLeast"/>
          <w:tblHeader w:val="0"/>
        </w:trPr>
        <w:tc>
          <w:tcPr/>
          <w:p w:rsidR="00000000" w:rsidDel="00000000" w:rsidP="00000000" w:rsidRDefault="00000000" w:rsidRPr="00000000" w14:paraId="000005F5">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5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Rosemary</w:t>
            </w:r>
          </w:p>
        </w:tc>
        <w:tc>
          <w:tcPr/>
          <w:p w:rsidR="00000000" w:rsidDel="00000000" w:rsidP="00000000" w:rsidRDefault="00000000" w:rsidRPr="00000000" w14:paraId="000005F7">
            <w:pPr>
              <w:numPr>
                <w:ilvl w:val="0"/>
                <w:numId w:val="23"/>
              </w:numPr>
              <w:ind w:left="211" w:hanging="225"/>
            </w:pPr>
            <w:r w:rsidDel="00000000" w:rsidR="00000000" w:rsidRPr="00000000">
              <w:rPr>
                <w:rFonts w:ascii="Times New Roman" w:cs="Times New Roman" w:eastAsia="Times New Roman" w:hAnsi="Times New Roman"/>
                <w:rtl w:val="0"/>
              </w:rPr>
              <w:t xml:space="preserve">Seasoning in soup, meats, and salads</w:t>
            </w:r>
          </w:p>
          <w:p w:rsidR="00000000" w:rsidDel="00000000" w:rsidP="00000000" w:rsidRDefault="00000000" w:rsidRPr="00000000" w14:paraId="000005F8">
            <w:pPr>
              <w:spacing w:line="259" w:lineRule="auto"/>
              <w:ind w:left="211"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F9">
            <w:pPr>
              <w:numPr>
                <w:ilvl w:val="0"/>
                <w:numId w:val="23"/>
              </w:numPr>
              <w:ind w:left="211" w:hanging="225"/>
            </w:pPr>
            <w:r w:rsidDel="00000000" w:rsidR="00000000" w:rsidRPr="00000000">
              <w:rPr>
                <w:rFonts w:ascii="Times New Roman" w:cs="Times New Roman" w:eastAsia="Times New Roman" w:hAnsi="Times New Roman"/>
                <w:rtl w:val="0"/>
              </w:rPr>
              <w:t xml:space="preserve">Flavoring in teas</w:t>
            </w:r>
          </w:p>
        </w:tc>
        <w:tc>
          <w:tcPr/>
          <w:p w:rsidR="00000000" w:rsidDel="00000000" w:rsidP="00000000" w:rsidRDefault="00000000" w:rsidRPr="00000000" w14:paraId="000005FA">
            <w:pPr>
              <w:numPr>
                <w:ilvl w:val="0"/>
                <w:numId w:val="23"/>
              </w:numPr>
              <w:ind w:left="256" w:hanging="360"/>
            </w:pPr>
            <w:r w:rsidDel="00000000" w:rsidR="00000000" w:rsidRPr="00000000">
              <w:rPr>
                <w:rFonts w:ascii="Times New Roman" w:cs="Times New Roman" w:eastAsia="Times New Roman" w:hAnsi="Times New Roman"/>
                <w:rtl w:val="0"/>
              </w:rPr>
              <w:t xml:space="preserve">Prefers well-drained soil</w:t>
            </w:r>
          </w:p>
          <w:p w:rsidR="00000000" w:rsidDel="00000000" w:rsidP="00000000" w:rsidRDefault="00000000" w:rsidRPr="00000000" w14:paraId="000005FB">
            <w:pPr>
              <w:spacing w:line="259" w:lineRule="auto"/>
              <w:ind w:left="256"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FC">
            <w:pPr>
              <w:numPr>
                <w:ilvl w:val="0"/>
                <w:numId w:val="23"/>
              </w:numPr>
              <w:ind w:left="256" w:hanging="360"/>
            </w:pPr>
            <w:r w:rsidDel="00000000" w:rsidR="00000000" w:rsidRPr="00000000">
              <w:rPr>
                <w:rFonts w:ascii="Times New Roman" w:cs="Times New Roman" w:eastAsia="Times New Roman" w:hAnsi="Times New Roman"/>
                <w:rtl w:val="0"/>
              </w:rPr>
              <w:t xml:space="preserve">Let soil dry between watering</w:t>
            </w:r>
          </w:p>
          <w:p w:rsidR="00000000" w:rsidDel="00000000" w:rsidP="00000000" w:rsidRDefault="00000000" w:rsidRPr="00000000" w14:paraId="000005FD">
            <w:pPr>
              <w:spacing w:line="259" w:lineRule="auto"/>
              <w:ind w:left="256"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FE">
            <w:pPr>
              <w:numPr>
                <w:ilvl w:val="0"/>
                <w:numId w:val="23"/>
              </w:numPr>
              <w:ind w:left="256" w:hanging="360"/>
            </w:pPr>
            <w:r w:rsidDel="00000000" w:rsidR="00000000" w:rsidRPr="00000000">
              <w:rPr>
                <w:rFonts w:ascii="Times New Roman" w:cs="Times New Roman" w:eastAsia="Times New Roman" w:hAnsi="Times New Roman"/>
                <w:rtl w:val="0"/>
              </w:rPr>
              <w:t xml:space="preserve">Water thoroughly when soil is dry to the touch </w:t>
            </w:r>
          </w:p>
          <w:p w:rsidR="00000000" w:rsidDel="00000000" w:rsidP="00000000" w:rsidRDefault="00000000" w:rsidRPr="00000000" w14:paraId="000005F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00">
            <w:pPr>
              <w:numPr>
                <w:ilvl w:val="0"/>
                <w:numId w:val="23"/>
              </w:numPr>
              <w:tabs>
                <w:tab w:val="left" w:leader="none" w:pos="751"/>
              </w:tabs>
              <w:ind w:left="211" w:right="150" w:hanging="270"/>
            </w:pPr>
            <w:r w:rsidDel="00000000" w:rsidR="00000000" w:rsidRPr="00000000">
              <w:rPr>
                <w:rFonts w:ascii="Times New Roman" w:cs="Times New Roman" w:eastAsia="Times New Roman" w:hAnsi="Times New Roman"/>
                <w:rtl w:val="0"/>
              </w:rPr>
              <w:t xml:space="preserve">Can grow up to 36” but can be trimmed to limit growth </w:t>
            </w:r>
          </w:p>
        </w:tc>
        <w:tc>
          <w:tcPr/>
          <w:p w:rsidR="00000000" w:rsidDel="00000000" w:rsidP="00000000" w:rsidRDefault="00000000" w:rsidRPr="00000000" w14:paraId="0000060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w:t>
            </w:r>
          </w:p>
        </w:tc>
      </w:tr>
    </w:tbl>
    <w:p w:rsidR="00000000" w:rsidDel="00000000" w:rsidP="00000000" w:rsidRDefault="00000000" w:rsidRPr="00000000" w14:paraId="00000604">
      <w:pPr>
        <w:spacing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Container Materials </w:t>
      </w:r>
      <w:r w:rsidDel="00000000" w:rsidR="00000000" w:rsidRPr="00000000">
        <w:rPr>
          <w:rFonts w:ascii="Times New Roman" w:cs="Times New Roman" w:eastAsia="Times New Roman" w:hAnsi="Times New Roman"/>
          <w:rtl w:val="0"/>
        </w:rPr>
        <w:t xml:space="preserve">(choose 1) </w:t>
      </w:r>
    </w:p>
    <w:p w:rsidR="00000000" w:rsidDel="00000000" w:rsidP="00000000" w:rsidRDefault="00000000" w:rsidRPr="00000000" w14:paraId="00000606">
      <w:pPr>
        <w:spacing w:line="276"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17"/>
        <w:tblW w:w="7290.0" w:type="dxa"/>
        <w:jc w:val="left"/>
        <w:tblInd w:w="805.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1980"/>
        <w:gridCol w:w="1440"/>
        <w:gridCol w:w="2430"/>
        <w:gridCol w:w="1440"/>
        <w:tblGridChange w:id="0">
          <w:tblGrid>
            <w:gridCol w:w="1980"/>
            <w:gridCol w:w="1440"/>
            <w:gridCol w:w="2430"/>
            <w:gridCol w:w="1440"/>
          </w:tblGrid>
        </w:tblGridChange>
      </w:tblGrid>
      <w:tr>
        <w:trPr>
          <w:cantSplit w:val="0"/>
          <w:trHeight w:val="813" w:hRule="atLeast"/>
          <w:tblHeader w:val="0"/>
        </w:trPr>
        <w:tc>
          <w:tcPr/>
          <w:p w:rsidR="00000000" w:rsidDel="00000000" w:rsidP="00000000" w:rsidRDefault="00000000" w:rsidRPr="00000000" w14:paraId="0000060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 xml:space="preserve">Container</w:t>
            </w:r>
            <w:r w:rsidDel="00000000" w:rsidR="00000000" w:rsidRPr="00000000">
              <w:rPr>
                <w:rtl w:val="0"/>
              </w:rPr>
            </w:r>
          </w:p>
        </w:tc>
        <w:tc>
          <w:tcPr/>
          <w:p w:rsidR="00000000" w:rsidDel="00000000" w:rsidP="00000000" w:rsidRDefault="00000000" w:rsidRPr="00000000" w14:paraId="00000609">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6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Length</w:t>
            </w:r>
          </w:p>
        </w:tc>
        <w:tc>
          <w:tcPr/>
          <w:p w:rsidR="00000000" w:rsidDel="00000000" w:rsidP="00000000" w:rsidRDefault="00000000" w:rsidRPr="00000000" w14:paraId="0000060B">
            <w:pPr>
              <w:jc w:val="center"/>
              <w:rPr>
                <w:rFonts w:ascii="Times New Roman" w:cs="Times New Roman" w:eastAsia="Times New Roman" w:hAnsi="Times New Roman"/>
                <w:b w:val="0"/>
                <w:sz w:val="10"/>
                <w:szCs w:val="10"/>
              </w:rPr>
            </w:pPr>
            <w:r w:rsidDel="00000000" w:rsidR="00000000" w:rsidRPr="00000000">
              <w:rPr>
                <w:rtl w:val="0"/>
              </w:rPr>
            </w:r>
          </w:p>
          <w:p w:rsidR="00000000" w:rsidDel="00000000" w:rsidP="00000000" w:rsidRDefault="00000000" w:rsidRPr="00000000" w14:paraId="0000060C">
            <w:pPr>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rtl w:val="0"/>
              </w:rPr>
              <w:t xml:space="preserve">Width </w:t>
            </w:r>
            <w:r w:rsidDel="00000000" w:rsidR="00000000" w:rsidRPr="00000000">
              <w:rPr>
                <w:rFonts w:ascii="Times New Roman" w:cs="Times New Roman" w:eastAsia="Times New Roman" w:hAnsi="Times New Roman"/>
                <w:b w:val="0"/>
                <w:sz w:val="20"/>
                <w:szCs w:val="20"/>
                <w:rtl w:val="0"/>
              </w:rPr>
              <w:t xml:space="preserve">(square pots)</w:t>
            </w:r>
          </w:p>
          <w:p w:rsidR="00000000" w:rsidDel="00000000" w:rsidP="00000000" w:rsidRDefault="00000000" w:rsidRPr="00000000" w14:paraId="000006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Diameter </w:t>
            </w:r>
            <w:r w:rsidDel="00000000" w:rsidR="00000000" w:rsidRPr="00000000">
              <w:rPr>
                <w:rFonts w:ascii="Times New Roman" w:cs="Times New Roman" w:eastAsia="Times New Roman" w:hAnsi="Times New Roman"/>
                <w:b w:val="0"/>
                <w:sz w:val="20"/>
                <w:szCs w:val="20"/>
                <w:rtl w:val="0"/>
              </w:rPr>
              <w:t xml:space="preserve">(circle pots)</w:t>
            </w:r>
            <w:r w:rsidDel="00000000" w:rsidR="00000000" w:rsidRPr="00000000">
              <w:rPr>
                <w:rtl w:val="0"/>
              </w:rPr>
            </w:r>
          </w:p>
        </w:tc>
        <w:tc>
          <w:tcPr/>
          <w:p w:rsidR="00000000" w:rsidDel="00000000" w:rsidP="00000000" w:rsidRDefault="00000000" w:rsidRPr="00000000" w14:paraId="0000060E">
            <w:pPr>
              <w:jc w:val="center"/>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6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Height</w:t>
            </w:r>
          </w:p>
        </w:tc>
      </w:tr>
      <w:tr>
        <w:trPr>
          <w:cantSplit w:val="0"/>
          <w:trHeight w:val="813" w:hRule="atLeast"/>
          <w:tblHeader w:val="0"/>
        </w:trPr>
        <w:tc>
          <w:tcPr/>
          <w:p w:rsidR="00000000" w:rsidDel="00000000" w:rsidP="00000000" w:rsidRDefault="00000000" w:rsidRPr="00000000" w14:paraId="000006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Small </w:t>
            </w:r>
          </w:p>
          <w:p w:rsidR="00000000" w:rsidDel="00000000" w:rsidP="00000000" w:rsidRDefault="00000000" w:rsidRPr="00000000" w14:paraId="00000611">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 square pot)</w:t>
            </w:r>
          </w:p>
        </w:tc>
        <w:tc>
          <w:tcPr/>
          <w:p w:rsidR="00000000" w:rsidDel="00000000" w:rsidP="00000000" w:rsidRDefault="00000000" w:rsidRPr="00000000" w14:paraId="0000061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61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61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813" w:hRule="atLeast"/>
          <w:tblHeader w:val="0"/>
        </w:trPr>
        <w:tc>
          <w:tcPr/>
          <w:p w:rsidR="00000000" w:rsidDel="00000000" w:rsidP="00000000" w:rsidRDefault="00000000" w:rsidRPr="00000000" w14:paraId="000006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p w:rsidR="00000000" w:rsidDel="00000000" w:rsidP="00000000" w:rsidRDefault="00000000" w:rsidRPr="00000000" w14:paraId="00000619">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(5” square pot)</w:t>
            </w:r>
          </w:p>
        </w:tc>
        <w:tc>
          <w:tcPr/>
          <w:p w:rsidR="00000000" w:rsidDel="00000000" w:rsidP="00000000" w:rsidRDefault="00000000" w:rsidRPr="00000000" w14:paraId="0000061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61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t>
            </w:r>
          </w:p>
        </w:tc>
        <w:tc>
          <w:tcPr/>
          <w:p w:rsidR="00000000" w:rsidDel="00000000" w:rsidP="00000000" w:rsidRDefault="00000000" w:rsidRPr="00000000" w14:paraId="0000061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cantSplit w:val="0"/>
          <w:trHeight w:val="851" w:hRule="atLeast"/>
          <w:tblHeader w:val="0"/>
        </w:trPr>
        <w:tc>
          <w:tcPr/>
          <w:p w:rsidR="00000000" w:rsidDel="00000000" w:rsidP="00000000" w:rsidRDefault="00000000" w:rsidRPr="00000000" w14:paraId="000006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Large</w:t>
            </w:r>
          </w:p>
          <w:p w:rsidR="00000000" w:rsidDel="00000000" w:rsidP="00000000" w:rsidRDefault="00000000" w:rsidRPr="00000000" w14:paraId="00000621">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(8” circle pot)</w:t>
            </w:r>
          </w:p>
        </w:tc>
        <w:tc>
          <w:tcPr/>
          <w:p w:rsidR="00000000" w:rsidDel="00000000" w:rsidP="00000000" w:rsidRDefault="00000000" w:rsidRPr="00000000" w14:paraId="0000062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p w:rsidR="00000000" w:rsidDel="00000000" w:rsidP="00000000" w:rsidRDefault="00000000" w:rsidRPr="00000000" w14:paraId="0000062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62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r>
    </w:tbl>
    <w:p w:rsidR="00000000" w:rsidDel="00000000" w:rsidP="00000000" w:rsidRDefault="00000000" w:rsidRPr="00000000" w14:paraId="00000628">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629">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619125</wp:posOffset>
            </wp:positionH>
            <wp:positionV relativeFrom="paragraph">
              <wp:posOffset>0</wp:posOffset>
            </wp:positionV>
            <wp:extent cx="7721600" cy="5962650"/>
            <wp:effectExtent b="0" l="0" r="0" t="0"/>
            <wp:wrapSquare wrapText="bothSides" distB="0" distT="0" distL="114300" distR="114300"/>
            <wp:docPr id="59"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rot="5400000">
                      <a:off x="0" y="0"/>
                      <a:ext cx="7721600" cy="5962650"/>
                    </a:xfrm>
                    <a:prstGeom prst="rect"/>
                    <a:ln/>
                  </pic:spPr>
                </pic:pic>
              </a:graphicData>
            </a:graphic>
          </wp:anchor>
        </w:drawing>
      </w:r>
    </w:p>
    <w:p w:rsidR="00000000" w:rsidDel="00000000" w:rsidP="00000000" w:rsidRDefault="00000000" w:rsidRPr="00000000" w14:paraId="0000062A">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2B">
      <w:pPr>
        <w:spacing w:line="276" w:lineRule="auto"/>
        <w:rPr>
          <w:rFonts w:ascii="Ultra" w:cs="Ultra" w:eastAsia="Ultra" w:hAnsi="Ultra"/>
          <w:color w:val="783f04"/>
          <w:sz w:val="32"/>
          <w:szCs w:val="32"/>
        </w:rPr>
      </w:pPr>
      <w:r w:rsidDel="00000000" w:rsidR="00000000" w:rsidRPr="00000000">
        <w:rPr>
          <w:rFonts w:ascii="Ultra" w:cs="Ultra" w:eastAsia="Ultra" w:hAnsi="Ultra"/>
          <w:sz w:val="20"/>
          <w:szCs w:val="20"/>
          <w:rtl w:val="0"/>
        </w:rPr>
        <w:t xml:space="preserve">Lesson 1</w:t>
        <w:tab/>
        <w:tab/>
      </w:r>
      <w:r w:rsidDel="00000000" w:rsidR="00000000" w:rsidRPr="00000000">
        <w:rPr>
          <w:rFonts w:ascii="Ultra" w:cs="Ultra" w:eastAsia="Ultra" w:hAnsi="Ultra"/>
          <w:color w:val="783f04"/>
          <w:sz w:val="32"/>
          <w:szCs w:val="32"/>
          <w:rtl w:val="0"/>
        </w:rPr>
        <w:t xml:space="preserve"> Investigating Soil as a Soil Scientist</w:t>
      </w:r>
      <w:r w:rsidDel="00000000" w:rsidR="00000000" w:rsidRPr="00000000">
        <w:drawing>
          <wp:anchor allowOverlap="1" behindDoc="0" distB="91440" distT="118872" distL="114300" distR="114300" hidden="0" layoutInCell="1" locked="0" relativeHeight="0" simplePos="0">
            <wp:simplePos x="0" y="0"/>
            <wp:positionH relativeFrom="column">
              <wp:posOffset>5067300</wp:posOffset>
            </wp:positionH>
            <wp:positionV relativeFrom="paragraph">
              <wp:posOffset>185547</wp:posOffset>
            </wp:positionV>
            <wp:extent cx="914400" cy="914400"/>
            <wp:effectExtent b="0" l="0" r="0" t="0"/>
            <wp:wrapSquare wrapText="bothSides" distB="91440" distT="118872" distL="114300" distR="114300"/>
            <wp:docPr id="4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14400" cy="914400"/>
                    </a:xfrm>
                    <a:prstGeom prst="rect"/>
                    <a:ln/>
                  </pic:spPr>
                </pic:pic>
              </a:graphicData>
            </a:graphic>
          </wp:anchor>
        </w:drawing>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1676400</wp:posOffset>
                </wp:positionH>
                <wp:positionV relativeFrom="paragraph">
                  <wp:posOffset>-335279</wp:posOffset>
                </wp:positionV>
                <wp:extent cx="1536065" cy="1414145"/>
                <wp:effectExtent b="0" l="0" r="0" t="0"/>
                <wp:wrapNone/>
                <wp:docPr id="18" name=""/>
                <a:graphic>
                  <a:graphicData uri="http://schemas.microsoft.com/office/word/2010/wordprocessingShape">
                    <wps:wsp>
                      <wps:cNvSpPr/>
                      <wps:cNvPr id="14" name="Shape 14"/>
                      <wps:spPr>
                        <a:xfrm>
                          <a:off x="4582730" y="3077690"/>
                          <a:ext cx="152654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c00000"/>
                                <w:sz w:val="28"/>
                                <w:vertAlign w:val="baseline"/>
                              </w:rPr>
                              <w:t xml:space="preserve">ANSWER KEY</w:t>
                            </w:r>
                          </w:p>
                        </w:txbxContent>
                      </wps:txbx>
                      <wps:bodyPr anchorCtr="0" anchor="t" bIns="45700" lIns="91425" spcFirstLastPara="1" rIns="91425" wrap="square" tIns="45700">
                        <a:noAutofit/>
                      </wps:bodyPr>
                    </wps:wsp>
                  </a:graphicData>
                </a:graphic>
              </wp:anchor>
            </w:drawing>
          </mc:Choice>
          <mc:Fallback>
            <w:drawing>
              <wp:anchor allowOverlap="1" behindDoc="1" distB="45720" distT="45720" distL="114300" distR="114300" hidden="0" layoutInCell="1" locked="0" relativeHeight="0" simplePos="0">
                <wp:simplePos x="0" y="0"/>
                <wp:positionH relativeFrom="column">
                  <wp:posOffset>1676400</wp:posOffset>
                </wp:positionH>
                <wp:positionV relativeFrom="paragraph">
                  <wp:posOffset>-335279</wp:posOffset>
                </wp:positionV>
                <wp:extent cx="1536065" cy="1414145"/>
                <wp:effectExtent b="0" l="0" r="0" t="0"/>
                <wp:wrapNone/>
                <wp:docPr id="18"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1536065" cy="1414145"/>
                        </a:xfrm>
                        <a:prstGeom prst="rect"/>
                        <a:ln/>
                      </pic:spPr>
                    </pic:pic>
                  </a:graphicData>
                </a:graphic>
              </wp:anchor>
            </w:drawing>
          </mc:Fallback>
        </mc:AlternateContent>
      </w:r>
    </w:p>
    <w:p w:rsidR="00000000" w:rsidDel="00000000" w:rsidP="00000000" w:rsidRDefault="00000000" w:rsidRPr="00000000" w14:paraId="0000062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__</w:t>
      </w:r>
      <w:r w:rsidDel="00000000" w:rsidR="00000000" w:rsidRPr="00000000">
        <w:rPr>
          <w:rFonts w:ascii="Arial" w:cs="Arial" w:eastAsia="Arial" w:hAnsi="Arial"/>
          <w:color w:val="c0504d"/>
          <w:sz w:val="22"/>
          <w:szCs w:val="22"/>
          <w:u w:val="single"/>
          <w:rtl w:val="0"/>
        </w:rPr>
        <w:t xml:space="preserve">Sally Jo</w:t>
      </w:r>
      <w:r w:rsidDel="00000000" w:rsidR="00000000" w:rsidRPr="00000000">
        <w:rPr>
          <w:rFonts w:ascii="Arial" w:cs="Arial" w:eastAsia="Arial" w:hAnsi="Arial"/>
          <w:sz w:val="22"/>
          <w:szCs w:val="22"/>
          <w:u w:val="single"/>
          <w:rtl w:val="0"/>
        </w:rPr>
        <w:t xml:space="preserve">___</w:t>
      </w:r>
      <w:r w:rsidDel="00000000" w:rsidR="00000000" w:rsidRPr="00000000">
        <w:rPr>
          <w:rFonts w:ascii="Arial" w:cs="Arial" w:eastAsia="Arial" w:hAnsi="Arial"/>
          <w:sz w:val="22"/>
          <w:szCs w:val="22"/>
          <w:rtl w:val="0"/>
        </w:rPr>
        <w:t xml:space="preserve">___                               Date: __</w:t>
      </w:r>
      <w:r w:rsidDel="00000000" w:rsidR="00000000" w:rsidRPr="00000000">
        <w:rPr>
          <w:rFonts w:ascii="Arial" w:cs="Arial" w:eastAsia="Arial" w:hAnsi="Arial"/>
          <w:color w:val="c0504d"/>
          <w:sz w:val="22"/>
          <w:szCs w:val="22"/>
          <w:u w:val="single"/>
          <w:rtl w:val="0"/>
        </w:rPr>
        <w:t xml:space="preserve">4/2/2020</w:t>
      </w:r>
      <w:r w:rsidDel="00000000" w:rsidR="00000000" w:rsidRPr="00000000">
        <w:rPr>
          <w:rFonts w:ascii="Arial" w:cs="Arial" w:eastAsia="Arial" w:hAnsi="Arial"/>
          <w:sz w:val="22"/>
          <w:szCs w:val="22"/>
          <w:rtl w:val="0"/>
        </w:rPr>
        <w:t xml:space="preserve">______</w:t>
      </w:r>
    </w:p>
    <w:p w:rsidR="00000000" w:rsidDel="00000000" w:rsidP="00000000" w:rsidRDefault="00000000" w:rsidRPr="00000000" w14:paraId="0000062E">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62F">
      <w:pPr>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Draw the effects of capillary action on a plant!</w:t>
      </w:r>
    </w:p>
    <w:p w:rsidR="00000000" w:rsidDel="00000000" w:rsidP="00000000" w:rsidRDefault="00000000" w:rsidRPr="00000000" w14:paraId="00000630">
      <w:pPr>
        <w:spacing w:line="276"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63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Under “Capillary Action”, draw a picture that shows capillary action of water happening near plant roots in the soil. Under “No Capillary Action”, draw a picture that shows no capillary action of water happening near plant roots. </w:t>
      </w:r>
    </w:p>
    <w:p w:rsidR="00000000" w:rsidDel="00000000" w:rsidP="00000000" w:rsidRDefault="00000000" w:rsidRPr="00000000" w14:paraId="00000632">
      <w:pPr>
        <w:spacing w:line="276"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63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Include and label: </w:t>
      </w:r>
      <w:r w:rsidDel="00000000" w:rsidR="00000000" w:rsidRPr="00000000">
        <w:rPr>
          <w:rFonts w:ascii="Arial" w:cs="Arial" w:eastAsia="Arial" w:hAnsi="Arial"/>
          <w:b w:val="1"/>
          <w:sz w:val="22"/>
          <w:szCs w:val="22"/>
          <w:rtl w:val="0"/>
        </w:rPr>
        <w:t xml:space="preserve">water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soil</w:t>
      </w:r>
      <w:r w:rsidDel="00000000" w:rsidR="00000000" w:rsidRPr="00000000">
        <w:rPr>
          <w:rFonts w:ascii="Arial" w:cs="Arial" w:eastAsia="Arial" w:hAnsi="Arial"/>
          <w:sz w:val="22"/>
          <w:szCs w:val="22"/>
          <w:rtl w:val="0"/>
        </w:rPr>
        <w:t xml:space="preserve">, and a </w:t>
      </w:r>
      <w:r w:rsidDel="00000000" w:rsidR="00000000" w:rsidRPr="00000000">
        <w:rPr>
          <w:rFonts w:ascii="Arial" w:cs="Arial" w:eastAsia="Arial" w:hAnsi="Arial"/>
          <w:b w:val="1"/>
          <w:sz w:val="22"/>
          <w:szCs w:val="22"/>
          <w:rtl w:val="0"/>
        </w:rPr>
        <w:t xml:space="preserve">plant</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34">
      <w:pPr>
        <w:spacing w:line="276" w:lineRule="auto"/>
        <w:rPr>
          <w:rFonts w:ascii="Arial" w:cs="Arial" w:eastAsia="Arial" w:hAnsi="Arial"/>
          <w:sz w:val="22"/>
          <w:szCs w:val="22"/>
          <w:u w:val="single"/>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34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35">
            <w:pPr>
              <w:widowControl w:val="0"/>
              <w:jc w:val="center"/>
              <w:rPr>
                <w:sz w:val="28"/>
                <w:szCs w:val="28"/>
              </w:rPr>
            </w:pPr>
            <w:r w:rsidDel="00000000" w:rsidR="00000000" w:rsidRPr="00000000">
              <w:rPr>
                <w:sz w:val="28"/>
                <w:szCs w:val="28"/>
                <w:rtl w:val="0"/>
              </w:rPr>
              <w:t xml:space="preserve">Capillary Action</w:t>
            </w:r>
          </w:p>
        </w:tc>
        <w:tc>
          <w:tcPr>
            <w:shd w:fill="auto" w:val="clear"/>
            <w:tcMar>
              <w:top w:w="100.0" w:type="dxa"/>
              <w:left w:w="100.0" w:type="dxa"/>
              <w:bottom w:w="100.0" w:type="dxa"/>
              <w:right w:w="100.0" w:type="dxa"/>
            </w:tcMar>
          </w:tcPr>
          <w:p w:rsidR="00000000" w:rsidDel="00000000" w:rsidP="00000000" w:rsidRDefault="00000000" w:rsidRPr="00000000" w14:paraId="00000636">
            <w:pPr>
              <w:widowControl w:val="0"/>
              <w:jc w:val="center"/>
              <w:rPr>
                <w:sz w:val="28"/>
                <w:szCs w:val="28"/>
              </w:rPr>
            </w:pPr>
            <w:r w:rsidDel="00000000" w:rsidR="00000000" w:rsidRPr="00000000">
              <w:rPr>
                <w:sz w:val="28"/>
                <w:szCs w:val="28"/>
                <w:rtl w:val="0"/>
              </w:rPr>
              <w:t xml:space="preserve">No Capillary Action </w:t>
            </w:r>
          </w:p>
        </w:tc>
      </w:tr>
      <w:tr>
        <w:trPr>
          <w:cantSplit w:val="0"/>
          <w:trHeight w:val="28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37">
            <w:pPr>
              <w:widowControl w:val="0"/>
              <w:rPr>
                <w:sz w:val="22"/>
                <w:szCs w:val="22"/>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1155700</wp:posOffset>
                      </wp:positionV>
                      <wp:extent cx="90618" cy="90618"/>
                      <wp:effectExtent b="0" l="0" r="0" t="0"/>
                      <wp:wrapNone/>
                      <wp:docPr id="22" name=""/>
                      <a:graphic>
                        <a:graphicData uri="http://schemas.microsoft.com/office/word/2010/wordprocessingShape">
                          <wps:wsp>
                            <wps:cNvSpPr/>
                            <wps:cNvPr id="18" name="Shape 18"/>
                            <wps:spPr>
                              <a:xfrm rot="-2526213">
                                <a:off x="5318705" y="3752705"/>
                                <a:ext cx="54591" cy="54591"/>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1155700</wp:posOffset>
                      </wp:positionV>
                      <wp:extent cx="90618" cy="90618"/>
                      <wp:effectExtent b="0" l="0" r="0" t="0"/>
                      <wp:wrapNone/>
                      <wp:docPr id="22" name="image29.png"/>
                      <a:graphic>
                        <a:graphicData uri="http://schemas.openxmlformats.org/drawingml/2006/picture">
                          <pic:pic>
                            <pic:nvPicPr>
                              <pic:cNvPr id="0" name="image29.png"/>
                              <pic:cNvPicPr preferRelativeResize="0"/>
                            </pic:nvPicPr>
                            <pic:blipFill>
                              <a:blip r:embed="rId23"/>
                              <a:srcRect/>
                              <a:stretch>
                                <a:fillRect/>
                              </a:stretch>
                            </pic:blipFill>
                            <pic:spPr>
                              <a:xfrm>
                                <a:off x="0" y="0"/>
                                <a:ext cx="90618" cy="9061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1524000</wp:posOffset>
                      </wp:positionV>
                      <wp:extent cx="62009" cy="59176"/>
                      <wp:effectExtent b="0" l="0" r="0" t="0"/>
                      <wp:wrapNone/>
                      <wp:docPr id="17" name=""/>
                      <a:graphic>
                        <a:graphicData uri="http://schemas.microsoft.com/office/word/2010/wordprocessingShape">
                          <wps:wsp>
                            <wps:cNvSpPr/>
                            <wps:cNvPr id="13" name="Shape 13"/>
                            <wps:spPr>
                              <a:xfrm rot="-223617">
                                <a:off x="5321614" y="3757141"/>
                                <a:ext cx="48773" cy="45719"/>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1524000</wp:posOffset>
                      </wp:positionV>
                      <wp:extent cx="62009" cy="59176"/>
                      <wp:effectExtent b="0" l="0" r="0" t="0"/>
                      <wp:wrapNone/>
                      <wp:docPr id="17" name="image24.png"/>
                      <a:graphic>
                        <a:graphicData uri="http://schemas.openxmlformats.org/drawingml/2006/picture">
                          <pic:pic>
                            <pic:nvPicPr>
                              <pic:cNvPr id="0" name="image24.png"/>
                              <pic:cNvPicPr preferRelativeResize="0"/>
                            </pic:nvPicPr>
                            <pic:blipFill>
                              <a:blip r:embed="rId24"/>
                              <a:srcRect/>
                              <a:stretch>
                                <a:fillRect/>
                              </a:stretch>
                            </pic:blipFill>
                            <pic:spPr>
                              <a:xfrm>
                                <a:off x="0" y="0"/>
                                <a:ext cx="62009" cy="591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1460500</wp:posOffset>
                      </wp:positionV>
                      <wp:extent cx="77829" cy="77829"/>
                      <wp:effectExtent b="0" l="0" r="0" t="0"/>
                      <wp:wrapNone/>
                      <wp:docPr id="37" name=""/>
                      <a:graphic>
                        <a:graphicData uri="http://schemas.microsoft.com/office/word/2010/wordprocessingShape">
                          <wps:wsp>
                            <wps:cNvSpPr/>
                            <wps:cNvPr id="33" name="Shape 33"/>
                            <wps:spPr>
                              <a:xfrm rot="-2972982">
                                <a:off x="5323141" y="3757141"/>
                                <a:ext cx="45719" cy="45719"/>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1460500</wp:posOffset>
                      </wp:positionV>
                      <wp:extent cx="77829" cy="77829"/>
                      <wp:effectExtent b="0" l="0" r="0" t="0"/>
                      <wp:wrapNone/>
                      <wp:docPr id="37" name="image44.png"/>
                      <a:graphic>
                        <a:graphicData uri="http://schemas.openxmlformats.org/drawingml/2006/picture">
                          <pic:pic>
                            <pic:nvPicPr>
                              <pic:cNvPr id="0" name="image44.png"/>
                              <pic:cNvPicPr preferRelativeResize="0"/>
                            </pic:nvPicPr>
                            <pic:blipFill>
                              <a:blip r:embed="rId25"/>
                              <a:srcRect/>
                              <a:stretch>
                                <a:fillRect/>
                              </a:stretch>
                            </pic:blipFill>
                            <pic:spPr>
                              <a:xfrm>
                                <a:off x="0" y="0"/>
                                <a:ext cx="77829" cy="7782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1117600</wp:posOffset>
                      </wp:positionV>
                      <wp:extent cx="70299" cy="68895"/>
                      <wp:effectExtent b="0" l="0" r="0" t="0"/>
                      <wp:wrapNone/>
                      <wp:docPr id="29" name=""/>
                      <a:graphic>
                        <a:graphicData uri="http://schemas.microsoft.com/office/word/2010/wordprocessingShape">
                          <wps:wsp>
                            <wps:cNvSpPr/>
                            <wps:cNvPr id="25" name="Shape 25"/>
                            <wps:spPr>
                              <a:xfrm rot="-934654">
                                <a:off x="5322117" y="3757141"/>
                                <a:ext cx="47767" cy="45719"/>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1117600</wp:posOffset>
                      </wp:positionV>
                      <wp:extent cx="70299" cy="68895"/>
                      <wp:effectExtent b="0" l="0" r="0" t="0"/>
                      <wp:wrapNone/>
                      <wp:docPr id="29" name="image36.png"/>
                      <a:graphic>
                        <a:graphicData uri="http://schemas.openxmlformats.org/drawingml/2006/picture">
                          <pic:pic>
                            <pic:nvPicPr>
                              <pic:cNvPr id="0" name="image36.png"/>
                              <pic:cNvPicPr preferRelativeResize="0"/>
                            </pic:nvPicPr>
                            <pic:blipFill>
                              <a:blip r:embed="rId26"/>
                              <a:srcRect/>
                              <a:stretch>
                                <a:fillRect/>
                              </a:stretch>
                            </pic:blipFill>
                            <pic:spPr>
                              <a:xfrm>
                                <a:off x="0" y="0"/>
                                <a:ext cx="70299" cy="68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1320800</wp:posOffset>
                      </wp:positionV>
                      <wp:extent cx="55244" cy="55244"/>
                      <wp:effectExtent b="0" l="0" r="0" t="0"/>
                      <wp:wrapNone/>
                      <wp:docPr id="9" name=""/>
                      <a:graphic>
                        <a:graphicData uri="http://schemas.microsoft.com/office/word/2010/wordprocessingShape">
                          <wps:wsp>
                            <wps:cNvSpPr/>
                            <wps:cNvPr id="5" name="Shape 5"/>
                            <wps:spPr>
                              <a:xfrm>
                                <a:off x="5323141" y="3757141"/>
                                <a:ext cx="45719" cy="45719"/>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1320800</wp:posOffset>
                      </wp:positionV>
                      <wp:extent cx="55244" cy="55244"/>
                      <wp:effectExtent b="0" l="0" r="0" t="0"/>
                      <wp:wrapNone/>
                      <wp:docPr id="9"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55244" cy="5524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578</wp:posOffset>
                  </wp:positionV>
                  <wp:extent cx="1459865" cy="1849120"/>
                  <wp:effectExtent b="0" l="0" r="0" t="0"/>
                  <wp:wrapSquare wrapText="bothSides" distB="0" distT="0" distL="114300" distR="114300"/>
                  <wp:docPr descr="Soil Clipart Seedling Simple Plant With Roots Transparent - Plant ..." id="58" name="image13.jpg"/>
                  <a:graphic>
                    <a:graphicData uri="http://schemas.openxmlformats.org/drawingml/2006/picture">
                      <pic:pic>
                        <pic:nvPicPr>
                          <pic:cNvPr descr="Soil Clipart Seedling Simple Plant With Roots Transparent - Plant ..." id="0" name="image13.jpg"/>
                          <pic:cNvPicPr preferRelativeResize="0"/>
                        </pic:nvPicPr>
                        <pic:blipFill>
                          <a:blip r:embed="rId28"/>
                          <a:srcRect b="0" l="15679" r="35888" t="0"/>
                          <a:stretch>
                            <a:fillRect/>
                          </a:stretch>
                        </pic:blipFill>
                        <pic:spPr>
                          <a:xfrm>
                            <a:off x="0" y="0"/>
                            <a:ext cx="1459865" cy="18491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1066800</wp:posOffset>
                      </wp:positionV>
                      <wp:extent cx="304680" cy="73120"/>
                      <wp:effectExtent b="0" l="0" r="0" t="0"/>
                      <wp:wrapNone/>
                      <wp:docPr id="28" name=""/>
                      <a:graphic>
                        <a:graphicData uri="http://schemas.microsoft.com/office/word/2010/wordprocessingShape">
                          <wps:wsp>
                            <wps:cNvCnPr/>
                            <wps:spPr>
                              <a:xfrm flipH="1">
                                <a:off x="5206360" y="3756140"/>
                                <a:ext cx="279280" cy="47720"/>
                              </a:xfrm>
                              <a:prstGeom prst="straightConnector1">
                                <a:avLst/>
                              </a:prstGeom>
                              <a:noFill/>
                              <a:ln cap="flat" cmpd="sng" w="25400">
                                <a:solidFill>
                                  <a:srgbClr val="4F81BD"/>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1066800</wp:posOffset>
                      </wp:positionV>
                      <wp:extent cx="304680" cy="73120"/>
                      <wp:effectExtent b="0" l="0" r="0" t="0"/>
                      <wp:wrapNone/>
                      <wp:docPr id="28" name="image35.png"/>
                      <a:graphic>
                        <a:graphicData uri="http://schemas.openxmlformats.org/drawingml/2006/picture">
                          <pic:pic>
                            <pic:nvPicPr>
                              <pic:cNvPr id="0" name="image35.png"/>
                              <pic:cNvPicPr preferRelativeResize="0"/>
                            </pic:nvPicPr>
                            <pic:blipFill>
                              <a:blip r:embed="rId29"/>
                              <a:srcRect/>
                              <a:stretch>
                                <a:fillRect/>
                              </a:stretch>
                            </pic:blipFill>
                            <pic:spPr>
                              <a:xfrm>
                                <a:off x="0" y="0"/>
                                <a:ext cx="304680" cy="7312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617220</wp:posOffset>
                      </wp:positionV>
                      <wp:extent cx="570242" cy="1414145"/>
                      <wp:effectExtent b="0" l="0" r="0" t="0"/>
                      <wp:wrapNone/>
                      <wp:docPr id="26" name=""/>
                      <a:graphic>
                        <a:graphicData uri="http://schemas.microsoft.com/office/word/2010/wordprocessingShape">
                          <wps:wsp>
                            <wps:cNvSpPr/>
                            <wps:cNvPr id="22" name="Shape 22"/>
                            <wps:spPr>
                              <a:xfrm>
                                <a:off x="5065642" y="3077690"/>
                                <a:ext cx="560717"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0504d"/>
                                      <w:sz w:val="20"/>
                                      <w:vertAlign w:val="baseline"/>
                                    </w:rPr>
                                    <w:t xml:space="preserve">Plant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617220</wp:posOffset>
                      </wp:positionV>
                      <wp:extent cx="570242" cy="1414145"/>
                      <wp:effectExtent b="0" l="0" r="0" t="0"/>
                      <wp:wrapNone/>
                      <wp:docPr id="26" name="image33.png"/>
                      <a:graphic>
                        <a:graphicData uri="http://schemas.openxmlformats.org/drawingml/2006/picture">
                          <pic:pic>
                            <pic:nvPicPr>
                              <pic:cNvPr id="0" name="image33.png"/>
                              <pic:cNvPicPr preferRelativeResize="0"/>
                            </pic:nvPicPr>
                            <pic:blipFill>
                              <a:blip r:embed="rId30"/>
                              <a:srcRect/>
                              <a:stretch>
                                <a:fillRect/>
                              </a:stretch>
                            </pic:blipFill>
                            <pic:spPr>
                              <a:xfrm>
                                <a:off x="0" y="0"/>
                                <a:ext cx="570242"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1130300</wp:posOffset>
                      </wp:positionV>
                      <wp:extent cx="55244" cy="55244"/>
                      <wp:effectExtent b="0" l="0" r="0" t="0"/>
                      <wp:wrapNone/>
                      <wp:docPr id="7" name=""/>
                      <a:graphic>
                        <a:graphicData uri="http://schemas.microsoft.com/office/word/2010/wordprocessingShape">
                          <wps:wsp>
                            <wps:cNvSpPr/>
                            <wps:cNvPr id="3" name="Shape 3"/>
                            <wps:spPr>
                              <a:xfrm>
                                <a:off x="5323141" y="3757141"/>
                                <a:ext cx="45719" cy="45719"/>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1130300</wp:posOffset>
                      </wp:positionV>
                      <wp:extent cx="55244" cy="55244"/>
                      <wp:effectExtent b="0" l="0" r="0" t="0"/>
                      <wp:wrapNone/>
                      <wp:docPr id="7"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55244" cy="5524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1460500</wp:posOffset>
                      </wp:positionV>
                      <wp:extent cx="88027" cy="77765"/>
                      <wp:effectExtent b="0" l="0" r="0" t="0"/>
                      <wp:wrapNone/>
                      <wp:docPr id="32" name=""/>
                      <a:graphic>
                        <a:graphicData uri="http://schemas.microsoft.com/office/word/2010/wordprocessingShape">
                          <wps:wsp>
                            <wps:cNvSpPr/>
                            <wps:cNvPr id="28" name="Shape 28"/>
                            <wps:spPr>
                              <a:xfrm rot="-4120325">
                                <a:off x="5323141" y="3748221"/>
                                <a:ext cx="45719" cy="63559"/>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1460500</wp:posOffset>
                      </wp:positionV>
                      <wp:extent cx="88027" cy="77765"/>
                      <wp:effectExtent b="0" l="0" r="0" t="0"/>
                      <wp:wrapNone/>
                      <wp:docPr id="32" name="image39.png"/>
                      <a:graphic>
                        <a:graphicData uri="http://schemas.openxmlformats.org/drawingml/2006/picture">
                          <pic:pic>
                            <pic:nvPicPr>
                              <pic:cNvPr id="0" name="image39.png"/>
                              <pic:cNvPicPr preferRelativeResize="0"/>
                            </pic:nvPicPr>
                            <pic:blipFill>
                              <a:blip r:embed="rId32"/>
                              <a:srcRect/>
                              <a:stretch>
                                <a:fillRect/>
                              </a:stretch>
                            </pic:blipFill>
                            <pic:spPr>
                              <a:xfrm>
                                <a:off x="0" y="0"/>
                                <a:ext cx="88027" cy="77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558800</wp:posOffset>
                      </wp:positionV>
                      <wp:extent cx="263704" cy="137304"/>
                      <wp:effectExtent b="0" l="0" r="0" t="0"/>
                      <wp:wrapNone/>
                      <wp:docPr id="14" name=""/>
                      <a:graphic>
                        <a:graphicData uri="http://schemas.microsoft.com/office/word/2010/wordprocessingShape">
                          <wps:wsp>
                            <wps:cNvCnPr/>
                            <wps:spPr>
                              <a:xfrm flipH="1" rot="10800000">
                                <a:off x="5226848" y="3724048"/>
                                <a:ext cx="238304" cy="111904"/>
                              </a:xfrm>
                              <a:prstGeom prst="straightConnector1">
                                <a:avLst/>
                              </a:prstGeom>
                              <a:noFill/>
                              <a:ln cap="flat" cmpd="sng" w="25400">
                                <a:solidFill>
                                  <a:srgbClr val="4F81BD"/>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558800</wp:posOffset>
                      </wp:positionV>
                      <wp:extent cx="263704" cy="137304"/>
                      <wp:effectExtent b="0" l="0" r="0" t="0"/>
                      <wp:wrapNone/>
                      <wp:docPr id="14"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263704" cy="137304"/>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972820</wp:posOffset>
                      </wp:positionV>
                      <wp:extent cx="570242" cy="1414145"/>
                      <wp:effectExtent b="0" l="0" r="0" t="0"/>
                      <wp:wrapNone/>
                      <wp:docPr id="21" name=""/>
                      <a:graphic>
                        <a:graphicData uri="http://schemas.microsoft.com/office/word/2010/wordprocessingShape">
                          <wps:wsp>
                            <wps:cNvSpPr/>
                            <wps:cNvPr id="17" name="Shape 17"/>
                            <wps:spPr>
                              <a:xfrm>
                                <a:off x="5065642" y="3077690"/>
                                <a:ext cx="560717"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0504d"/>
                                      <w:sz w:val="20"/>
                                      <w:vertAlign w:val="baseline"/>
                                    </w:rPr>
                                    <w:t xml:space="preserve">Soil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2019300</wp:posOffset>
                      </wp:positionH>
                      <wp:positionV relativeFrom="paragraph">
                        <wp:posOffset>972820</wp:posOffset>
                      </wp:positionV>
                      <wp:extent cx="570242" cy="1414145"/>
                      <wp:effectExtent b="0" l="0" r="0" t="0"/>
                      <wp:wrapNone/>
                      <wp:docPr id="21" name="image28.png"/>
                      <a:graphic>
                        <a:graphicData uri="http://schemas.openxmlformats.org/drawingml/2006/picture">
                          <pic:pic>
                            <pic:nvPicPr>
                              <pic:cNvPr id="0" name="image28.png"/>
                              <pic:cNvPicPr preferRelativeResize="0"/>
                            </pic:nvPicPr>
                            <pic:blipFill>
                              <a:blip r:embed="rId34"/>
                              <a:srcRect/>
                              <a:stretch>
                                <a:fillRect/>
                              </a:stretch>
                            </pic:blipFill>
                            <pic:spPr>
                              <a:xfrm>
                                <a:off x="0" y="0"/>
                                <a:ext cx="570242"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1404620</wp:posOffset>
                      </wp:positionV>
                      <wp:extent cx="570242" cy="1414145"/>
                      <wp:effectExtent b="0" l="0" r="0" t="0"/>
                      <wp:wrapNone/>
                      <wp:docPr id="19" name=""/>
                      <a:graphic>
                        <a:graphicData uri="http://schemas.microsoft.com/office/word/2010/wordprocessingShape">
                          <wps:wsp>
                            <wps:cNvSpPr/>
                            <wps:cNvPr id="15" name="Shape 15"/>
                            <wps:spPr>
                              <a:xfrm>
                                <a:off x="5065642" y="3077690"/>
                                <a:ext cx="560717"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0504d"/>
                                      <w:sz w:val="20"/>
                                      <w:vertAlign w:val="baseline"/>
                                    </w:rPr>
                                    <w:t xml:space="preserve">Water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1404620</wp:posOffset>
                      </wp:positionV>
                      <wp:extent cx="570242" cy="1414145"/>
                      <wp:effectExtent b="0" l="0" r="0" t="0"/>
                      <wp:wrapNone/>
                      <wp:docPr id="19" name="image26.png"/>
                      <a:graphic>
                        <a:graphicData uri="http://schemas.openxmlformats.org/drawingml/2006/picture">
                          <pic:pic>
                            <pic:nvPicPr>
                              <pic:cNvPr id="0" name="image26.png"/>
                              <pic:cNvPicPr preferRelativeResize="0"/>
                            </pic:nvPicPr>
                            <pic:blipFill>
                              <a:blip r:embed="rId35"/>
                              <a:srcRect/>
                              <a:stretch>
                                <a:fillRect/>
                              </a:stretch>
                            </pic:blipFill>
                            <pic:spPr>
                              <a:xfrm>
                                <a:off x="0" y="0"/>
                                <a:ext cx="570242"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1320800</wp:posOffset>
                      </wp:positionV>
                      <wp:extent cx="59581" cy="67813"/>
                      <wp:effectExtent b="0" l="0" r="0" t="0"/>
                      <wp:wrapNone/>
                      <wp:docPr id="20" name=""/>
                      <a:graphic>
                        <a:graphicData uri="http://schemas.microsoft.com/office/word/2010/wordprocessingShape">
                          <wps:wsp>
                            <wps:cNvSpPr/>
                            <wps:cNvPr id="16" name="Shape 16"/>
                            <wps:spPr>
                              <a:xfrm rot="-180985">
                                <a:off x="5323141" y="3752705"/>
                                <a:ext cx="45719" cy="54591"/>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1320800</wp:posOffset>
                      </wp:positionV>
                      <wp:extent cx="59581" cy="67813"/>
                      <wp:effectExtent b="0" l="0" r="0" t="0"/>
                      <wp:wrapNone/>
                      <wp:docPr id="20" name="image27.png"/>
                      <a:graphic>
                        <a:graphicData uri="http://schemas.openxmlformats.org/drawingml/2006/picture">
                          <pic:pic>
                            <pic:nvPicPr>
                              <pic:cNvPr id="0" name="image27.png"/>
                              <pic:cNvPicPr preferRelativeResize="0"/>
                            </pic:nvPicPr>
                            <pic:blipFill>
                              <a:blip r:embed="rId36"/>
                              <a:srcRect/>
                              <a:stretch>
                                <a:fillRect/>
                              </a:stretch>
                            </pic:blipFill>
                            <pic:spPr>
                              <a:xfrm>
                                <a:off x="0" y="0"/>
                                <a:ext cx="59581" cy="678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1358900</wp:posOffset>
                      </wp:positionV>
                      <wp:extent cx="263704" cy="137304"/>
                      <wp:effectExtent b="0" l="0" r="0" t="0"/>
                      <wp:wrapNone/>
                      <wp:docPr id="39" name=""/>
                      <a:graphic>
                        <a:graphicData uri="http://schemas.microsoft.com/office/word/2010/wordprocessingShape">
                          <wps:wsp>
                            <wps:cNvCnPr/>
                            <wps:spPr>
                              <a:xfrm flipH="1" rot="10800000">
                                <a:off x="5226848" y="3724048"/>
                                <a:ext cx="238304" cy="111904"/>
                              </a:xfrm>
                              <a:prstGeom prst="straightConnector1">
                                <a:avLst/>
                              </a:prstGeom>
                              <a:noFill/>
                              <a:ln cap="flat" cmpd="sng" w="25400">
                                <a:solidFill>
                                  <a:srgbClr val="4F81BD"/>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1358900</wp:posOffset>
                      </wp:positionV>
                      <wp:extent cx="263704" cy="137304"/>
                      <wp:effectExtent b="0" l="0" r="0" t="0"/>
                      <wp:wrapNone/>
                      <wp:docPr id="39" name="image46.png"/>
                      <a:graphic>
                        <a:graphicData uri="http://schemas.openxmlformats.org/drawingml/2006/picture">
                          <pic:pic>
                            <pic:nvPicPr>
                              <pic:cNvPr id="0" name="image46.png"/>
                              <pic:cNvPicPr preferRelativeResize="0"/>
                            </pic:nvPicPr>
                            <pic:blipFill>
                              <a:blip r:embed="rId37"/>
                              <a:srcRect/>
                              <a:stretch>
                                <a:fillRect/>
                              </a:stretch>
                            </pic:blipFill>
                            <pic:spPr>
                              <a:xfrm>
                                <a:off x="0" y="0"/>
                                <a:ext cx="263704" cy="137304"/>
                              </a:xfrm>
                              <a:prstGeom prst="rect"/>
                              <a:ln/>
                            </pic:spPr>
                          </pic:pic>
                        </a:graphicData>
                      </a:graphic>
                    </wp:anchor>
                  </w:drawing>
                </mc:Fallback>
              </mc:AlternateContent>
            </w:r>
          </w:p>
        </w:tc>
        <w:tc>
          <w:tcPr>
            <w:shd w:fill="auto" w:val="clear"/>
            <w:tcMar>
              <w:top w:w="100.0" w:type="dxa"/>
              <w:left w:w="100.0" w:type="dxa"/>
              <w:bottom w:w="100.0" w:type="dxa"/>
              <w:right w:w="100.0" w:type="dxa"/>
            </w:tcMar>
          </w:tcPr>
          <w:p w:rsidR="00000000" w:rsidDel="00000000" w:rsidP="00000000" w:rsidRDefault="00000000" w:rsidRPr="00000000" w14:paraId="00000638">
            <w:pPr>
              <w:widowControl w:val="0"/>
              <w:rPr>
                <w:sz w:val="22"/>
                <w:szCs w:val="22"/>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1460500</wp:posOffset>
                      </wp:positionV>
                      <wp:extent cx="87680" cy="100879"/>
                      <wp:effectExtent b="0" l="0" r="0" t="0"/>
                      <wp:wrapNone/>
                      <wp:docPr id="38" name=""/>
                      <a:graphic>
                        <a:graphicData uri="http://schemas.microsoft.com/office/word/2010/wordprocessingShape">
                          <wps:wsp>
                            <wps:cNvSpPr/>
                            <wps:cNvPr id="34" name="Shape 34"/>
                            <wps:spPr>
                              <a:xfrm rot="-6898460">
                                <a:off x="5308469" y="3756112"/>
                                <a:ext cx="75063" cy="47776"/>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1460500</wp:posOffset>
                      </wp:positionV>
                      <wp:extent cx="87680" cy="100879"/>
                      <wp:effectExtent b="0" l="0" r="0" t="0"/>
                      <wp:wrapNone/>
                      <wp:docPr id="38" name="image45.png"/>
                      <a:graphic>
                        <a:graphicData uri="http://schemas.openxmlformats.org/drawingml/2006/picture">
                          <pic:pic>
                            <pic:nvPicPr>
                              <pic:cNvPr id="0" name="image45.png"/>
                              <pic:cNvPicPr preferRelativeResize="0"/>
                            </pic:nvPicPr>
                            <pic:blipFill>
                              <a:blip r:embed="rId38"/>
                              <a:srcRect/>
                              <a:stretch>
                                <a:fillRect/>
                              </a:stretch>
                            </pic:blipFill>
                            <pic:spPr>
                              <a:xfrm>
                                <a:off x="0" y="0"/>
                                <a:ext cx="87680" cy="1008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1219200</wp:posOffset>
                      </wp:positionV>
                      <wp:extent cx="75880" cy="323787"/>
                      <wp:effectExtent b="0" l="0" r="0" t="0"/>
                      <wp:wrapNone/>
                      <wp:docPr id="23" name=""/>
                      <a:graphic>
                        <a:graphicData uri="http://schemas.microsoft.com/office/word/2010/wordprocessingShape">
                          <wps:wsp>
                            <wps:cNvSpPr/>
                            <wps:cNvPr id="19" name="Shape 19"/>
                            <wps:spPr>
                              <a:xfrm>
                                <a:off x="5312823" y="3622869"/>
                                <a:ext cx="66355" cy="314262"/>
                              </a:xfrm>
                              <a:custGeom>
                                <a:rect b="b" l="l" r="r" t="t"/>
                                <a:pathLst>
                                  <a:path extrusionOk="0" h="314262" w="66355">
                                    <a:moveTo>
                                      <a:pt x="11318" y="363"/>
                                    </a:moveTo>
                                    <a:cubicBezTo>
                                      <a:pt x="12455" y="3775"/>
                                      <a:pt x="18142" y="27470"/>
                                      <a:pt x="18142" y="41306"/>
                                    </a:cubicBezTo>
                                    <a:cubicBezTo>
                                      <a:pt x="18142" y="50685"/>
                                      <a:pt x="13157" y="59405"/>
                                      <a:pt x="11318" y="68602"/>
                                    </a:cubicBezTo>
                                    <a:cubicBezTo>
                                      <a:pt x="8605" y="82169"/>
                                      <a:pt x="6769" y="95897"/>
                                      <a:pt x="4494" y="109545"/>
                                    </a:cubicBezTo>
                                    <a:cubicBezTo>
                                      <a:pt x="5664" y="135284"/>
                                      <a:pt x="-15482" y="239695"/>
                                      <a:pt x="24965" y="280142"/>
                                    </a:cubicBezTo>
                                    <a:cubicBezTo>
                                      <a:pt x="30764" y="285941"/>
                                      <a:pt x="38613" y="289241"/>
                                      <a:pt x="45437" y="293790"/>
                                    </a:cubicBezTo>
                                    <a:cubicBezTo>
                                      <a:pt x="49986" y="300614"/>
                                      <a:pt x="50884" y="314262"/>
                                      <a:pt x="59085" y="314262"/>
                                    </a:cubicBezTo>
                                    <a:cubicBezTo>
                                      <a:pt x="66278" y="314262"/>
                                      <a:pt x="67092" y="300885"/>
                                      <a:pt x="65909" y="293790"/>
                                    </a:cubicBezTo>
                                    <a:cubicBezTo>
                                      <a:pt x="64561" y="285700"/>
                                      <a:pt x="55929" y="280654"/>
                                      <a:pt x="52261" y="273318"/>
                                    </a:cubicBezTo>
                                    <a:cubicBezTo>
                                      <a:pt x="47365" y="263527"/>
                                      <a:pt x="40800" y="234298"/>
                                      <a:pt x="38613" y="225551"/>
                                    </a:cubicBezTo>
                                    <a:cubicBezTo>
                                      <a:pt x="34064" y="173235"/>
                                      <a:pt x="41569" y="118422"/>
                                      <a:pt x="24965" y="68602"/>
                                    </a:cubicBezTo>
                                    <a:cubicBezTo>
                                      <a:pt x="18464" y="49095"/>
                                      <a:pt x="15601" y="42250"/>
                                      <a:pt x="11318" y="20835"/>
                                    </a:cubicBezTo>
                                    <a:cubicBezTo>
                                      <a:pt x="10872" y="18605"/>
                                      <a:pt x="10181" y="-3049"/>
                                      <a:pt x="11318" y="363"/>
                                    </a:cubicBezTo>
                                    <a:close/>
                                  </a:path>
                                </a:pathLst>
                              </a:custGeom>
                              <a:solidFill>
                                <a:srgbClr val="FFFFFF"/>
                              </a:soli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1219200</wp:posOffset>
                      </wp:positionV>
                      <wp:extent cx="75880" cy="323787"/>
                      <wp:effectExtent b="0" l="0" r="0" t="0"/>
                      <wp:wrapNone/>
                      <wp:docPr id="23" name="image30.png"/>
                      <a:graphic>
                        <a:graphicData uri="http://schemas.openxmlformats.org/drawingml/2006/picture">
                          <pic:pic>
                            <pic:nvPicPr>
                              <pic:cNvPr id="0" name="image30.png"/>
                              <pic:cNvPicPr preferRelativeResize="0"/>
                            </pic:nvPicPr>
                            <pic:blipFill>
                              <a:blip r:embed="rId39"/>
                              <a:srcRect/>
                              <a:stretch>
                                <a:fillRect/>
                              </a:stretch>
                            </pic:blipFill>
                            <pic:spPr>
                              <a:xfrm>
                                <a:off x="0" y="0"/>
                                <a:ext cx="75880" cy="32378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1193800</wp:posOffset>
                      </wp:positionV>
                      <wp:extent cx="105059" cy="296128"/>
                      <wp:effectExtent b="0" l="0" r="0" t="0"/>
                      <wp:wrapNone/>
                      <wp:docPr id="27" name=""/>
                      <a:graphic>
                        <a:graphicData uri="http://schemas.microsoft.com/office/word/2010/wordprocessingShape">
                          <wps:wsp>
                            <wps:cNvSpPr/>
                            <wps:cNvPr id="23" name="Shape 23"/>
                            <wps:spPr>
                              <a:xfrm>
                                <a:off x="5298233" y="3636699"/>
                                <a:ext cx="95534" cy="286603"/>
                              </a:xfrm>
                              <a:custGeom>
                                <a:rect b="b" l="l" r="r" t="t"/>
                                <a:pathLst>
                                  <a:path extrusionOk="0" h="286603" w="95534">
                                    <a:moveTo>
                                      <a:pt x="88711" y="0"/>
                                    </a:moveTo>
                                    <a:cubicBezTo>
                                      <a:pt x="90985" y="38669"/>
                                      <a:pt x="95534" y="77271"/>
                                      <a:pt x="95534" y="116006"/>
                                    </a:cubicBezTo>
                                    <a:cubicBezTo>
                                      <a:pt x="95534" y="143014"/>
                                      <a:pt x="75024" y="163832"/>
                                      <a:pt x="61415" y="184245"/>
                                    </a:cubicBezTo>
                                    <a:cubicBezTo>
                                      <a:pt x="43217" y="211541"/>
                                      <a:pt x="54591" y="200167"/>
                                      <a:pt x="27296" y="218365"/>
                                    </a:cubicBezTo>
                                    <a:lnTo>
                                      <a:pt x="13648" y="259308"/>
                                    </a:lnTo>
                                    <a:cubicBezTo>
                                      <a:pt x="5807" y="282832"/>
                                      <a:pt x="11911" y="274694"/>
                                      <a:pt x="0" y="286603"/>
                                    </a:cubicBezTo>
                                  </a:path>
                                </a:pathLst>
                              </a:custGeom>
                              <a:solidFill>
                                <a:srgbClr val="FFFFFF"/>
                              </a:soli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1193800</wp:posOffset>
                      </wp:positionV>
                      <wp:extent cx="105059" cy="296128"/>
                      <wp:effectExtent b="0" l="0" r="0" t="0"/>
                      <wp:wrapNone/>
                      <wp:docPr id="27" name="image34.png"/>
                      <a:graphic>
                        <a:graphicData uri="http://schemas.openxmlformats.org/drawingml/2006/picture">
                          <pic:pic>
                            <pic:nvPicPr>
                              <pic:cNvPr id="0" name="image34.png"/>
                              <pic:cNvPicPr preferRelativeResize="0"/>
                            </pic:nvPicPr>
                            <pic:blipFill>
                              <a:blip r:embed="rId40"/>
                              <a:srcRect/>
                              <a:stretch>
                                <a:fillRect/>
                              </a:stretch>
                            </pic:blipFill>
                            <pic:spPr>
                              <a:xfrm>
                                <a:off x="0" y="0"/>
                                <a:ext cx="105059" cy="2961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1549400</wp:posOffset>
                      </wp:positionV>
                      <wp:extent cx="85363" cy="87552"/>
                      <wp:effectExtent b="0" l="0" r="0" t="0"/>
                      <wp:wrapNone/>
                      <wp:docPr id="24" name=""/>
                      <a:graphic>
                        <a:graphicData uri="http://schemas.microsoft.com/office/word/2010/wordprocessingShape">
                          <wps:wsp>
                            <wps:cNvSpPr/>
                            <wps:cNvPr id="20" name="Shape 20"/>
                            <wps:spPr>
                              <a:xfrm rot="-2249231">
                                <a:off x="5323141" y="3750790"/>
                                <a:ext cx="45719" cy="58420"/>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1549400</wp:posOffset>
                      </wp:positionV>
                      <wp:extent cx="85363" cy="87552"/>
                      <wp:effectExtent b="0" l="0" r="0" t="0"/>
                      <wp:wrapNone/>
                      <wp:docPr id="24" name="image31.png"/>
                      <a:graphic>
                        <a:graphicData uri="http://schemas.openxmlformats.org/drawingml/2006/picture">
                          <pic:pic>
                            <pic:nvPicPr>
                              <pic:cNvPr id="0" name="image31.png"/>
                              <pic:cNvPicPr preferRelativeResize="0"/>
                            </pic:nvPicPr>
                            <pic:blipFill>
                              <a:blip r:embed="rId41"/>
                              <a:srcRect/>
                              <a:stretch>
                                <a:fillRect/>
                              </a:stretch>
                            </pic:blipFill>
                            <pic:spPr>
                              <a:xfrm>
                                <a:off x="0" y="0"/>
                                <a:ext cx="85363" cy="87552"/>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972820</wp:posOffset>
                      </wp:positionV>
                      <wp:extent cx="570242" cy="1414145"/>
                      <wp:effectExtent b="0" l="0" r="0" t="0"/>
                      <wp:wrapNone/>
                      <wp:docPr id="11" name=""/>
                      <a:graphic>
                        <a:graphicData uri="http://schemas.microsoft.com/office/word/2010/wordprocessingShape">
                          <wps:wsp>
                            <wps:cNvSpPr/>
                            <wps:cNvPr id="7" name="Shape 7"/>
                            <wps:spPr>
                              <a:xfrm>
                                <a:off x="5065642" y="3077690"/>
                                <a:ext cx="560717"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0504d"/>
                                      <w:sz w:val="20"/>
                                      <w:vertAlign w:val="baseline"/>
                                    </w:rPr>
                                    <w:t xml:space="preserve">Water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972820</wp:posOffset>
                      </wp:positionV>
                      <wp:extent cx="570242" cy="1414145"/>
                      <wp:effectExtent b="0" l="0" r="0" t="0"/>
                      <wp:wrapNone/>
                      <wp:docPr id="11" name="image18.png"/>
                      <a:graphic>
                        <a:graphicData uri="http://schemas.openxmlformats.org/drawingml/2006/picture">
                          <pic:pic>
                            <pic:nvPicPr>
                              <pic:cNvPr id="0" name="image18.png"/>
                              <pic:cNvPicPr preferRelativeResize="0"/>
                            </pic:nvPicPr>
                            <pic:blipFill>
                              <a:blip r:embed="rId42"/>
                              <a:srcRect/>
                              <a:stretch>
                                <a:fillRect/>
                              </a:stretch>
                            </pic:blipFill>
                            <pic:spPr>
                              <a:xfrm>
                                <a:off x="0" y="0"/>
                                <a:ext cx="570242"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1231900</wp:posOffset>
                      </wp:positionV>
                      <wp:extent cx="269366" cy="303221"/>
                      <wp:effectExtent b="0" l="0" r="0" t="0"/>
                      <wp:wrapNone/>
                      <wp:docPr id="36" name=""/>
                      <a:graphic>
                        <a:graphicData uri="http://schemas.microsoft.com/office/word/2010/wordprocessingShape">
                          <wps:wsp>
                            <wps:cNvSpPr/>
                            <wps:cNvPr id="32" name="Shape 32"/>
                            <wps:spPr>
                              <a:xfrm>
                                <a:off x="5216080" y="3633152"/>
                                <a:ext cx="259841" cy="293696"/>
                              </a:xfrm>
                              <a:custGeom>
                                <a:rect b="b" l="l" r="r" t="t"/>
                                <a:pathLst>
                                  <a:path extrusionOk="0" h="293696" w="259841">
                                    <a:moveTo>
                                      <a:pt x="534" y="269"/>
                                    </a:moveTo>
                                    <a:cubicBezTo>
                                      <a:pt x="5083" y="4818"/>
                                      <a:pt x="-7304" y="4449"/>
                                      <a:pt x="68773" y="88979"/>
                                    </a:cubicBezTo>
                                    <a:cubicBezTo>
                                      <a:pt x="71873" y="92423"/>
                                      <a:pt x="107376" y="149364"/>
                                      <a:pt x="116540" y="157218"/>
                                    </a:cubicBezTo>
                                    <a:cubicBezTo>
                                      <a:pt x="131234" y="169813"/>
                                      <a:pt x="153318" y="173237"/>
                                      <a:pt x="171131" y="177690"/>
                                    </a:cubicBezTo>
                                    <a:cubicBezTo>
                                      <a:pt x="177955" y="182239"/>
                                      <a:pt x="184267" y="187670"/>
                                      <a:pt x="191602" y="191338"/>
                                    </a:cubicBezTo>
                                    <a:cubicBezTo>
                                      <a:pt x="248111" y="219592"/>
                                      <a:pt x="173871" y="172692"/>
                                      <a:pt x="232546" y="211809"/>
                                    </a:cubicBezTo>
                                    <a:cubicBezTo>
                                      <a:pt x="241307" y="246854"/>
                                      <a:pt x="242292" y="234240"/>
                                      <a:pt x="232546" y="273224"/>
                                    </a:cubicBezTo>
                                    <a:cubicBezTo>
                                      <a:pt x="230801" y="280202"/>
                                      <a:pt x="218529" y="293696"/>
                                      <a:pt x="225722" y="293696"/>
                                    </a:cubicBezTo>
                                    <a:cubicBezTo>
                                      <a:pt x="233923" y="293696"/>
                                      <a:pt x="235301" y="280345"/>
                                      <a:pt x="239370" y="273224"/>
                                    </a:cubicBezTo>
                                    <a:cubicBezTo>
                                      <a:pt x="252860" y="249616"/>
                                      <a:pt x="252186" y="248423"/>
                                      <a:pt x="259841" y="225457"/>
                                    </a:cubicBezTo>
                                    <a:cubicBezTo>
                                      <a:pt x="220729" y="166789"/>
                                      <a:pt x="272807" y="235829"/>
                                      <a:pt x="225722" y="198161"/>
                                    </a:cubicBezTo>
                                    <a:cubicBezTo>
                                      <a:pt x="219318" y="193038"/>
                                      <a:pt x="218898" y="182239"/>
                                      <a:pt x="212074" y="177690"/>
                                    </a:cubicBezTo>
                                    <a:cubicBezTo>
                                      <a:pt x="204271" y="172488"/>
                                      <a:pt x="193797" y="173442"/>
                                      <a:pt x="184779" y="170866"/>
                                    </a:cubicBezTo>
                                    <a:cubicBezTo>
                                      <a:pt x="177863" y="168890"/>
                                      <a:pt x="170595" y="167535"/>
                                      <a:pt x="164307" y="164042"/>
                                    </a:cubicBezTo>
                                    <a:cubicBezTo>
                                      <a:pt x="140699" y="150926"/>
                                      <a:pt x="120040" y="136852"/>
                                      <a:pt x="102892" y="116275"/>
                                    </a:cubicBezTo>
                                    <a:cubicBezTo>
                                      <a:pt x="85288" y="95150"/>
                                      <a:pt x="93400" y="92923"/>
                                      <a:pt x="68773" y="75332"/>
                                    </a:cubicBezTo>
                                    <a:cubicBezTo>
                                      <a:pt x="60495" y="69419"/>
                                      <a:pt x="50309" y="66731"/>
                                      <a:pt x="41477" y="61684"/>
                                    </a:cubicBezTo>
                                    <a:cubicBezTo>
                                      <a:pt x="21390" y="50206"/>
                                      <a:pt x="-4015" y="-4280"/>
                                      <a:pt x="534" y="269"/>
                                    </a:cubicBezTo>
                                    <a:close/>
                                  </a:path>
                                </a:pathLst>
                              </a:custGeom>
                              <a:solidFill>
                                <a:srgbClr val="FFFFFF"/>
                              </a:soli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1231900</wp:posOffset>
                      </wp:positionV>
                      <wp:extent cx="269366" cy="303221"/>
                      <wp:effectExtent b="0" l="0" r="0" t="0"/>
                      <wp:wrapNone/>
                      <wp:docPr id="36" name="image43.png"/>
                      <a:graphic>
                        <a:graphicData uri="http://schemas.openxmlformats.org/drawingml/2006/picture">
                          <pic:pic>
                            <pic:nvPicPr>
                              <pic:cNvPr id="0" name="image43.png"/>
                              <pic:cNvPicPr preferRelativeResize="0"/>
                            </pic:nvPicPr>
                            <pic:blipFill>
                              <a:blip r:embed="rId43"/>
                              <a:srcRect/>
                              <a:stretch>
                                <a:fillRect/>
                              </a:stretch>
                            </pic:blipFill>
                            <pic:spPr>
                              <a:xfrm>
                                <a:off x="0" y="0"/>
                                <a:ext cx="269366" cy="30322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1181100</wp:posOffset>
                      </wp:positionV>
                      <wp:extent cx="585602" cy="116696"/>
                      <wp:effectExtent b="0" l="0" r="0" t="0"/>
                      <wp:wrapNone/>
                      <wp:docPr id="10" name=""/>
                      <a:graphic>
                        <a:graphicData uri="http://schemas.microsoft.com/office/word/2010/wordprocessingShape">
                          <wps:wsp>
                            <wps:cNvCnPr/>
                            <wps:spPr>
                              <a:xfrm flipH="1">
                                <a:off x="5065899" y="3734352"/>
                                <a:ext cx="560202" cy="91296"/>
                              </a:xfrm>
                              <a:prstGeom prst="straightConnector1">
                                <a:avLst/>
                              </a:prstGeom>
                              <a:noFill/>
                              <a:ln cap="flat" cmpd="sng" w="25400">
                                <a:solidFill>
                                  <a:srgbClr val="4F81BD"/>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1181100</wp:posOffset>
                      </wp:positionV>
                      <wp:extent cx="585602" cy="116696"/>
                      <wp:effectExtent b="0" l="0" r="0" t="0"/>
                      <wp:wrapNone/>
                      <wp:docPr id="10" name="image17.png"/>
                      <a:graphic>
                        <a:graphicData uri="http://schemas.openxmlformats.org/drawingml/2006/picture">
                          <pic:pic>
                            <pic:nvPicPr>
                              <pic:cNvPr id="0" name="image17.png"/>
                              <pic:cNvPicPr preferRelativeResize="0"/>
                            </pic:nvPicPr>
                            <pic:blipFill>
                              <a:blip r:embed="rId44"/>
                              <a:srcRect/>
                              <a:stretch>
                                <a:fillRect/>
                              </a:stretch>
                            </pic:blipFill>
                            <pic:spPr>
                              <a:xfrm>
                                <a:off x="0" y="0"/>
                                <a:ext cx="585602" cy="11669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2096135" cy="1678305"/>
                  <wp:effectExtent b="0" l="0" r="0" t="0"/>
                  <wp:wrapSquare wrapText="bothSides" distB="0" distT="0" distL="114300" distR="114300"/>
                  <wp:docPr descr="C:\Users\Brooke\AppData\Local\Microsoft\Windows\INetCache\Content.MSO\BDE9AA42.tmp" id="46" name="image3.jpg"/>
                  <a:graphic>
                    <a:graphicData uri="http://schemas.openxmlformats.org/drawingml/2006/picture">
                      <pic:pic>
                        <pic:nvPicPr>
                          <pic:cNvPr descr="C:\Users\Brooke\AppData\Local\Microsoft\Windows\INetCache\Content.MSO\BDE9AA42.tmp" id="0" name="image3.jpg"/>
                          <pic:cNvPicPr preferRelativeResize="0"/>
                        </pic:nvPicPr>
                        <pic:blipFill>
                          <a:blip r:embed="rId45"/>
                          <a:srcRect b="22131" l="16795" r="14937" t="27084"/>
                          <a:stretch>
                            <a:fillRect/>
                          </a:stretch>
                        </pic:blipFill>
                        <pic:spPr>
                          <a:xfrm>
                            <a:off x="0" y="0"/>
                            <a:ext cx="2096135" cy="167830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228600</wp:posOffset>
                      </wp:positionV>
                      <wp:extent cx="211587" cy="151585"/>
                      <wp:effectExtent b="0" l="0" r="0" t="0"/>
                      <wp:wrapNone/>
                      <wp:docPr id="41" name=""/>
                      <a:graphic>
                        <a:graphicData uri="http://schemas.microsoft.com/office/word/2010/wordprocessingShape">
                          <wps:wsp>
                            <wps:cNvCnPr/>
                            <wps:spPr>
                              <a:xfrm>
                                <a:off x="5252907" y="3716908"/>
                                <a:ext cx="186187" cy="126185"/>
                              </a:xfrm>
                              <a:prstGeom prst="straightConnector1">
                                <a:avLst/>
                              </a:prstGeom>
                              <a:noFill/>
                              <a:ln cap="flat" cmpd="sng" w="25400">
                                <a:solidFill>
                                  <a:srgbClr val="4F81BD"/>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228600</wp:posOffset>
                      </wp:positionV>
                      <wp:extent cx="211587" cy="151585"/>
                      <wp:effectExtent b="0" l="0" r="0" t="0"/>
                      <wp:wrapNone/>
                      <wp:docPr id="41" name="image48.png"/>
                      <a:graphic>
                        <a:graphicData uri="http://schemas.openxmlformats.org/drawingml/2006/picture">
                          <pic:pic>
                            <pic:nvPicPr>
                              <pic:cNvPr id="0" name="image48.png"/>
                              <pic:cNvPicPr preferRelativeResize="0"/>
                            </pic:nvPicPr>
                            <pic:blipFill>
                              <a:blip r:embed="rId46"/>
                              <a:srcRect/>
                              <a:stretch>
                                <a:fillRect/>
                              </a:stretch>
                            </pic:blipFill>
                            <pic:spPr>
                              <a:xfrm>
                                <a:off x="0" y="0"/>
                                <a:ext cx="211587" cy="1515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1460500</wp:posOffset>
                      </wp:positionV>
                      <wp:extent cx="81509" cy="95661"/>
                      <wp:effectExtent b="0" l="0" r="0" t="0"/>
                      <wp:wrapNone/>
                      <wp:docPr id="6" name=""/>
                      <a:graphic>
                        <a:graphicData uri="http://schemas.microsoft.com/office/word/2010/wordprocessingShape">
                          <wps:wsp>
                            <wps:cNvSpPr/>
                            <wps:cNvPr id="2" name="Shape 2"/>
                            <wps:spPr>
                              <a:xfrm rot="-4054174">
                                <a:off x="5310336" y="3757141"/>
                                <a:ext cx="71329" cy="45719"/>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1460500</wp:posOffset>
                      </wp:positionV>
                      <wp:extent cx="81509" cy="95661"/>
                      <wp:effectExtent b="0" l="0" r="0" t="0"/>
                      <wp:wrapNone/>
                      <wp:docPr id="6" name="image10.png"/>
                      <a:graphic>
                        <a:graphicData uri="http://schemas.openxmlformats.org/drawingml/2006/picture">
                          <pic:pic>
                            <pic:nvPicPr>
                              <pic:cNvPr id="0" name="image10.png"/>
                              <pic:cNvPicPr preferRelativeResize="0"/>
                            </pic:nvPicPr>
                            <pic:blipFill>
                              <a:blip r:embed="rId47"/>
                              <a:srcRect/>
                              <a:stretch>
                                <a:fillRect/>
                              </a:stretch>
                            </pic:blipFill>
                            <pic:spPr>
                              <a:xfrm>
                                <a:off x="0" y="0"/>
                                <a:ext cx="81509" cy="956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1562100</wp:posOffset>
                      </wp:positionV>
                      <wp:extent cx="68524" cy="68220"/>
                      <wp:effectExtent b="0" l="0" r="0" t="0"/>
                      <wp:wrapNone/>
                      <wp:docPr id="25" name=""/>
                      <a:graphic>
                        <a:graphicData uri="http://schemas.microsoft.com/office/word/2010/wordprocessingShape">
                          <wps:wsp>
                            <wps:cNvSpPr/>
                            <wps:cNvPr id="21" name="Shape 21"/>
                            <wps:spPr>
                              <a:xfrm>
                                <a:off x="5316501" y="3750653"/>
                                <a:ext cx="58999" cy="58695"/>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1562100</wp:posOffset>
                      </wp:positionV>
                      <wp:extent cx="68524" cy="68220"/>
                      <wp:effectExtent b="0" l="0" r="0" t="0"/>
                      <wp:wrapNone/>
                      <wp:docPr id="25" name="image32.png"/>
                      <a:graphic>
                        <a:graphicData uri="http://schemas.openxmlformats.org/drawingml/2006/picture">
                          <pic:pic>
                            <pic:nvPicPr>
                              <pic:cNvPr id="0" name="image32.png"/>
                              <pic:cNvPicPr preferRelativeResize="0"/>
                            </pic:nvPicPr>
                            <pic:blipFill>
                              <a:blip r:embed="rId48"/>
                              <a:srcRect/>
                              <a:stretch>
                                <a:fillRect/>
                              </a:stretch>
                            </pic:blipFill>
                            <pic:spPr>
                              <a:xfrm>
                                <a:off x="0" y="0"/>
                                <a:ext cx="68524" cy="682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1562100</wp:posOffset>
                      </wp:positionV>
                      <wp:extent cx="59851" cy="67945"/>
                      <wp:effectExtent b="0" l="0" r="0" t="0"/>
                      <wp:wrapNone/>
                      <wp:docPr id="8" name=""/>
                      <a:graphic>
                        <a:graphicData uri="http://schemas.microsoft.com/office/word/2010/wordprocessingShape">
                          <wps:wsp>
                            <wps:cNvSpPr/>
                            <wps:cNvPr id="4" name="Shape 4"/>
                            <wps:spPr>
                              <a:xfrm>
                                <a:off x="5320837" y="3750790"/>
                                <a:ext cx="50326" cy="58420"/>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1562100</wp:posOffset>
                      </wp:positionV>
                      <wp:extent cx="59851" cy="67945"/>
                      <wp:effectExtent b="0" l="0" r="0" t="0"/>
                      <wp:wrapNone/>
                      <wp:docPr id="8" name="image12.png"/>
                      <a:graphic>
                        <a:graphicData uri="http://schemas.openxmlformats.org/drawingml/2006/picture">
                          <pic:pic>
                            <pic:nvPicPr>
                              <pic:cNvPr id="0" name="image12.png"/>
                              <pic:cNvPicPr preferRelativeResize="0"/>
                            </pic:nvPicPr>
                            <pic:blipFill>
                              <a:blip r:embed="rId49"/>
                              <a:srcRect/>
                              <a:stretch>
                                <a:fillRect/>
                              </a:stretch>
                            </pic:blipFill>
                            <pic:spPr>
                              <a:xfrm>
                                <a:off x="0" y="0"/>
                                <a:ext cx="59851" cy="67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1524000</wp:posOffset>
                      </wp:positionV>
                      <wp:extent cx="57293" cy="55244"/>
                      <wp:effectExtent b="0" l="0" r="0" t="0"/>
                      <wp:wrapNone/>
                      <wp:docPr id="42" name=""/>
                      <a:graphic>
                        <a:graphicData uri="http://schemas.microsoft.com/office/word/2010/wordprocessingShape">
                          <wps:wsp>
                            <wps:cNvSpPr/>
                            <wps:cNvPr id="38" name="Shape 38"/>
                            <wps:spPr>
                              <a:xfrm>
                                <a:off x="5322116" y="3757141"/>
                                <a:ext cx="47768" cy="45719"/>
                              </a:xfrm>
                              <a:prstGeom prst="teardrop">
                                <a:avLst>
                                  <a:gd fmla="val 100000" name="adj"/>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1524000</wp:posOffset>
                      </wp:positionV>
                      <wp:extent cx="57293" cy="55244"/>
                      <wp:effectExtent b="0" l="0" r="0" t="0"/>
                      <wp:wrapNone/>
                      <wp:docPr id="42" name="image49.png"/>
                      <a:graphic>
                        <a:graphicData uri="http://schemas.openxmlformats.org/drawingml/2006/picture">
                          <pic:pic>
                            <pic:nvPicPr>
                              <pic:cNvPr id="0" name="image49.png"/>
                              <pic:cNvPicPr preferRelativeResize="0"/>
                            </pic:nvPicPr>
                            <pic:blipFill>
                              <a:blip r:embed="rId50"/>
                              <a:srcRect/>
                              <a:stretch>
                                <a:fillRect/>
                              </a:stretch>
                            </pic:blipFill>
                            <pic:spPr>
                              <a:xfrm>
                                <a:off x="0" y="0"/>
                                <a:ext cx="57293" cy="55244"/>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2324100</wp:posOffset>
                      </wp:positionH>
                      <wp:positionV relativeFrom="paragraph">
                        <wp:posOffset>1061720</wp:posOffset>
                      </wp:positionV>
                      <wp:extent cx="570242" cy="1414145"/>
                      <wp:effectExtent b="0" l="0" r="0" t="0"/>
                      <wp:wrapNone/>
                      <wp:docPr id="16" name=""/>
                      <a:graphic>
                        <a:graphicData uri="http://schemas.microsoft.com/office/word/2010/wordprocessingShape">
                          <wps:wsp>
                            <wps:cNvSpPr/>
                            <wps:cNvPr id="12" name="Shape 12"/>
                            <wps:spPr>
                              <a:xfrm>
                                <a:off x="5065642" y="3077690"/>
                                <a:ext cx="560717"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0504d"/>
                                      <w:sz w:val="20"/>
                                      <w:vertAlign w:val="baseline"/>
                                    </w:rPr>
                                    <w:t xml:space="preserve">Soil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2324100</wp:posOffset>
                      </wp:positionH>
                      <wp:positionV relativeFrom="paragraph">
                        <wp:posOffset>1061720</wp:posOffset>
                      </wp:positionV>
                      <wp:extent cx="570242" cy="1414145"/>
                      <wp:effectExtent b="0" l="0" r="0" t="0"/>
                      <wp:wrapNone/>
                      <wp:docPr id="16" name="image23.png"/>
                      <a:graphic>
                        <a:graphicData uri="http://schemas.openxmlformats.org/drawingml/2006/picture">
                          <pic:pic>
                            <pic:nvPicPr>
                              <pic:cNvPr id="0" name="image23.png"/>
                              <pic:cNvPicPr preferRelativeResize="0"/>
                            </pic:nvPicPr>
                            <pic:blipFill>
                              <a:blip r:embed="rId51"/>
                              <a:srcRect/>
                              <a:stretch>
                                <a:fillRect/>
                              </a:stretch>
                            </pic:blipFill>
                            <pic:spPr>
                              <a:xfrm>
                                <a:off x="0" y="0"/>
                                <a:ext cx="570242"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1206500</wp:posOffset>
                      </wp:positionV>
                      <wp:extent cx="229079" cy="270690"/>
                      <wp:effectExtent b="0" l="0" r="0" t="0"/>
                      <wp:wrapNone/>
                      <wp:docPr id="12" name=""/>
                      <a:graphic>
                        <a:graphicData uri="http://schemas.microsoft.com/office/word/2010/wordprocessingShape">
                          <wps:wsp>
                            <wps:cNvCnPr/>
                            <wps:spPr>
                              <a:xfrm>
                                <a:off x="5244161" y="3657355"/>
                                <a:ext cx="203679" cy="245290"/>
                              </a:xfrm>
                              <a:prstGeom prst="straightConnector1">
                                <a:avLst/>
                              </a:prstGeom>
                              <a:noFill/>
                              <a:ln cap="flat" cmpd="sng" w="25400">
                                <a:solidFill>
                                  <a:srgbClr val="4F81BD"/>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1206500</wp:posOffset>
                      </wp:positionV>
                      <wp:extent cx="229079" cy="270690"/>
                      <wp:effectExtent b="0" l="0" r="0" t="0"/>
                      <wp:wrapNone/>
                      <wp:docPr id="12" name="image19.png"/>
                      <a:graphic>
                        <a:graphicData uri="http://schemas.openxmlformats.org/drawingml/2006/picture">
                          <pic:pic>
                            <pic:nvPicPr>
                              <pic:cNvPr id="0" name="image19.png"/>
                              <pic:cNvPicPr preferRelativeResize="0"/>
                            </pic:nvPicPr>
                            <pic:blipFill>
                              <a:blip r:embed="rId52"/>
                              <a:srcRect/>
                              <a:stretch>
                                <a:fillRect/>
                              </a:stretch>
                            </pic:blipFill>
                            <pic:spPr>
                              <a:xfrm>
                                <a:off x="0" y="0"/>
                                <a:ext cx="229079" cy="270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1168400</wp:posOffset>
                      </wp:positionV>
                      <wp:extent cx="166474" cy="241537"/>
                      <wp:effectExtent b="0" l="0" r="0" t="0"/>
                      <wp:wrapNone/>
                      <wp:docPr id="34" name=""/>
                      <a:graphic>
                        <a:graphicData uri="http://schemas.microsoft.com/office/word/2010/wordprocessingShape">
                          <wps:wsp>
                            <wps:cNvSpPr/>
                            <wps:cNvPr id="30" name="Shape 30"/>
                            <wps:spPr>
                              <a:xfrm>
                                <a:off x="5267526" y="3663994"/>
                                <a:ext cx="156949" cy="232012"/>
                              </a:xfrm>
                              <a:custGeom>
                                <a:rect b="b" l="l" r="r" t="t"/>
                                <a:pathLst>
                                  <a:path extrusionOk="0" h="232012" w="156949">
                                    <a:moveTo>
                                      <a:pt x="156949" y="0"/>
                                    </a:moveTo>
                                    <a:cubicBezTo>
                                      <a:pt x="141027" y="15922"/>
                                      <a:pt x="121999" y="29253"/>
                                      <a:pt x="109182" y="47767"/>
                                    </a:cubicBezTo>
                                    <a:cubicBezTo>
                                      <a:pt x="100993" y="59595"/>
                                      <a:pt x="95534" y="88710"/>
                                      <a:pt x="95534" y="88710"/>
                                    </a:cubicBezTo>
                                    <a:cubicBezTo>
                                      <a:pt x="93259" y="104633"/>
                                      <a:pt x="91587" y="120653"/>
                                      <a:pt x="88710" y="136478"/>
                                    </a:cubicBezTo>
                                    <a:cubicBezTo>
                                      <a:pt x="85230" y="155616"/>
                                      <a:pt x="82424" y="170060"/>
                                      <a:pt x="68239" y="184245"/>
                                    </a:cubicBezTo>
                                    <a:cubicBezTo>
                                      <a:pt x="62440" y="190044"/>
                                      <a:pt x="54591" y="193343"/>
                                      <a:pt x="47767" y="197892"/>
                                    </a:cubicBezTo>
                                    <a:cubicBezTo>
                                      <a:pt x="43218" y="204716"/>
                                      <a:pt x="40523" y="213241"/>
                                      <a:pt x="34119" y="218364"/>
                                    </a:cubicBezTo>
                                    <a:cubicBezTo>
                                      <a:pt x="28502" y="222857"/>
                                      <a:pt x="20326" y="222517"/>
                                      <a:pt x="13648" y="225188"/>
                                    </a:cubicBezTo>
                                    <a:cubicBezTo>
                                      <a:pt x="8925" y="227077"/>
                                      <a:pt x="4549" y="229737"/>
                                      <a:pt x="0" y="232012"/>
                                    </a:cubicBezTo>
                                  </a:path>
                                </a:pathLst>
                              </a:custGeom>
                              <a:solidFill>
                                <a:srgbClr val="FFFFFF"/>
                              </a:solidFill>
                              <a:ln cap="flat" cmpd="sng" w="9525">
                                <a:solidFill>
                                  <a:srgbClr val="4A7DBA"/>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1168400</wp:posOffset>
                      </wp:positionV>
                      <wp:extent cx="166474" cy="241537"/>
                      <wp:effectExtent b="0" l="0" r="0" t="0"/>
                      <wp:wrapNone/>
                      <wp:docPr id="34" name="image41.png"/>
                      <a:graphic>
                        <a:graphicData uri="http://schemas.openxmlformats.org/drawingml/2006/picture">
                          <pic:pic>
                            <pic:nvPicPr>
                              <pic:cNvPr id="0" name="image41.png"/>
                              <pic:cNvPicPr preferRelativeResize="0"/>
                            </pic:nvPicPr>
                            <pic:blipFill>
                              <a:blip r:embed="rId53"/>
                              <a:srcRect/>
                              <a:stretch>
                                <a:fillRect/>
                              </a:stretch>
                            </pic:blipFill>
                            <pic:spPr>
                              <a:xfrm>
                                <a:off x="0" y="0"/>
                                <a:ext cx="166474" cy="241537"/>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160020</wp:posOffset>
                      </wp:positionV>
                      <wp:extent cx="578869" cy="1414145"/>
                      <wp:effectExtent b="0" l="0" r="0" t="0"/>
                      <wp:wrapNone/>
                      <wp:docPr id="40" name=""/>
                      <a:graphic>
                        <a:graphicData uri="http://schemas.microsoft.com/office/word/2010/wordprocessingShape">
                          <wps:wsp>
                            <wps:cNvSpPr/>
                            <wps:cNvPr id="36" name="Shape 36"/>
                            <wps:spPr>
                              <a:xfrm>
                                <a:off x="5061328" y="3077690"/>
                                <a:ext cx="569344"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c0504d"/>
                                      <w:sz w:val="20"/>
                                      <w:vertAlign w:val="baseline"/>
                                    </w:rPr>
                                    <w:t xml:space="preserve">Plant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160020</wp:posOffset>
                      </wp:positionV>
                      <wp:extent cx="578869" cy="1414145"/>
                      <wp:effectExtent b="0" l="0" r="0" t="0"/>
                      <wp:wrapNone/>
                      <wp:docPr id="40"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578869" cy="1414145"/>
                              </a:xfrm>
                              <a:prstGeom prst="rect"/>
                              <a:ln/>
                            </pic:spPr>
                          </pic:pic>
                        </a:graphicData>
                      </a:graphic>
                    </wp:anchor>
                  </w:drawing>
                </mc:Fallback>
              </mc:AlternateContent>
            </w:r>
          </w:p>
        </w:tc>
      </w:tr>
    </w:tbl>
    <w:p w:rsidR="00000000" w:rsidDel="00000000" w:rsidP="00000000" w:rsidRDefault="00000000" w:rsidRPr="00000000" w14:paraId="00000639">
      <w:pPr>
        <w:spacing w:line="276" w:lineRule="auto"/>
        <w:rPr>
          <w:rFonts w:ascii="Arial" w:cs="Arial" w:eastAsia="Arial" w:hAnsi="Arial"/>
          <w:sz w:val="16"/>
          <w:szCs w:val="16"/>
          <w:u w:val="single"/>
        </w:rPr>
      </w:pPr>
      <w:r w:rsidDel="00000000" w:rsidR="00000000" w:rsidRPr="00000000">
        <w:rPr>
          <w:rtl w:val="0"/>
        </w:rPr>
      </w:r>
    </w:p>
    <w:p w:rsidR="00000000" w:rsidDel="00000000" w:rsidP="00000000" w:rsidRDefault="00000000" w:rsidRPr="00000000" w14:paraId="0000063A">
      <w:pPr>
        <w:spacing w:line="276" w:lineRule="auto"/>
        <w:rPr>
          <w:rFonts w:ascii="Arial" w:cs="Arial" w:eastAsia="Arial" w:hAnsi="Arial"/>
          <w:sz w:val="4"/>
          <w:szCs w:val="4"/>
          <w:u w:val="single"/>
        </w:rPr>
      </w:pPr>
      <w:r w:rsidDel="00000000" w:rsidR="00000000" w:rsidRPr="00000000">
        <w:rPr>
          <w:rtl w:val="0"/>
        </w:rPr>
      </w:r>
    </w:p>
    <w:p w:rsidR="00000000" w:rsidDel="00000000" w:rsidP="00000000" w:rsidRDefault="00000000" w:rsidRPr="00000000" w14:paraId="0000063B">
      <w:pPr>
        <w:spacing w:line="276"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Soil Particles Exploration</w:t>
      </w:r>
    </w:p>
    <w:p w:rsidR="00000000" w:rsidDel="00000000" w:rsidP="00000000" w:rsidRDefault="00000000" w:rsidRPr="00000000" w14:paraId="0000063C">
      <w:pPr>
        <w:spacing w:line="276" w:lineRule="auto"/>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63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Pre-Activity Question: </w:t>
      </w:r>
    </w:p>
    <w:p w:rsidR="00000000" w:rsidDel="00000000" w:rsidP="00000000" w:rsidRDefault="00000000" w:rsidRPr="00000000" w14:paraId="0000063E">
      <w:pPr>
        <w:spacing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63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Under the photos below, number the soil types (1-3) by size of particle. Number 1 being the soil with the smallest particle size and 3 being the soil with the largest particle size.  </w:t>
      </w:r>
    </w:p>
    <w:p w:rsidR="00000000" w:rsidDel="00000000" w:rsidP="00000000" w:rsidRDefault="00000000" w:rsidRPr="00000000" w14:paraId="00000640">
      <w:pPr>
        <w:spacing w:line="276" w:lineRule="auto"/>
        <w:rPr>
          <w:rFonts w:ascii="Arial" w:cs="Arial" w:eastAsia="Arial" w:hAnsi="Arial"/>
          <w:sz w:val="10"/>
          <w:szCs w:val="10"/>
        </w:rPr>
      </w:pPr>
      <w:r w:rsidDel="00000000" w:rsidR="00000000" w:rsidRPr="00000000">
        <w:rPr>
          <w:rtl w:val="0"/>
        </w:rPr>
      </w:r>
    </w:p>
    <w:tbl>
      <w:tblPr>
        <w:tblStyle w:val="Table19"/>
        <w:tblW w:w="8520.0" w:type="dxa"/>
        <w:jc w:val="left"/>
        <w:tblInd w:w="4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2910"/>
        <w:gridCol w:w="2670"/>
        <w:tblGridChange w:id="0">
          <w:tblGrid>
            <w:gridCol w:w="2940"/>
            <w:gridCol w:w="2910"/>
            <w:gridCol w:w="2670"/>
          </w:tblGrid>
        </w:tblGridChange>
      </w:tblGrid>
      <w:tr>
        <w:trPr>
          <w:cantSplit w:val="0"/>
          <w:trHeight w:val="25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41">
            <w:pPr>
              <w:widowControl w:val="0"/>
              <w:jc w:val="center"/>
              <w:rPr>
                <w:b w:val="1"/>
                <w:sz w:val="22"/>
                <w:szCs w:val="22"/>
              </w:rPr>
            </w:pPr>
            <w:r w:rsidDel="00000000" w:rsidR="00000000" w:rsidRPr="00000000">
              <w:rPr>
                <w:b w:val="1"/>
                <w:sz w:val="22"/>
                <w:szCs w:val="22"/>
                <w:rtl w:val="0"/>
              </w:rPr>
              <w:t xml:space="preserve">Sand</w:t>
            </w:r>
          </w:p>
        </w:tc>
        <w:tc>
          <w:tcPr>
            <w:shd w:fill="auto" w:val="clear"/>
            <w:tcMar>
              <w:top w:w="100.0" w:type="dxa"/>
              <w:left w:w="100.0" w:type="dxa"/>
              <w:bottom w:w="100.0" w:type="dxa"/>
              <w:right w:w="100.0" w:type="dxa"/>
            </w:tcMar>
          </w:tcPr>
          <w:p w:rsidR="00000000" w:rsidDel="00000000" w:rsidP="00000000" w:rsidRDefault="00000000" w:rsidRPr="00000000" w14:paraId="00000642">
            <w:pPr>
              <w:widowControl w:val="0"/>
              <w:jc w:val="center"/>
              <w:rPr>
                <w:b w:val="1"/>
                <w:sz w:val="22"/>
                <w:szCs w:val="22"/>
              </w:rPr>
            </w:pPr>
            <w:r w:rsidDel="00000000" w:rsidR="00000000" w:rsidRPr="00000000">
              <w:rPr>
                <w:b w:val="1"/>
                <w:sz w:val="22"/>
                <w:szCs w:val="22"/>
                <w:rtl w:val="0"/>
              </w:rPr>
              <w:t xml:space="preserve">Silt</w:t>
            </w:r>
          </w:p>
        </w:tc>
        <w:tc>
          <w:tcPr>
            <w:shd w:fill="auto" w:val="clear"/>
            <w:tcMar>
              <w:top w:w="100.0" w:type="dxa"/>
              <w:left w:w="100.0" w:type="dxa"/>
              <w:bottom w:w="100.0" w:type="dxa"/>
              <w:right w:w="100.0" w:type="dxa"/>
            </w:tcMar>
          </w:tcPr>
          <w:p w:rsidR="00000000" w:rsidDel="00000000" w:rsidP="00000000" w:rsidRDefault="00000000" w:rsidRPr="00000000" w14:paraId="00000643">
            <w:pPr>
              <w:widowControl w:val="0"/>
              <w:jc w:val="center"/>
              <w:rPr>
                <w:b w:val="1"/>
                <w:sz w:val="22"/>
                <w:szCs w:val="22"/>
              </w:rPr>
            </w:pPr>
            <w:r w:rsidDel="00000000" w:rsidR="00000000" w:rsidRPr="00000000">
              <w:rPr>
                <w:b w:val="1"/>
                <w:sz w:val="22"/>
                <w:szCs w:val="22"/>
                <w:rtl w:val="0"/>
              </w:rPr>
              <w:t xml:space="preserve">Clay</w:t>
            </w:r>
          </w:p>
        </w:tc>
      </w:tr>
      <w:tr>
        <w:trPr>
          <w:cantSplit w:val="0"/>
          <w:trHeight w:val="27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44">
            <w:pPr>
              <w:widowControl w:val="0"/>
              <w:rPr>
                <w:sz w:val="22"/>
                <w:szCs w:val="22"/>
              </w:rPr>
            </w:pPr>
            <w:r w:rsidDel="00000000" w:rsidR="00000000" w:rsidRPr="00000000">
              <w:rPr>
                <w:sz w:val="22"/>
                <w:szCs w:val="22"/>
              </w:rPr>
              <w:drawing>
                <wp:inline distB="114300" distT="114300" distL="114300" distR="114300">
                  <wp:extent cx="1647825" cy="1552575"/>
                  <wp:effectExtent b="0" l="0" r="0" t="0"/>
                  <wp:docPr id="56" name="image7.png"/>
                  <a:graphic>
                    <a:graphicData uri="http://schemas.openxmlformats.org/drawingml/2006/picture">
                      <pic:pic>
                        <pic:nvPicPr>
                          <pic:cNvPr id="0" name="image7.png"/>
                          <pic:cNvPicPr preferRelativeResize="0"/>
                        </pic:nvPicPr>
                        <pic:blipFill>
                          <a:blip r:embed="rId12"/>
                          <a:srcRect b="0" l="31055" r="0" t="0"/>
                          <a:stretch>
                            <a:fillRect/>
                          </a:stretch>
                        </pic:blipFill>
                        <pic:spPr>
                          <a:xfrm>
                            <a:off x="0" y="0"/>
                            <a:ext cx="1647825" cy="15525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5">
            <w:pPr>
              <w:widowControl w:val="0"/>
              <w:rPr>
                <w:sz w:val="22"/>
                <w:szCs w:val="22"/>
              </w:rPr>
            </w:pPr>
            <w:r w:rsidDel="00000000" w:rsidR="00000000" w:rsidRPr="00000000">
              <w:rPr>
                <w:sz w:val="22"/>
                <w:szCs w:val="22"/>
              </w:rPr>
              <w:drawing>
                <wp:inline distB="114300" distT="114300" distL="114300" distR="114300">
                  <wp:extent cx="1533525" cy="1533525"/>
                  <wp:effectExtent b="0" l="0" r="0" t="0"/>
                  <wp:docPr id="5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533525" cy="15335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6">
            <w:pPr>
              <w:widowControl w:val="0"/>
              <w:rPr>
                <w:sz w:val="22"/>
                <w:szCs w:val="22"/>
              </w:rPr>
            </w:pPr>
            <w:r w:rsidDel="00000000" w:rsidR="00000000" w:rsidRPr="00000000">
              <w:rPr>
                <w:sz w:val="22"/>
                <w:szCs w:val="22"/>
              </w:rPr>
              <w:drawing>
                <wp:inline distB="114300" distT="114300" distL="114300" distR="114300">
                  <wp:extent cx="1457325" cy="1457325"/>
                  <wp:effectExtent b="0" l="0" r="0" t="0"/>
                  <wp:docPr id="4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57325" cy="1457325"/>
                          </a:xfrm>
                          <a:prstGeom prst="rect"/>
                          <a:ln/>
                        </pic:spPr>
                      </pic:pic>
                    </a:graphicData>
                  </a:graphic>
                </wp:inline>
              </w:drawing>
            </w:r>
            <w:r w:rsidDel="00000000" w:rsidR="00000000" w:rsidRPr="00000000">
              <w:rPr>
                <w:rtl w:val="0"/>
              </w:rPr>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47">
            <w:pPr>
              <w:widowControl w:val="0"/>
              <w:rPr>
                <w:b w:val="1"/>
                <w:sz w:val="28"/>
                <w:szCs w:val="28"/>
              </w:rPr>
            </w:pPr>
            <w:r w:rsidDel="00000000" w:rsidR="00000000" w:rsidRPr="00000000">
              <w:rPr>
                <w:b w:val="1"/>
                <w:sz w:val="18"/>
                <w:szCs w:val="18"/>
                <w:rtl w:val="0"/>
              </w:rPr>
              <w:t xml:space="preserve">Rank:           </w:t>
            </w:r>
            <w:r w:rsidDel="00000000" w:rsidR="00000000" w:rsidRPr="00000000">
              <w:rPr>
                <w:b w:val="1"/>
                <w:color w:val="c0504d"/>
                <w:sz w:val="18"/>
                <w:szCs w:val="18"/>
                <w:rtl w:val="0"/>
              </w:rPr>
              <w:t xml:space="preserve"> </w:t>
            </w:r>
            <w:r w:rsidDel="00000000" w:rsidR="00000000" w:rsidRPr="00000000">
              <w:rPr>
                <w:b w:val="1"/>
                <w:color w:val="c0504d"/>
                <w:sz w:val="28"/>
                <w:szCs w:val="28"/>
                <w:rtl w:val="0"/>
              </w:rPr>
              <w:t xml:space="preserve">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8">
            <w:pPr>
              <w:widowControl w:val="0"/>
              <w:rPr>
                <w:b w:val="1"/>
                <w:sz w:val="28"/>
                <w:szCs w:val="28"/>
              </w:rPr>
            </w:pPr>
            <w:r w:rsidDel="00000000" w:rsidR="00000000" w:rsidRPr="00000000">
              <w:rPr>
                <w:b w:val="1"/>
                <w:sz w:val="18"/>
                <w:szCs w:val="18"/>
                <w:rtl w:val="0"/>
              </w:rPr>
              <w:t xml:space="preserve">Rank:         </w:t>
            </w:r>
            <w:r w:rsidDel="00000000" w:rsidR="00000000" w:rsidRPr="00000000">
              <w:rPr>
                <w:b w:val="1"/>
                <w:color w:val="c0504d"/>
                <w:sz w:val="28"/>
                <w:szCs w:val="28"/>
                <w:rtl w:val="0"/>
              </w:rPr>
              <w:t xml:space="preserve">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9">
            <w:pPr>
              <w:widowControl w:val="0"/>
              <w:rPr>
                <w:b w:val="1"/>
                <w:sz w:val="28"/>
                <w:szCs w:val="28"/>
              </w:rPr>
            </w:pPr>
            <w:r w:rsidDel="00000000" w:rsidR="00000000" w:rsidRPr="00000000">
              <w:rPr>
                <w:b w:val="1"/>
                <w:sz w:val="18"/>
                <w:szCs w:val="18"/>
                <w:rtl w:val="0"/>
              </w:rPr>
              <w:t xml:space="preserve">Rank:    </w:t>
            </w:r>
            <w:r w:rsidDel="00000000" w:rsidR="00000000" w:rsidRPr="00000000">
              <w:rPr>
                <w:b w:val="1"/>
                <w:color w:val="c0504d"/>
                <w:sz w:val="18"/>
                <w:szCs w:val="18"/>
                <w:rtl w:val="0"/>
              </w:rPr>
              <w:t xml:space="preserve">  </w:t>
            </w:r>
            <w:r w:rsidDel="00000000" w:rsidR="00000000" w:rsidRPr="00000000">
              <w:rPr>
                <w:b w:val="1"/>
                <w:color w:val="c0504d"/>
                <w:sz w:val="28"/>
                <w:szCs w:val="28"/>
                <w:rtl w:val="0"/>
              </w:rPr>
              <w:t xml:space="preserve">1</w:t>
            </w:r>
            <w:r w:rsidDel="00000000" w:rsidR="00000000" w:rsidRPr="00000000">
              <w:rPr>
                <w:rtl w:val="0"/>
              </w:rPr>
            </w:r>
          </w:p>
        </w:tc>
      </w:tr>
    </w:tbl>
    <w:p w:rsidR="00000000" w:rsidDel="00000000" w:rsidP="00000000" w:rsidRDefault="00000000" w:rsidRPr="00000000" w14:paraId="0000064A">
      <w:pPr>
        <w:spacing w:line="276" w:lineRule="auto"/>
        <w:jc w:val="right"/>
        <w:rPr>
          <w:rFonts w:ascii="Arial" w:cs="Arial" w:eastAsia="Arial" w:hAnsi="Arial"/>
          <w:sz w:val="14"/>
          <w:szCs w:val="14"/>
        </w:rPr>
      </w:pPr>
      <w:r w:rsidDel="00000000" w:rsidR="00000000" w:rsidRPr="00000000">
        <w:rPr>
          <w:rFonts w:ascii="Arial" w:cs="Arial" w:eastAsia="Arial" w:hAnsi="Arial"/>
          <w:sz w:val="14"/>
          <w:szCs w:val="14"/>
          <w:rtl w:val="0"/>
        </w:rPr>
        <w:t xml:space="preserve">Photos retrieved from: </w:t>
      </w:r>
      <w:hyperlink r:id="rId55">
        <w:r w:rsidDel="00000000" w:rsidR="00000000" w:rsidRPr="00000000">
          <w:rPr>
            <w:rFonts w:ascii="Arial" w:cs="Arial" w:eastAsia="Arial" w:hAnsi="Arial"/>
            <w:color w:val="1155cc"/>
            <w:sz w:val="14"/>
            <w:szCs w:val="14"/>
            <w:u w:val="single"/>
            <w:rtl w:val="0"/>
          </w:rPr>
          <w:t xml:space="preserve">https://geology-fundamentals.fandom.com/wiki/4246465/soil-types</w:t>
        </w:r>
      </w:hyperlink>
      <w:r w:rsidDel="00000000" w:rsidR="00000000" w:rsidRPr="00000000">
        <w:rPr>
          <w:rtl w:val="0"/>
        </w:rPr>
      </w:r>
    </w:p>
    <w:p w:rsidR="00000000" w:rsidDel="00000000" w:rsidP="00000000" w:rsidRDefault="00000000" w:rsidRPr="00000000" w14:paraId="0000064B">
      <w:pPr>
        <w:spacing w:line="276" w:lineRule="auto"/>
        <w:jc w:val="right"/>
        <w:rPr>
          <w:rFonts w:ascii="Arial" w:cs="Arial" w:eastAsia="Arial" w:hAnsi="Arial"/>
          <w:sz w:val="14"/>
          <w:szCs w:val="14"/>
        </w:rPr>
      </w:pPr>
      <w:r w:rsidDel="00000000" w:rsidR="00000000" w:rsidRPr="00000000">
        <w:rPr>
          <w:rtl w:val="0"/>
        </w:rPr>
      </w:r>
    </w:p>
    <w:p w:rsidR="00000000" w:rsidDel="00000000" w:rsidP="00000000" w:rsidRDefault="00000000" w:rsidRPr="00000000" w14:paraId="0000064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Complete the table with your observations during the soil particle exploration activity. </w:t>
      </w:r>
    </w:p>
    <w:p w:rsidR="00000000" w:rsidDel="00000000" w:rsidP="00000000" w:rsidRDefault="00000000" w:rsidRPr="00000000" w14:paraId="0000064D">
      <w:pPr>
        <w:spacing w:line="276" w:lineRule="auto"/>
        <w:rPr>
          <w:rFonts w:ascii="Arial" w:cs="Arial" w:eastAsia="Arial" w:hAnsi="Arial"/>
          <w:sz w:val="10"/>
          <w:szCs w:val="10"/>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2475"/>
        <w:gridCol w:w="2565"/>
        <w:gridCol w:w="2910"/>
        <w:tblGridChange w:id="0">
          <w:tblGrid>
            <w:gridCol w:w="1410"/>
            <w:gridCol w:w="2475"/>
            <w:gridCol w:w="2565"/>
            <w:gridCol w:w="29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4E">
            <w:pPr>
              <w:widowControl w:val="0"/>
              <w:jc w:val="center"/>
              <w:rPr>
                <w:b w:val="1"/>
                <w:sz w:val="22"/>
                <w:szCs w:val="22"/>
              </w:rPr>
            </w:pPr>
            <w:r w:rsidDel="00000000" w:rsidR="00000000" w:rsidRPr="00000000">
              <w:rPr>
                <w:b w:val="1"/>
                <w:sz w:val="22"/>
                <w:szCs w:val="22"/>
                <w:rtl w:val="0"/>
              </w:rPr>
              <w:t xml:space="preserve">Soil Type</w:t>
            </w:r>
          </w:p>
        </w:tc>
        <w:tc>
          <w:tcPr>
            <w:shd w:fill="auto" w:val="clear"/>
            <w:tcMar>
              <w:top w:w="100.0" w:type="dxa"/>
              <w:left w:w="100.0" w:type="dxa"/>
              <w:bottom w:w="100.0" w:type="dxa"/>
              <w:right w:w="100.0" w:type="dxa"/>
            </w:tcMar>
          </w:tcPr>
          <w:p w:rsidR="00000000" w:rsidDel="00000000" w:rsidP="00000000" w:rsidRDefault="00000000" w:rsidRPr="00000000" w14:paraId="0000064F">
            <w:pPr>
              <w:widowControl w:val="0"/>
              <w:jc w:val="center"/>
              <w:rPr>
                <w:b w:val="1"/>
                <w:sz w:val="22"/>
                <w:szCs w:val="22"/>
              </w:rPr>
            </w:pPr>
            <w:r w:rsidDel="00000000" w:rsidR="00000000" w:rsidRPr="00000000">
              <w:rPr>
                <w:b w:val="1"/>
                <w:sz w:val="22"/>
                <w:szCs w:val="22"/>
                <w:rtl w:val="0"/>
              </w:rPr>
              <w:t xml:space="preserve">Notes </w:t>
            </w:r>
          </w:p>
        </w:tc>
        <w:tc>
          <w:tcPr>
            <w:shd w:fill="auto" w:val="clear"/>
            <w:tcMar>
              <w:top w:w="100.0" w:type="dxa"/>
              <w:left w:w="100.0" w:type="dxa"/>
              <w:bottom w:w="100.0" w:type="dxa"/>
              <w:right w:w="100.0" w:type="dxa"/>
            </w:tcMar>
          </w:tcPr>
          <w:p w:rsidR="00000000" w:rsidDel="00000000" w:rsidP="00000000" w:rsidRDefault="00000000" w:rsidRPr="00000000" w14:paraId="00000650">
            <w:pPr>
              <w:widowControl w:val="0"/>
              <w:jc w:val="center"/>
              <w:rPr>
                <w:b w:val="1"/>
                <w:sz w:val="22"/>
                <w:szCs w:val="22"/>
              </w:rPr>
            </w:pPr>
            <w:r w:rsidDel="00000000" w:rsidR="00000000" w:rsidRPr="00000000">
              <w:rPr>
                <w:b w:val="1"/>
                <w:sz w:val="22"/>
                <w:szCs w:val="22"/>
                <w:rtl w:val="0"/>
              </w:rPr>
              <w:t xml:space="preserve">Order of Settling in the Water</w:t>
            </w:r>
          </w:p>
        </w:tc>
        <w:tc>
          <w:tcPr>
            <w:shd w:fill="auto" w:val="clear"/>
            <w:tcMar>
              <w:top w:w="100.0" w:type="dxa"/>
              <w:left w:w="100.0" w:type="dxa"/>
              <w:bottom w:w="100.0" w:type="dxa"/>
              <w:right w:w="100.0" w:type="dxa"/>
            </w:tcMar>
          </w:tcPr>
          <w:p w:rsidR="00000000" w:rsidDel="00000000" w:rsidP="00000000" w:rsidRDefault="00000000" w:rsidRPr="00000000" w14:paraId="00000651">
            <w:pPr>
              <w:widowControl w:val="0"/>
              <w:jc w:val="center"/>
              <w:rPr>
                <w:b w:val="1"/>
                <w:sz w:val="22"/>
                <w:szCs w:val="22"/>
              </w:rPr>
            </w:pPr>
            <w:r w:rsidDel="00000000" w:rsidR="00000000" w:rsidRPr="00000000">
              <w:rPr>
                <w:b w:val="1"/>
                <w:sz w:val="22"/>
                <w:szCs w:val="22"/>
                <w:rtl w:val="0"/>
              </w:rPr>
              <w:t xml:space="preserve">Appearance: Cloudy vs. Clear Water</w:t>
            </w:r>
          </w:p>
        </w:tc>
      </w:tr>
      <w:tr>
        <w:trPr>
          <w:cantSplit w:val="0"/>
          <w:trHeight w:val="7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52">
            <w:pPr>
              <w:widowControl w:val="0"/>
              <w:jc w:val="right"/>
              <w:rPr>
                <w:b w:val="1"/>
                <w:sz w:val="22"/>
                <w:szCs w:val="22"/>
              </w:rPr>
            </w:pPr>
            <w:r w:rsidDel="00000000" w:rsidR="00000000" w:rsidRPr="00000000">
              <w:rPr>
                <w:b w:val="1"/>
                <w:sz w:val="22"/>
                <w:szCs w:val="22"/>
                <w:rtl w:val="0"/>
              </w:rPr>
              <w:t xml:space="preserve">Sand</w:t>
            </w:r>
          </w:p>
        </w:tc>
        <w:tc>
          <w:tcPr>
            <w:shd w:fill="auto" w:val="clear"/>
            <w:tcMar>
              <w:top w:w="100.0" w:type="dxa"/>
              <w:left w:w="100.0" w:type="dxa"/>
              <w:bottom w:w="100.0" w:type="dxa"/>
              <w:right w:w="100.0" w:type="dxa"/>
            </w:tcMar>
          </w:tcPr>
          <w:p w:rsidR="00000000" w:rsidDel="00000000" w:rsidP="00000000" w:rsidRDefault="00000000" w:rsidRPr="00000000" w14:paraId="00000653">
            <w:pPr>
              <w:widowControl w:val="0"/>
              <w:rPr>
                <w:color w:val="c0504d"/>
                <w:sz w:val="22"/>
                <w:szCs w:val="22"/>
              </w:rPr>
            </w:pPr>
            <w:r w:rsidDel="00000000" w:rsidR="00000000" w:rsidRPr="00000000">
              <w:rPr>
                <w:color w:val="c0504d"/>
                <w:sz w:val="18"/>
                <w:szCs w:val="18"/>
                <w:rtl w:val="0"/>
              </w:rPr>
              <w:t xml:space="preserve">Very quickly went to the bottom of the jar, rough texture, can see individual pieces of sand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4">
            <w:pPr>
              <w:widowControl w:val="0"/>
              <w:rPr>
                <w:color w:val="c0504d"/>
                <w:sz w:val="22"/>
                <w:szCs w:val="22"/>
              </w:rPr>
            </w:pPr>
            <w:r w:rsidDel="00000000" w:rsidR="00000000" w:rsidRPr="00000000">
              <w:rPr>
                <w:color w:val="c0504d"/>
                <w:sz w:val="22"/>
                <w:szCs w:val="22"/>
                <w:rtl w:val="0"/>
              </w:rPr>
              <w:t xml:space="preserve">Settled out first </w:t>
            </w:r>
          </w:p>
        </w:tc>
        <w:tc>
          <w:tcPr>
            <w:shd w:fill="auto" w:val="clear"/>
            <w:tcMar>
              <w:top w:w="100.0" w:type="dxa"/>
              <w:left w:w="100.0" w:type="dxa"/>
              <w:bottom w:w="100.0" w:type="dxa"/>
              <w:right w:w="100.0" w:type="dxa"/>
            </w:tcMar>
          </w:tcPr>
          <w:p w:rsidR="00000000" w:rsidDel="00000000" w:rsidP="00000000" w:rsidRDefault="00000000" w:rsidRPr="00000000" w14:paraId="00000655">
            <w:pPr>
              <w:widowControl w:val="0"/>
              <w:rPr>
                <w:color w:val="c0504d"/>
                <w:sz w:val="22"/>
                <w:szCs w:val="22"/>
              </w:rPr>
            </w:pPr>
            <w:r w:rsidDel="00000000" w:rsidR="00000000" w:rsidRPr="00000000">
              <w:rPr>
                <w:color w:val="c0504d"/>
                <w:sz w:val="22"/>
                <w:szCs w:val="22"/>
                <w:rtl w:val="0"/>
              </w:rPr>
              <w:t xml:space="preserve">Clear </w:t>
            </w:r>
          </w:p>
        </w:tc>
      </w:tr>
      <w:tr>
        <w:trPr>
          <w:cantSplit w:val="0"/>
          <w:trHeight w:val="77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56">
            <w:pPr>
              <w:widowControl w:val="0"/>
              <w:jc w:val="right"/>
              <w:rPr>
                <w:b w:val="1"/>
                <w:sz w:val="22"/>
                <w:szCs w:val="22"/>
              </w:rPr>
            </w:pPr>
            <w:r w:rsidDel="00000000" w:rsidR="00000000" w:rsidRPr="00000000">
              <w:rPr>
                <w:b w:val="1"/>
                <w:sz w:val="22"/>
                <w:szCs w:val="22"/>
                <w:rtl w:val="0"/>
              </w:rPr>
              <w:t xml:space="preserve">Silt</w:t>
            </w:r>
          </w:p>
        </w:tc>
        <w:tc>
          <w:tcPr>
            <w:shd w:fill="auto" w:val="clear"/>
            <w:tcMar>
              <w:top w:w="100.0" w:type="dxa"/>
              <w:left w:w="100.0" w:type="dxa"/>
              <w:bottom w:w="100.0" w:type="dxa"/>
              <w:right w:w="100.0" w:type="dxa"/>
            </w:tcMar>
          </w:tcPr>
          <w:p w:rsidR="00000000" w:rsidDel="00000000" w:rsidP="00000000" w:rsidRDefault="00000000" w:rsidRPr="00000000" w14:paraId="00000657">
            <w:pPr>
              <w:widowControl w:val="0"/>
              <w:rPr>
                <w:color w:val="c0504d"/>
                <w:sz w:val="18"/>
                <w:szCs w:val="18"/>
              </w:rPr>
            </w:pPr>
            <w:r w:rsidDel="00000000" w:rsidR="00000000" w:rsidRPr="00000000">
              <w:rPr>
                <w:color w:val="c0504d"/>
                <w:sz w:val="18"/>
                <w:szCs w:val="18"/>
                <w:rtl w:val="0"/>
              </w:rPr>
              <w:t xml:space="preserve">Took longer to reach the bottom, dark color, feels smoother than sand</w:t>
            </w:r>
          </w:p>
        </w:tc>
        <w:tc>
          <w:tcPr>
            <w:shd w:fill="auto" w:val="clear"/>
            <w:tcMar>
              <w:top w:w="100.0" w:type="dxa"/>
              <w:left w:w="100.0" w:type="dxa"/>
              <w:bottom w:w="100.0" w:type="dxa"/>
              <w:right w:w="100.0" w:type="dxa"/>
            </w:tcMar>
          </w:tcPr>
          <w:p w:rsidR="00000000" w:rsidDel="00000000" w:rsidP="00000000" w:rsidRDefault="00000000" w:rsidRPr="00000000" w14:paraId="00000658">
            <w:pPr>
              <w:widowControl w:val="0"/>
              <w:rPr>
                <w:color w:val="c0504d"/>
                <w:sz w:val="22"/>
                <w:szCs w:val="22"/>
              </w:rPr>
            </w:pPr>
            <w:r w:rsidDel="00000000" w:rsidR="00000000" w:rsidRPr="00000000">
              <w:rPr>
                <w:color w:val="c0504d"/>
                <w:sz w:val="22"/>
                <w:szCs w:val="22"/>
                <w:rtl w:val="0"/>
              </w:rPr>
              <w:t xml:space="preserve">Settled out second</w:t>
            </w:r>
          </w:p>
        </w:tc>
        <w:tc>
          <w:tcPr>
            <w:shd w:fill="auto" w:val="clear"/>
            <w:tcMar>
              <w:top w:w="100.0" w:type="dxa"/>
              <w:left w:w="100.0" w:type="dxa"/>
              <w:bottom w:w="100.0" w:type="dxa"/>
              <w:right w:w="100.0" w:type="dxa"/>
            </w:tcMar>
          </w:tcPr>
          <w:p w:rsidR="00000000" w:rsidDel="00000000" w:rsidP="00000000" w:rsidRDefault="00000000" w:rsidRPr="00000000" w14:paraId="00000659">
            <w:pPr>
              <w:widowControl w:val="0"/>
              <w:rPr>
                <w:color w:val="c0504d"/>
                <w:sz w:val="22"/>
                <w:szCs w:val="22"/>
              </w:rPr>
            </w:pPr>
            <w:r w:rsidDel="00000000" w:rsidR="00000000" w:rsidRPr="00000000">
              <w:rPr>
                <w:color w:val="c0504d"/>
                <w:sz w:val="22"/>
                <w:szCs w:val="22"/>
                <w:rtl w:val="0"/>
              </w:rPr>
              <w:t xml:space="preserve">Slightly cloudy</w:t>
            </w:r>
          </w:p>
        </w:tc>
      </w:tr>
      <w:tr>
        <w:trPr>
          <w:cantSplit w:val="0"/>
          <w:trHeight w:val="77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5A">
            <w:pPr>
              <w:widowControl w:val="0"/>
              <w:jc w:val="right"/>
              <w:rPr>
                <w:b w:val="1"/>
                <w:sz w:val="22"/>
                <w:szCs w:val="22"/>
              </w:rPr>
            </w:pPr>
            <w:r w:rsidDel="00000000" w:rsidR="00000000" w:rsidRPr="00000000">
              <w:rPr>
                <w:b w:val="1"/>
                <w:sz w:val="22"/>
                <w:szCs w:val="22"/>
                <w:rtl w:val="0"/>
              </w:rPr>
              <w:t xml:space="preserve">Clay</w:t>
            </w:r>
          </w:p>
        </w:tc>
        <w:tc>
          <w:tcPr>
            <w:shd w:fill="auto" w:val="clear"/>
            <w:tcMar>
              <w:top w:w="100.0" w:type="dxa"/>
              <w:left w:w="100.0" w:type="dxa"/>
              <w:bottom w:w="100.0" w:type="dxa"/>
              <w:right w:w="100.0" w:type="dxa"/>
            </w:tcMar>
          </w:tcPr>
          <w:p w:rsidR="00000000" w:rsidDel="00000000" w:rsidP="00000000" w:rsidRDefault="00000000" w:rsidRPr="00000000" w14:paraId="0000065B">
            <w:pPr>
              <w:widowControl w:val="0"/>
              <w:rPr>
                <w:color w:val="c0504d"/>
                <w:sz w:val="18"/>
                <w:szCs w:val="18"/>
              </w:rPr>
            </w:pPr>
            <w:r w:rsidDel="00000000" w:rsidR="00000000" w:rsidRPr="00000000">
              <w:rPr>
                <w:color w:val="c0504d"/>
                <w:sz w:val="16"/>
                <w:szCs w:val="16"/>
                <w:rtl w:val="0"/>
              </w:rPr>
              <w:t xml:space="preserve">Stayed suspended in the water, took a very long time to reach the bottom, smoothest texture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C">
            <w:pPr>
              <w:widowControl w:val="0"/>
              <w:rPr>
                <w:color w:val="c0504d"/>
                <w:sz w:val="22"/>
                <w:szCs w:val="22"/>
              </w:rPr>
            </w:pPr>
            <w:r w:rsidDel="00000000" w:rsidR="00000000" w:rsidRPr="00000000">
              <w:rPr>
                <w:color w:val="c0504d"/>
                <w:sz w:val="22"/>
                <w:szCs w:val="22"/>
                <w:rtl w:val="0"/>
              </w:rPr>
              <w:t xml:space="preserve">Settled out third </w:t>
            </w:r>
          </w:p>
        </w:tc>
        <w:tc>
          <w:tcPr>
            <w:shd w:fill="auto" w:val="clear"/>
            <w:tcMar>
              <w:top w:w="100.0" w:type="dxa"/>
              <w:left w:w="100.0" w:type="dxa"/>
              <w:bottom w:w="100.0" w:type="dxa"/>
              <w:right w:w="100.0" w:type="dxa"/>
            </w:tcMar>
          </w:tcPr>
          <w:p w:rsidR="00000000" w:rsidDel="00000000" w:rsidP="00000000" w:rsidRDefault="00000000" w:rsidRPr="00000000" w14:paraId="0000065D">
            <w:pPr>
              <w:widowControl w:val="0"/>
              <w:rPr>
                <w:color w:val="c0504d"/>
                <w:sz w:val="22"/>
                <w:szCs w:val="22"/>
              </w:rPr>
            </w:pPr>
            <w:r w:rsidDel="00000000" w:rsidR="00000000" w:rsidRPr="00000000">
              <w:rPr>
                <w:color w:val="c0504d"/>
                <w:sz w:val="22"/>
                <w:szCs w:val="22"/>
                <w:rtl w:val="0"/>
              </w:rPr>
              <w:t xml:space="preserve">Very cloudy</w:t>
            </w:r>
          </w:p>
        </w:tc>
      </w:tr>
    </w:tbl>
    <w:p w:rsidR="00000000" w:rsidDel="00000000" w:rsidP="00000000" w:rsidRDefault="00000000" w:rsidRPr="00000000" w14:paraId="0000065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F">
      <w:pPr>
        <w:spacing w:line="276"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66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Fill in the blank boxes of this picture identifying the particles: sand, silt, and clay.</w:t>
      </w:r>
    </w:p>
    <w:p w:rsidR="00000000" w:rsidDel="00000000" w:rsidP="00000000" w:rsidRDefault="00000000" w:rsidRPr="00000000" w14:paraId="00000661">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253038" cy="2797312"/>
            <wp:effectExtent b="0" l="0" r="0" t="0"/>
            <wp:docPr id="60" name="image15.png"/>
            <a:graphic>
              <a:graphicData uri="http://schemas.openxmlformats.org/drawingml/2006/picture">
                <pic:pic>
                  <pic:nvPicPr>
                    <pic:cNvPr id="0" name="image15.png"/>
                    <pic:cNvPicPr preferRelativeResize="0"/>
                  </pic:nvPicPr>
                  <pic:blipFill>
                    <a:blip r:embed="rId16"/>
                    <a:srcRect b="8733" l="0" r="0" t="0"/>
                    <a:stretch>
                      <a:fillRect/>
                    </a:stretch>
                  </pic:blipFill>
                  <pic:spPr>
                    <a:xfrm>
                      <a:off x="0" y="0"/>
                      <a:ext cx="5253038" cy="27973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711200</wp:posOffset>
                </wp:positionH>
                <wp:positionV relativeFrom="paragraph">
                  <wp:posOffset>388620</wp:posOffset>
                </wp:positionV>
                <wp:extent cx="621665" cy="1414145"/>
                <wp:effectExtent b="0" l="0" r="0" t="0"/>
                <wp:wrapNone/>
                <wp:docPr id="13" name=""/>
                <a:graphic>
                  <a:graphicData uri="http://schemas.microsoft.com/office/word/2010/wordprocessingShape">
                    <wps:wsp>
                      <wps:cNvSpPr/>
                      <wps:cNvPr id="9" name="Shape 9"/>
                      <wps:spPr>
                        <a:xfrm>
                          <a:off x="5039930" y="3077690"/>
                          <a:ext cx="612140" cy="140462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c0504d"/>
                                <w:sz w:val="22"/>
                                <w:vertAlign w:val="baseline"/>
                              </w:rPr>
                              <w:t xml:space="preserve">Clay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711200</wp:posOffset>
                </wp:positionH>
                <wp:positionV relativeFrom="paragraph">
                  <wp:posOffset>388620</wp:posOffset>
                </wp:positionV>
                <wp:extent cx="621665" cy="1414145"/>
                <wp:effectExtent b="0" l="0" r="0" t="0"/>
                <wp:wrapNone/>
                <wp:docPr id="13" name="image20.png"/>
                <a:graphic>
                  <a:graphicData uri="http://schemas.openxmlformats.org/drawingml/2006/picture">
                    <pic:pic>
                      <pic:nvPicPr>
                        <pic:cNvPr id="0" name="image20.png"/>
                        <pic:cNvPicPr preferRelativeResize="0"/>
                      </pic:nvPicPr>
                      <pic:blipFill>
                        <a:blip r:embed="rId56"/>
                        <a:srcRect/>
                        <a:stretch>
                          <a:fillRect/>
                        </a:stretch>
                      </pic:blipFill>
                      <pic:spPr>
                        <a:xfrm>
                          <a:off x="0" y="0"/>
                          <a:ext cx="621665" cy="141414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2638738</wp:posOffset>
            </wp:positionV>
            <wp:extent cx="1720850" cy="2058670"/>
            <wp:effectExtent b="311939" l="464741" r="464741" t="311939"/>
            <wp:wrapNone/>
            <wp:docPr id="54" name="image9.png"/>
            <a:graphic>
              <a:graphicData uri="http://schemas.openxmlformats.org/drawingml/2006/picture">
                <pic:pic>
                  <pic:nvPicPr>
                    <pic:cNvPr id="0" name="image9.png"/>
                    <pic:cNvPicPr preferRelativeResize="0"/>
                  </pic:nvPicPr>
                  <pic:blipFill>
                    <a:blip r:embed="rId17"/>
                    <a:srcRect b="999" l="0" r="74279" t="68581"/>
                    <a:stretch>
                      <a:fillRect/>
                    </a:stretch>
                  </pic:blipFill>
                  <pic:spPr>
                    <a:xfrm rot="8331997">
                      <a:off x="0" y="0"/>
                      <a:ext cx="1720850" cy="205867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617220</wp:posOffset>
                </wp:positionV>
                <wp:extent cx="621665" cy="1414145"/>
                <wp:effectExtent b="0" l="0" r="0" t="0"/>
                <wp:wrapNone/>
                <wp:docPr id="31" name=""/>
                <a:graphic>
                  <a:graphicData uri="http://schemas.microsoft.com/office/word/2010/wordprocessingShape">
                    <wps:wsp>
                      <wps:cNvSpPr/>
                      <wps:cNvPr id="27" name="Shape 27"/>
                      <wps:spPr>
                        <a:xfrm>
                          <a:off x="5039930" y="3077690"/>
                          <a:ext cx="612140" cy="140462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c0504d"/>
                                <w:sz w:val="22"/>
                                <w:vertAlign w:val="baseline"/>
                              </w:rPr>
                              <w:t xml:space="preserve">Silt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617220</wp:posOffset>
                </wp:positionV>
                <wp:extent cx="621665" cy="1414145"/>
                <wp:effectExtent b="0" l="0" r="0" t="0"/>
                <wp:wrapNone/>
                <wp:docPr id="31" name="image38.png"/>
                <a:graphic>
                  <a:graphicData uri="http://schemas.openxmlformats.org/drawingml/2006/picture">
                    <pic:pic>
                      <pic:nvPicPr>
                        <pic:cNvPr id="0" name="image38.png"/>
                        <pic:cNvPicPr preferRelativeResize="0"/>
                      </pic:nvPicPr>
                      <pic:blipFill>
                        <a:blip r:embed="rId57"/>
                        <a:srcRect/>
                        <a:stretch>
                          <a:fillRect/>
                        </a:stretch>
                      </pic:blipFill>
                      <pic:spPr>
                        <a:xfrm>
                          <a:off x="0" y="0"/>
                          <a:ext cx="621665" cy="141414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388620</wp:posOffset>
                </wp:positionV>
                <wp:extent cx="621665" cy="1414145"/>
                <wp:effectExtent b="0" l="0" r="0" t="0"/>
                <wp:wrapNone/>
                <wp:docPr id="15" name=""/>
                <a:graphic>
                  <a:graphicData uri="http://schemas.microsoft.com/office/word/2010/wordprocessingShape">
                    <wps:wsp>
                      <wps:cNvSpPr/>
                      <wps:cNvPr id="11" name="Shape 11"/>
                      <wps:spPr>
                        <a:xfrm>
                          <a:off x="5039930" y="3077690"/>
                          <a:ext cx="612140" cy="140462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c0504d"/>
                                <w:sz w:val="22"/>
                                <w:vertAlign w:val="baseline"/>
                              </w:rPr>
                              <w:t xml:space="preserve">Sand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388620</wp:posOffset>
                </wp:positionV>
                <wp:extent cx="621665" cy="1414145"/>
                <wp:effectExtent b="0" l="0" r="0" t="0"/>
                <wp:wrapNone/>
                <wp:docPr id="15" name="image22.png"/>
                <a:graphic>
                  <a:graphicData uri="http://schemas.openxmlformats.org/drawingml/2006/picture">
                    <pic:pic>
                      <pic:nvPicPr>
                        <pic:cNvPr id="0" name="image22.png"/>
                        <pic:cNvPicPr preferRelativeResize="0"/>
                      </pic:nvPicPr>
                      <pic:blipFill>
                        <a:blip r:embed="rId58"/>
                        <a:srcRect/>
                        <a:stretch>
                          <a:fillRect/>
                        </a:stretch>
                      </pic:blipFill>
                      <pic:spPr>
                        <a:xfrm>
                          <a:off x="0" y="0"/>
                          <a:ext cx="621665" cy="1414145"/>
                        </a:xfrm>
                        <a:prstGeom prst="rect"/>
                        <a:ln/>
                      </pic:spPr>
                    </pic:pic>
                  </a:graphicData>
                </a:graphic>
              </wp:anchor>
            </w:drawing>
          </mc:Fallback>
        </mc:AlternateContent>
      </w:r>
    </w:p>
    <w:p w:rsidR="00000000" w:rsidDel="00000000" w:rsidP="00000000" w:rsidRDefault="00000000" w:rsidRPr="00000000" w14:paraId="0000066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65">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666">
      <w:pPr>
        <w:spacing w:line="276" w:lineRule="auto"/>
        <w:jc w:val="right"/>
        <w:rPr>
          <w:rFonts w:ascii="Arial" w:cs="Arial" w:eastAsia="Arial" w:hAnsi="Arial"/>
          <w:b w:val="1"/>
          <w:color w:val="45818e"/>
          <w:sz w:val="22"/>
          <w:szCs w:val="22"/>
        </w:rPr>
      </w:pPr>
      <w:r w:rsidDel="00000000" w:rsidR="00000000" w:rsidRPr="00000000">
        <w:rPr>
          <w:rFonts w:ascii="Arial" w:cs="Arial" w:eastAsia="Arial" w:hAnsi="Arial"/>
          <w:b w:val="1"/>
          <w:color w:val="45818e"/>
          <w:sz w:val="22"/>
          <w:szCs w:val="22"/>
          <w:rtl w:val="0"/>
        </w:rPr>
        <w:t xml:space="preserve">To help visualize the size: </w:t>
      </w:r>
    </w:p>
    <w:p w:rsidR="00000000" w:rsidDel="00000000" w:rsidP="00000000" w:rsidRDefault="00000000" w:rsidRPr="00000000" w14:paraId="00000667">
      <w:pPr>
        <w:spacing w:line="276" w:lineRule="auto"/>
        <w:jc w:val="right"/>
        <w:rPr>
          <w:rFonts w:ascii="Arial" w:cs="Arial" w:eastAsia="Arial" w:hAnsi="Arial"/>
          <w:b w:val="1"/>
          <w:color w:val="45818e"/>
          <w:sz w:val="22"/>
          <w:szCs w:val="22"/>
        </w:rPr>
      </w:pPr>
      <w:r w:rsidDel="00000000" w:rsidR="00000000" w:rsidRPr="00000000">
        <w:rPr>
          <w:rFonts w:ascii="Arial" w:cs="Arial" w:eastAsia="Arial" w:hAnsi="Arial"/>
          <w:b w:val="1"/>
          <w:color w:val="45818e"/>
          <w:sz w:val="22"/>
          <w:szCs w:val="22"/>
          <w:rtl w:val="0"/>
        </w:rPr>
        <w:t xml:space="preserve">the tip of a pencil is about 1 mm wide! </w:t>
      </w:r>
    </w:p>
    <w:p w:rsidR="00000000" w:rsidDel="00000000" w:rsidP="00000000" w:rsidRDefault="00000000" w:rsidRPr="00000000" w14:paraId="00000668">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69">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6A">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6B">
      <w:pPr>
        <w:spacing w:line="276" w:lineRule="auto"/>
        <w:rPr>
          <w:rFonts w:ascii="Times New Roman" w:cs="Times New Roman" w:eastAsia="Times New Roman" w:hAnsi="Times New Roman"/>
          <w:sz w:val="20"/>
          <w:szCs w:val="20"/>
        </w:rPr>
      </w:pPr>
      <w:bookmarkStart w:colFirst="0" w:colLast="0" w:name="_heading=h.upffmavv1ph8" w:id="12"/>
      <w:bookmarkEnd w:id="12"/>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2286000</wp:posOffset>
                </wp:positionH>
                <wp:positionV relativeFrom="paragraph">
                  <wp:posOffset>-182879</wp:posOffset>
                </wp:positionV>
                <wp:extent cx="1247775" cy="1414145"/>
                <wp:effectExtent b="0" l="0" r="0" t="0"/>
                <wp:wrapNone/>
                <wp:docPr id="30" name=""/>
                <a:graphic>
                  <a:graphicData uri="http://schemas.microsoft.com/office/word/2010/wordprocessingShape">
                    <wps:wsp>
                      <wps:cNvSpPr/>
                      <wps:cNvPr id="26" name="Shape 26"/>
                      <wps:spPr>
                        <a:xfrm>
                          <a:off x="4726875" y="3077690"/>
                          <a:ext cx="123825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c00000"/>
                                <w:sz w:val="28"/>
                                <w:vertAlign w:val="baseline"/>
                              </w:rPr>
                              <w:t xml:space="preserve">Answer Key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2286000</wp:posOffset>
                </wp:positionH>
                <wp:positionV relativeFrom="paragraph">
                  <wp:posOffset>-182879</wp:posOffset>
                </wp:positionV>
                <wp:extent cx="1247775" cy="1414145"/>
                <wp:effectExtent b="0" l="0" r="0" t="0"/>
                <wp:wrapNone/>
                <wp:docPr id="30" name="image37.png"/>
                <a:graphic>
                  <a:graphicData uri="http://schemas.openxmlformats.org/drawingml/2006/picture">
                    <pic:pic>
                      <pic:nvPicPr>
                        <pic:cNvPr id="0" name="image37.png"/>
                        <pic:cNvPicPr preferRelativeResize="0"/>
                      </pic:nvPicPr>
                      <pic:blipFill>
                        <a:blip r:embed="rId59"/>
                        <a:srcRect/>
                        <a:stretch>
                          <a:fillRect/>
                        </a:stretch>
                      </pic:blipFill>
                      <pic:spPr>
                        <a:xfrm>
                          <a:off x="0" y="0"/>
                          <a:ext cx="1247775" cy="1414145"/>
                        </a:xfrm>
                        <a:prstGeom prst="rect"/>
                        <a:ln/>
                      </pic:spPr>
                    </pic:pic>
                  </a:graphicData>
                </a:graphic>
              </wp:anchor>
            </w:drawing>
          </mc:Fallback>
        </mc:AlternateContent>
      </w:r>
    </w:p>
    <w:p w:rsidR="00000000" w:rsidDel="00000000" w:rsidP="00000000" w:rsidRDefault="00000000" w:rsidRPr="00000000" w14:paraId="0000066C">
      <w:pPr>
        <w:spacing w:line="276" w:lineRule="auto"/>
        <w:rPr>
          <w:rFonts w:ascii="Times New Roman" w:cs="Times New Roman" w:eastAsia="Times New Roman" w:hAnsi="Times New Roman"/>
          <w:sz w:val="20"/>
          <w:szCs w:val="20"/>
        </w:rPr>
      </w:pPr>
      <w:bookmarkStart w:colFirst="0" w:colLast="0" w:name="_heading=h.30j0zll" w:id="2"/>
      <w:bookmarkEnd w:id="2"/>
      <w:r w:rsidDel="00000000" w:rsidR="00000000" w:rsidRPr="00000000">
        <w:rPr>
          <w:rFonts w:ascii="Times New Roman" w:cs="Times New Roman" w:eastAsia="Times New Roman" w:hAnsi="Times New Roman"/>
          <w:sz w:val="20"/>
          <w:szCs w:val="20"/>
          <w:rtl w:val="0"/>
        </w:rPr>
        <w:t xml:space="preserve">Lesson 2</w:t>
      </w:r>
    </w:p>
    <w:p w:rsidR="00000000" w:rsidDel="00000000" w:rsidP="00000000" w:rsidRDefault="00000000" w:rsidRPr="00000000" w14:paraId="0000066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___</w:t>
      </w:r>
      <w:r w:rsidDel="00000000" w:rsidR="00000000" w:rsidRPr="00000000">
        <w:rPr>
          <w:rFonts w:ascii="Times New Roman" w:cs="Times New Roman" w:eastAsia="Times New Roman" w:hAnsi="Times New Roman"/>
          <w:color w:val="c00000"/>
          <w:u w:val="single"/>
          <w:rtl w:val="0"/>
        </w:rPr>
        <w:t xml:space="preserve">Sally Jo</w:t>
      </w:r>
      <w:r w:rsidDel="00000000" w:rsidR="00000000" w:rsidRPr="00000000">
        <w:rPr>
          <w:rFonts w:ascii="Times New Roman" w:cs="Times New Roman" w:eastAsia="Times New Roman" w:hAnsi="Times New Roman"/>
          <w:rtl w:val="0"/>
        </w:rPr>
        <w:t xml:space="preserve">____________                                                       Date: _</w:t>
      </w:r>
      <w:r w:rsidDel="00000000" w:rsidR="00000000" w:rsidRPr="00000000">
        <w:rPr>
          <w:rFonts w:ascii="Times New Roman" w:cs="Times New Roman" w:eastAsia="Times New Roman" w:hAnsi="Times New Roman"/>
          <w:color w:val="c00000"/>
          <w:rtl w:val="0"/>
        </w:rPr>
        <w:t xml:space="preserve">4/3/2020</w:t>
      </w:r>
      <w:r w:rsidDel="00000000" w:rsidR="00000000" w:rsidRPr="00000000">
        <w:rPr>
          <w:rFonts w:ascii="Times New Roman" w:cs="Times New Roman" w:eastAsia="Times New Roman" w:hAnsi="Times New Roman"/>
          <w:rtl w:val="0"/>
        </w:rPr>
        <w:t xml:space="preserve">______</w:t>
      </w:r>
    </w:p>
    <w:p w:rsidR="00000000" w:rsidDel="00000000" w:rsidP="00000000" w:rsidRDefault="00000000" w:rsidRPr="00000000" w14:paraId="0000066F">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670">
      <w:pPr>
        <w:spacing w:line="276" w:lineRule="auto"/>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Fill in the chart below with your observations from the pH Paper Test results.</w:t>
      </w:r>
    </w:p>
    <w:p w:rsidR="00000000" w:rsidDel="00000000" w:rsidP="00000000" w:rsidRDefault="00000000" w:rsidRPr="00000000" w14:paraId="00000671">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672">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 Paper Test Activity </w:t>
      </w:r>
    </w:p>
    <w:p w:rsidR="00000000" w:rsidDel="00000000" w:rsidP="00000000" w:rsidRDefault="00000000" w:rsidRPr="00000000" w14:paraId="00000673">
      <w:pPr>
        <w:spacing w:line="276" w:lineRule="auto"/>
        <w:rPr>
          <w:rFonts w:ascii="Arial" w:cs="Arial" w:eastAsia="Arial" w:hAnsi="Arial"/>
          <w:sz w:val="22"/>
          <w:szCs w:val="22"/>
        </w:rPr>
      </w:pPr>
      <w:r w:rsidDel="00000000" w:rsidR="00000000" w:rsidRPr="00000000">
        <w:rPr>
          <w:rtl w:val="0"/>
        </w:rPr>
      </w:r>
    </w:p>
    <w:tbl>
      <w:tblPr>
        <w:tblStyle w:val="Table21"/>
        <w:tblW w:w="9360.0" w:type="dxa"/>
        <w:jc w:val="left"/>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3126"/>
        <w:gridCol w:w="3112"/>
        <w:gridCol w:w="3122"/>
        <w:tblGridChange w:id="0">
          <w:tblGrid>
            <w:gridCol w:w="3126"/>
            <w:gridCol w:w="3112"/>
            <w:gridCol w:w="3122"/>
          </w:tblGrid>
        </w:tblGridChange>
      </w:tblGrid>
      <w:tr>
        <w:trPr>
          <w:cantSplit w:val="0"/>
          <w:trHeight w:val="629" w:hRule="atLeast"/>
          <w:tblHeader w:val="0"/>
        </w:trPr>
        <w:tc>
          <w:tcPr/>
          <w:p w:rsidR="00000000" w:rsidDel="00000000" w:rsidP="00000000" w:rsidRDefault="00000000" w:rsidRPr="00000000" w14:paraId="000006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Solution</w:t>
            </w:r>
          </w:p>
        </w:tc>
        <w:tc>
          <w:tcPr/>
          <w:p w:rsidR="00000000" w:rsidDel="00000000" w:rsidP="00000000" w:rsidRDefault="00000000" w:rsidRPr="00000000" w14:paraId="000006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Result Color</w:t>
            </w:r>
          </w:p>
        </w:tc>
        <w:tc>
          <w:tcPr/>
          <w:p w:rsidR="00000000" w:rsidDel="00000000" w:rsidP="00000000" w:rsidRDefault="00000000" w:rsidRPr="00000000" w14:paraId="0000067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Result pH</w:t>
            </w:r>
          </w:p>
        </w:tc>
      </w:tr>
      <w:tr>
        <w:trPr>
          <w:cantSplit w:val="0"/>
          <w:trHeight w:val="629" w:hRule="atLeast"/>
          <w:tblHeader w:val="0"/>
        </w:trPr>
        <w:tc>
          <w:tcPr/>
          <w:p w:rsidR="00000000" w:rsidDel="00000000" w:rsidP="00000000" w:rsidRDefault="00000000" w:rsidRPr="00000000" w14:paraId="000006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Saltwater</w:t>
            </w:r>
          </w:p>
        </w:tc>
        <w:tc>
          <w:tcPr/>
          <w:p w:rsidR="00000000" w:rsidDel="00000000" w:rsidP="00000000" w:rsidRDefault="00000000" w:rsidRPr="00000000" w14:paraId="00000678">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Deep Green</w:t>
            </w:r>
          </w:p>
        </w:tc>
        <w:tc>
          <w:tcPr/>
          <w:p w:rsidR="00000000" w:rsidDel="00000000" w:rsidP="00000000" w:rsidRDefault="00000000" w:rsidRPr="00000000" w14:paraId="00000679">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8.2</w:t>
            </w:r>
          </w:p>
        </w:tc>
      </w:tr>
      <w:tr>
        <w:trPr>
          <w:cantSplit w:val="0"/>
          <w:trHeight w:val="629" w:hRule="atLeast"/>
          <w:tblHeader w:val="0"/>
        </w:trPr>
        <w:tc>
          <w:tcPr/>
          <w:p w:rsidR="00000000" w:rsidDel="00000000" w:rsidP="00000000" w:rsidRDefault="00000000" w:rsidRPr="00000000" w14:paraId="000006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Pond Water</w:t>
            </w:r>
          </w:p>
        </w:tc>
        <w:tc>
          <w:tcPr/>
          <w:p w:rsidR="00000000" w:rsidDel="00000000" w:rsidP="00000000" w:rsidRDefault="00000000" w:rsidRPr="00000000" w14:paraId="0000067B">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Light Green</w:t>
            </w:r>
          </w:p>
        </w:tc>
        <w:tc>
          <w:tcPr/>
          <w:p w:rsidR="00000000" w:rsidDel="00000000" w:rsidP="00000000" w:rsidRDefault="00000000" w:rsidRPr="00000000" w14:paraId="0000067C">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7.6</w:t>
            </w:r>
          </w:p>
        </w:tc>
      </w:tr>
      <w:tr>
        <w:trPr>
          <w:cantSplit w:val="0"/>
          <w:trHeight w:val="629" w:hRule="atLeast"/>
          <w:tblHeader w:val="0"/>
        </w:trPr>
        <w:tc>
          <w:tcPr/>
          <w:p w:rsidR="00000000" w:rsidDel="00000000" w:rsidP="00000000" w:rsidRDefault="00000000" w:rsidRPr="00000000" w14:paraId="000006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Tap Water</w:t>
            </w:r>
          </w:p>
        </w:tc>
        <w:tc>
          <w:tcPr/>
          <w:p w:rsidR="00000000" w:rsidDel="00000000" w:rsidP="00000000" w:rsidRDefault="00000000" w:rsidRPr="00000000" w14:paraId="0000067E">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Light Green</w:t>
            </w:r>
          </w:p>
        </w:tc>
        <w:tc>
          <w:tcPr/>
          <w:p w:rsidR="00000000" w:rsidDel="00000000" w:rsidP="00000000" w:rsidRDefault="00000000" w:rsidRPr="00000000" w14:paraId="0000067F">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7.4</w:t>
            </w:r>
          </w:p>
        </w:tc>
      </w:tr>
      <w:tr>
        <w:trPr>
          <w:cantSplit w:val="0"/>
          <w:trHeight w:val="629" w:hRule="atLeast"/>
          <w:tblHeader w:val="0"/>
        </w:trPr>
        <w:tc>
          <w:tcPr/>
          <w:p w:rsidR="00000000" w:rsidDel="00000000" w:rsidP="00000000" w:rsidRDefault="00000000" w:rsidRPr="00000000" w14:paraId="000006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Filtered Water</w:t>
            </w:r>
          </w:p>
        </w:tc>
        <w:tc>
          <w:tcPr/>
          <w:p w:rsidR="00000000" w:rsidDel="00000000" w:rsidP="00000000" w:rsidRDefault="00000000" w:rsidRPr="00000000" w14:paraId="00000681">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Between Light Green and Yellow</w:t>
            </w:r>
          </w:p>
        </w:tc>
        <w:tc>
          <w:tcPr/>
          <w:p w:rsidR="00000000" w:rsidDel="00000000" w:rsidP="00000000" w:rsidRDefault="00000000" w:rsidRPr="00000000" w14:paraId="00000682">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7.0</w:t>
            </w:r>
          </w:p>
        </w:tc>
      </w:tr>
      <w:tr>
        <w:trPr>
          <w:cantSplit w:val="0"/>
          <w:trHeight w:val="629" w:hRule="atLeast"/>
          <w:tblHeader w:val="0"/>
        </w:trPr>
        <w:tc>
          <w:tcPr/>
          <w:p w:rsidR="00000000" w:rsidDel="00000000" w:rsidP="00000000" w:rsidRDefault="00000000" w:rsidRPr="00000000" w14:paraId="00000683">
            <w:pP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Vinegar &amp; Water </w:t>
            </w:r>
            <w:r w:rsidDel="00000000" w:rsidR="00000000" w:rsidRPr="00000000">
              <w:rPr>
                <w:rtl w:val="0"/>
              </w:rPr>
            </w:r>
          </w:p>
          <w:p w:rsidR="00000000" w:rsidDel="00000000" w:rsidP="00000000" w:rsidRDefault="00000000" w:rsidRPr="00000000" w14:paraId="000006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(50/50 mixture)</w:t>
            </w:r>
          </w:p>
        </w:tc>
        <w:tc>
          <w:tcPr/>
          <w:p w:rsidR="00000000" w:rsidDel="00000000" w:rsidP="00000000" w:rsidRDefault="00000000" w:rsidRPr="00000000" w14:paraId="00000685">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Bright Orange</w:t>
            </w:r>
          </w:p>
        </w:tc>
        <w:tc>
          <w:tcPr/>
          <w:p w:rsidR="00000000" w:rsidDel="00000000" w:rsidP="00000000" w:rsidRDefault="00000000" w:rsidRPr="00000000" w14:paraId="00000686">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2.6</w:t>
            </w:r>
          </w:p>
        </w:tc>
      </w:tr>
      <w:tr>
        <w:trPr>
          <w:cantSplit w:val="0"/>
          <w:trHeight w:val="629" w:hRule="atLeast"/>
          <w:tblHeader w:val="0"/>
        </w:trPr>
        <w:tc>
          <w:tcPr/>
          <w:p w:rsidR="00000000" w:rsidDel="00000000" w:rsidP="00000000" w:rsidRDefault="00000000" w:rsidRPr="00000000" w14:paraId="000006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Baking Soda &amp; Water</w:t>
            </w:r>
          </w:p>
        </w:tc>
        <w:tc>
          <w:tcPr/>
          <w:p w:rsidR="00000000" w:rsidDel="00000000" w:rsidP="00000000" w:rsidRDefault="00000000" w:rsidRPr="00000000" w14:paraId="00000688">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Greenish Blue</w:t>
            </w:r>
          </w:p>
        </w:tc>
        <w:tc>
          <w:tcPr/>
          <w:p w:rsidR="00000000" w:rsidDel="00000000" w:rsidP="00000000" w:rsidRDefault="00000000" w:rsidRPr="00000000" w14:paraId="00000689">
            <w:pPr>
              <w:jc w:val="cente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8.8</w:t>
            </w:r>
          </w:p>
        </w:tc>
      </w:tr>
    </w:tbl>
    <w:p w:rsidR="00000000" w:rsidDel="00000000" w:rsidP="00000000" w:rsidRDefault="00000000" w:rsidRPr="00000000" w14:paraId="0000068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C">
      <w:pPr>
        <w:spacing w:line="276" w:lineRule="auto"/>
        <w:rPr>
          <w:rFonts w:ascii="Times New Roman" w:cs="Times New Roman" w:eastAsia="Times New Roman" w:hAnsi="Times New Roman"/>
          <w:i w:val="1"/>
        </w:rPr>
      </w:pPr>
      <w:bookmarkStart w:colFirst="0" w:colLast="0" w:name="_heading=h.1fob9te" w:id="3"/>
      <w:bookmarkEnd w:id="3"/>
      <w:r w:rsidDel="00000000" w:rsidR="00000000" w:rsidRPr="00000000">
        <w:rPr>
          <w:rFonts w:ascii="Times New Roman" w:cs="Times New Roman" w:eastAsia="Times New Roman" w:hAnsi="Times New Roman"/>
          <w:i w:val="1"/>
          <w:rtl w:val="0"/>
        </w:rPr>
        <w:t xml:space="preserve">Answer the following questions as a group after completing each station. Think through all the information we have just learned to answer the questions!</w:t>
      </w:r>
    </w:p>
    <w:p w:rsidR="00000000" w:rsidDel="00000000" w:rsidP="00000000" w:rsidRDefault="00000000" w:rsidRPr="00000000" w14:paraId="0000068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Which sample was most basic? How do you know this? </w:t>
      </w:r>
    </w:p>
    <w:p w:rsidR="00000000" w:rsidDel="00000000" w:rsidP="00000000" w:rsidRDefault="00000000" w:rsidRPr="00000000" w14:paraId="0000069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c00000"/>
          <w:rtl w:val="0"/>
        </w:rPr>
        <w:t xml:space="preserve">The baking soda and water sample was the most basic. We know this because the color of the pH paper was the closest to blue and the pH value was higher than all the other values at 8,8. In the pH paper test kit, the pH key shows that the higher pH values turn the paper very blue. High pH values are basic. </w:t>
      </w:r>
      <w:r w:rsidDel="00000000" w:rsidR="00000000" w:rsidRPr="00000000">
        <w:rPr>
          <w:rtl w:val="0"/>
        </w:rPr>
      </w:r>
    </w:p>
    <w:p w:rsidR="00000000" w:rsidDel="00000000" w:rsidP="00000000" w:rsidRDefault="00000000" w:rsidRPr="00000000" w14:paraId="0000069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Which sample was most acidic? How could you tell this? </w:t>
      </w:r>
    </w:p>
    <w:p w:rsidR="00000000" w:rsidDel="00000000" w:rsidP="00000000" w:rsidRDefault="00000000" w:rsidRPr="00000000" w14:paraId="00000692">
      <w:pPr>
        <w:spacing w:line="276" w:lineRule="auto"/>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The vinegar and water sample was the most acidic. We know that it had a bright orange color with a pH of 2.6. This pH was the lowest of all the samples. The pH paper key shows us that the closer the color is to red, the more acidic the solution is. A low pH value means the sample is acidic.   </w:t>
      </w:r>
    </w:p>
    <w:p w:rsidR="00000000" w:rsidDel="00000000" w:rsidP="00000000" w:rsidRDefault="00000000" w:rsidRPr="00000000" w14:paraId="00000693">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94">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95">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96">
      <w:pPr>
        <w:spacing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697">
      <w:pPr>
        <w:spacing w:line="276"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9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Lesson 4 </w:t>
      </w:r>
    </w:p>
    <w:p w:rsidR="00000000" w:rsidDel="00000000" w:rsidP="00000000" w:rsidRDefault="00000000" w:rsidRPr="00000000" w14:paraId="0000069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__</w:t>
      </w:r>
      <w:r w:rsidDel="00000000" w:rsidR="00000000" w:rsidRPr="00000000">
        <w:rPr>
          <w:rFonts w:ascii="Times New Roman" w:cs="Times New Roman" w:eastAsia="Times New Roman" w:hAnsi="Times New Roman"/>
          <w:color w:val="c00000"/>
          <w:u w:val="single"/>
          <w:rtl w:val="0"/>
        </w:rPr>
        <w:t xml:space="preserve">Sally Jo</w:t>
      </w:r>
      <w:r w:rsidDel="00000000" w:rsidR="00000000" w:rsidRPr="00000000">
        <w:rPr>
          <w:rFonts w:ascii="Times New Roman" w:cs="Times New Roman" w:eastAsia="Times New Roman" w:hAnsi="Times New Roman"/>
          <w:rtl w:val="0"/>
        </w:rPr>
        <w:t xml:space="preserve">___________                                                           Date: __</w:t>
      </w:r>
      <w:r w:rsidDel="00000000" w:rsidR="00000000" w:rsidRPr="00000000">
        <w:rPr>
          <w:rFonts w:ascii="Times New Roman" w:cs="Times New Roman" w:eastAsia="Times New Roman" w:hAnsi="Times New Roman"/>
          <w:color w:val="c00000"/>
          <w:u w:val="single"/>
          <w:rtl w:val="0"/>
        </w:rPr>
        <w:t xml:space="preserve">4/5/2020</w:t>
      </w:r>
      <w:r w:rsidDel="00000000" w:rsidR="00000000" w:rsidRPr="00000000">
        <w:rPr>
          <w:rFonts w:ascii="Times New Roman" w:cs="Times New Roman" w:eastAsia="Times New Roman" w:hAnsi="Times New Roman"/>
          <w:rtl w:val="0"/>
        </w:rPr>
        <w:t xml:space="preserve">_____</w:t>
      </w:r>
    </w:p>
    <w:p w:rsidR="00000000" w:rsidDel="00000000" w:rsidP="00000000" w:rsidRDefault="00000000" w:rsidRPr="00000000" w14:paraId="0000069B">
      <w:pPr>
        <w:spacing w:line="276" w:lineRule="auto"/>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Read the article and complete the questions that follow to the best of your ability. After completing the article and questions, continue on by reading the Memorandum. </w:t>
      </w:r>
    </w:p>
    <w:p w:rsidR="00000000" w:rsidDel="00000000" w:rsidP="00000000" w:rsidRDefault="00000000" w:rsidRPr="00000000" w14:paraId="0000069C">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69D">
      <w:pPr>
        <w:spacing w:line="276" w:lineRule="auto"/>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Homegrown Food </w:t>
      </w:r>
    </w:p>
    <w:p w:rsidR="00000000" w:rsidDel="00000000" w:rsidP="00000000" w:rsidRDefault="00000000" w:rsidRPr="00000000" w14:paraId="0000069E">
      <w:pPr>
        <w:spacing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3"/>
          <w:szCs w:val="23"/>
          <w:rtl w:val="0"/>
        </w:rPr>
        <w:t xml:space="preserve">Many people have found creative ways to grow their own food from home even with limited outdoor space. Some have small gardens in their yard or build raised beds. Others create window box planters that sit outside apartment windows or have small potted plants that sit inside window sills. Homegrown food is especially useful during times of crisis, food shortages, or limited access to fresh vegetables. It can provide families with diverse, healthy food options to supplement the items they buy at the grocery store. </w:t>
      </w:r>
      <w:r w:rsidDel="00000000" w:rsidR="00000000" w:rsidRPr="00000000">
        <w:drawing>
          <wp:anchor allowOverlap="1" behindDoc="0" distB="0" distT="0" distL="114300" distR="114300" hidden="0" layoutInCell="1" locked="0" relativeHeight="0" simplePos="0">
            <wp:simplePos x="0" y="0"/>
            <wp:positionH relativeFrom="column">
              <wp:posOffset>3257550</wp:posOffset>
            </wp:positionH>
            <wp:positionV relativeFrom="paragraph">
              <wp:posOffset>391160</wp:posOffset>
            </wp:positionV>
            <wp:extent cx="2438400" cy="1267460"/>
            <wp:effectExtent b="0" l="0" r="0" t="0"/>
            <wp:wrapSquare wrapText="bothSides" distB="0" distT="0" distL="114300" distR="114300"/>
            <wp:docPr descr="C:\Users\Brooke\AppData\Local\Microsoft\Windows\INetCache\Content.MSO\A3261B1B.tmp" id="47" name="image4.jpg"/>
            <a:graphic>
              <a:graphicData uri="http://schemas.openxmlformats.org/drawingml/2006/picture">
                <pic:pic>
                  <pic:nvPicPr>
                    <pic:cNvPr descr="C:\Users\Brooke\AppData\Local\Microsoft\Windows\INetCache\Content.MSO\A3261B1B.tmp" id="0" name="image4.jpg"/>
                    <pic:cNvPicPr preferRelativeResize="0"/>
                  </pic:nvPicPr>
                  <pic:blipFill>
                    <a:blip r:embed="rId18"/>
                    <a:srcRect b="0" l="0" r="0" t="0"/>
                    <a:stretch>
                      <a:fillRect/>
                    </a:stretch>
                  </pic:blipFill>
                  <pic:spPr>
                    <a:xfrm>
                      <a:off x="0" y="0"/>
                      <a:ext cx="2438400" cy="1267460"/>
                    </a:xfrm>
                    <a:prstGeom prst="rect"/>
                    <a:ln/>
                  </pic:spPr>
                </pic:pic>
              </a:graphicData>
            </a:graphic>
          </wp:anchor>
        </w:drawing>
      </w:r>
    </w:p>
    <w:p w:rsidR="00000000" w:rsidDel="00000000" w:rsidP="00000000" w:rsidRDefault="00000000" w:rsidRPr="00000000" w14:paraId="0000069F">
      <w:pPr>
        <w:spacing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Vegetable plants are not all the same, and they require varying levels of attention and care. For optimal growth, they need specific soil compositions, water amounts, light intensities, spacing between plants, and growing temperatures. It is important to read the instructions on the seed or plant packages before planting to prevent the plants from dying at a young age.</w:t>
      </w:r>
    </w:p>
    <w:p w:rsidR="00000000" w:rsidDel="00000000" w:rsidP="00000000" w:rsidRDefault="00000000" w:rsidRPr="00000000" w14:paraId="000006A0">
      <w:pPr>
        <w:spacing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After planting, it is necessary to monitor the plants daily. The plants will show signs that something is wrong by wilting, changing colors, or not growing. If this happens, the person needs to look back at the plant labels and examine each characteristic. There are soil sample tests available to measure the soil type and pH. If the soil type is not correct, it may be necessary to move the plant to a new location. Soil pH can be altered by adding limestone or sulfur depending on if the pH needs to be raised or lowered. If the plant is receiving the incorrect amount of water, it is easy to increase or decrease the number of watering’s per week. Nearby water sources or frequent rains may alter the amount of water needed. Shaded areas caused by trees or fences can stunt vegetable plant growth leading to less productive plants. These are just a few examples of common issues seen when growing vegetables at home. If the condition of the plants continues to decline, the grower may need to contact a plant expert at a nearby garden center or county Extension office.   </w:t>
      </w:r>
    </w:p>
    <w:p w:rsidR="00000000" w:rsidDel="00000000" w:rsidP="00000000" w:rsidRDefault="00000000" w:rsidRPr="00000000" w14:paraId="000006A1">
      <w:pPr>
        <w:spacing w:line="276"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6A2">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What challenges do you see with growing your own food? </w:t>
      </w:r>
    </w:p>
    <w:p w:rsidR="00000000" w:rsidDel="00000000" w:rsidP="00000000" w:rsidRDefault="00000000" w:rsidRPr="00000000" w14:paraId="000006A3">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c00000"/>
          <w:sz w:val="22"/>
          <w:szCs w:val="22"/>
          <w:rtl w:val="0"/>
        </w:rPr>
        <w:t xml:space="preserve">Some challenges that I see with growing my own food is choosing the right place to grow the plants. Our home has limited space for plants, and it may be difficult to have plants grow there. Also, I see challenges in ensuring the soil type, soil pH, light level, water amounts, and spacing for the different kinds of vegetables are correct. They all have different needs, so it is important to read the labels!</w:t>
      </w:r>
      <w:r w:rsidDel="00000000" w:rsidR="00000000" w:rsidRPr="00000000">
        <w:rPr>
          <w:rtl w:val="0"/>
        </w:rPr>
      </w:r>
    </w:p>
    <w:p w:rsidR="00000000" w:rsidDel="00000000" w:rsidP="00000000" w:rsidRDefault="00000000" w:rsidRPr="00000000" w14:paraId="000006A4">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Imagine growing your own vegetables in a garden. If you notice that your vegetable plants are not growing, what factors would you look at when developing a plan to save the plants from dying? Explain why you chose each factor.    </w:t>
      </w:r>
    </w:p>
    <w:p w:rsidR="00000000" w:rsidDel="00000000" w:rsidP="00000000" w:rsidRDefault="00000000" w:rsidRPr="00000000" w14:paraId="000006A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c00000"/>
          <w:rtl w:val="0"/>
        </w:rPr>
        <w:t xml:space="preserve">I would look at soil, water, and sunlight. Plants need specific soil types to grow correctly. If a plant is getting too much or too little water, they will not grow correctly. A plant needs a certain amount of sunlight, so I would check if anything is blocking the sun from reaching the plant. </w:t>
      </w:r>
      <w:r w:rsidDel="00000000" w:rsidR="00000000" w:rsidRPr="00000000">
        <w:rPr>
          <w:rtl w:val="0"/>
        </w:rPr>
      </w:r>
    </w:p>
    <w:p w:rsidR="00000000" w:rsidDel="00000000" w:rsidP="00000000" w:rsidRDefault="00000000" w:rsidRPr="00000000" w14:paraId="000006A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7">
      <w:pPr>
        <w:spacing w:line="276"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6A8">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MEMORANDUM</w:t>
      </w:r>
    </w:p>
    <w:p w:rsidR="00000000" w:rsidDel="00000000" w:rsidP="00000000" w:rsidRDefault="00000000" w:rsidRPr="00000000" w14:paraId="000006A9">
      <w:pPr>
        <w:spacing w:line="276" w:lineRule="auto"/>
        <w:rPr>
          <w:rFonts w:ascii="Times New Roman" w:cs="Times New Roman" w:eastAsia="Times New Roman" w:hAnsi="Times New Roman"/>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5095875</wp:posOffset>
                </wp:positionH>
                <wp:positionV relativeFrom="paragraph">
                  <wp:posOffset>134403</wp:posOffset>
                </wp:positionV>
                <wp:extent cx="1314450" cy="1414145"/>
                <wp:effectExtent b="0" l="0" r="0" t="0"/>
                <wp:wrapNone/>
                <wp:docPr id="35" name=""/>
                <a:graphic>
                  <a:graphicData uri="http://schemas.microsoft.com/office/word/2010/wordprocessingShape">
                    <wps:wsp>
                      <wps:cNvSpPr/>
                      <wps:cNvPr id="31" name="Shape 31"/>
                      <wps:spPr>
                        <a:xfrm>
                          <a:off x="4693538" y="3077690"/>
                          <a:ext cx="130492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c00000"/>
                                <w:sz w:val="28"/>
                                <w:vertAlign w:val="baseline"/>
                              </w:rPr>
                              <w:t xml:space="preserve">Answer Key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5095875</wp:posOffset>
                </wp:positionH>
                <wp:positionV relativeFrom="paragraph">
                  <wp:posOffset>134403</wp:posOffset>
                </wp:positionV>
                <wp:extent cx="1314450" cy="1414145"/>
                <wp:effectExtent b="0" l="0" r="0" t="0"/>
                <wp:wrapNone/>
                <wp:docPr id="35" name="image42.png"/>
                <a:graphic>
                  <a:graphicData uri="http://schemas.openxmlformats.org/drawingml/2006/picture">
                    <pic:pic>
                      <pic:nvPicPr>
                        <pic:cNvPr id="0" name="image42.png"/>
                        <pic:cNvPicPr preferRelativeResize="0"/>
                      </pic:nvPicPr>
                      <pic:blipFill>
                        <a:blip r:embed="rId60"/>
                        <a:srcRect/>
                        <a:stretch>
                          <a:fillRect/>
                        </a:stretch>
                      </pic:blipFill>
                      <pic:spPr>
                        <a:xfrm>
                          <a:off x="0" y="0"/>
                          <a:ext cx="1314450" cy="1414145"/>
                        </a:xfrm>
                        <a:prstGeom prst="rect"/>
                        <a:ln/>
                      </pic:spPr>
                    </pic:pic>
                  </a:graphicData>
                </a:graphic>
              </wp:anchor>
            </w:drawing>
          </mc:Fallback>
        </mc:AlternateContent>
      </w:r>
    </w:p>
    <w:p w:rsidR="00000000" w:rsidDel="00000000" w:rsidP="00000000" w:rsidRDefault="00000000" w:rsidRPr="00000000" w14:paraId="000006A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w:t>
      </w:r>
      <w:r w:rsidDel="00000000" w:rsidR="00000000" w:rsidRPr="00000000">
        <w:rPr>
          <w:rFonts w:ascii="Times New Roman" w:cs="Times New Roman" w:eastAsia="Times New Roman" w:hAnsi="Times New Roman"/>
          <w:rtl w:val="0"/>
        </w:rPr>
        <w:t xml:space="preserve">           Junior Soil Scientists</w:t>
      </w:r>
    </w:p>
    <w:p w:rsidR="00000000" w:rsidDel="00000000" w:rsidP="00000000" w:rsidRDefault="00000000" w:rsidRPr="00000000" w14:paraId="000006AB">
      <w:pPr>
        <w:spacing w:line="276"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6A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From:</w:t>
      </w:r>
      <w:r w:rsidDel="00000000" w:rsidR="00000000" w:rsidRPr="00000000">
        <w:rPr>
          <w:rFonts w:ascii="Times New Roman" w:cs="Times New Roman" w:eastAsia="Times New Roman" w:hAnsi="Times New Roman"/>
          <w:rtl w:val="0"/>
        </w:rPr>
        <w:t xml:space="preserve">      Jillian Wilder        Purdue Cooperative Extension Service </w:t>
      </w:r>
    </w:p>
    <w:p w:rsidR="00000000" w:rsidDel="00000000" w:rsidP="00000000" w:rsidRDefault="00000000" w:rsidRPr="00000000" w14:paraId="000006AD">
      <w:pPr>
        <w:spacing w:line="276"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6AE">
      <w:pPr>
        <w:pBdr>
          <w:bottom w:color="000000" w:space="1" w:sz="12" w:val="single"/>
        </w:pBd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Subject:   </w:t>
      </w:r>
      <w:r w:rsidDel="00000000" w:rsidR="00000000" w:rsidRPr="00000000">
        <w:rPr>
          <w:rFonts w:ascii="Times New Roman" w:cs="Times New Roman" w:eastAsia="Times New Roman" w:hAnsi="Times New Roman"/>
          <w:rtl w:val="0"/>
        </w:rPr>
        <w:t xml:space="preserve">Save Sam’s Vegetable Garden </w:t>
      </w:r>
    </w:p>
    <w:p w:rsidR="00000000" w:rsidDel="00000000" w:rsidP="00000000" w:rsidRDefault="00000000" w:rsidRPr="00000000" w14:paraId="000006A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Homegrown vegetable gardens are becoming more popular as a new hobby or as a source of fresh vegetables for families with limited access to food. When growers have questions about their plants that are not growing properly, they reach out to their local Extension Educator. </w:t>
      </w:r>
    </w:p>
    <w:p w:rsidR="00000000" w:rsidDel="00000000" w:rsidP="00000000" w:rsidRDefault="00000000" w:rsidRPr="00000000" w14:paraId="000006B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 a first time vegetable grower, has contacted us because several plants in his garden are dying. He has provided a drawing of his garden which is labeled as </w:t>
      </w:r>
      <w:r w:rsidDel="00000000" w:rsidR="00000000" w:rsidRPr="00000000">
        <w:rPr>
          <w:rFonts w:ascii="Times New Roman" w:cs="Times New Roman" w:eastAsia="Times New Roman" w:hAnsi="Times New Roman"/>
          <w:b w:val="1"/>
          <w:rtl w:val="0"/>
        </w:rPr>
        <w:t xml:space="preserve">Figure 1</w:t>
      </w:r>
      <w:r w:rsidDel="00000000" w:rsidR="00000000" w:rsidRPr="00000000">
        <w:rPr>
          <w:rFonts w:ascii="Times New Roman" w:cs="Times New Roman" w:eastAsia="Times New Roman" w:hAnsi="Times New Roman"/>
          <w:rtl w:val="0"/>
        </w:rPr>
        <w:t xml:space="preserve">. The garden has been divided into four sections which are labeled in the drawing. Each plant image represents one plant. Within this picture you can see there is an (</w:t>
      </w:r>
      <w:r w:rsidDel="00000000" w:rsidR="00000000" w:rsidRPr="00000000">
        <w:rPr>
          <w:rFonts w:ascii="Times New Roman" w:cs="Times New Roman" w:eastAsia="Times New Roman" w:hAnsi="Times New Roman"/>
          <w:b w:val="1"/>
          <w:color w:val="ff0000"/>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rtl w:val="0"/>
        </w:rPr>
        <w:t xml:space="preserve">symbol next to each plant that is dying. </w:t>
      </w:r>
    </w:p>
    <w:p w:rsidR="00000000" w:rsidDel="00000000" w:rsidP="00000000" w:rsidRDefault="00000000" w:rsidRPr="00000000" w14:paraId="000006B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 knows that he is providing the correct amount of light and space for each plant to grow, so we can eliminate these factors from our investigation. Next, we want to look at the soil and amount of water each plant is exposed to. We have decided to complete a soil sample test on each section of the garden measuring the soil type and pH. The results of this test are in </w:t>
      </w:r>
      <w:r w:rsidDel="00000000" w:rsidR="00000000" w:rsidRPr="00000000">
        <w:rPr>
          <w:rFonts w:ascii="Times New Roman" w:cs="Times New Roman" w:eastAsia="Times New Roman" w:hAnsi="Times New Roman"/>
          <w:b w:val="1"/>
          <w:rtl w:val="0"/>
        </w:rPr>
        <w:t xml:space="preserve">Table 1</w:t>
      </w:r>
      <w:r w:rsidDel="00000000" w:rsidR="00000000" w:rsidRPr="00000000">
        <w:rPr>
          <w:rFonts w:ascii="Times New Roman" w:cs="Times New Roman" w:eastAsia="Times New Roman" w:hAnsi="Times New Roman"/>
          <w:rtl w:val="0"/>
        </w:rPr>
        <w:t xml:space="preserve">. Sam waters his garden two times a week. </w:t>
      </w:r>
    </w:p>
    <w:p w:rsidR="00000000" w:rsidDel="00000000" w:rsidP="00000000" w:rsidRDefault="00000000" w:rsidRPr="00000000" w14:paraId="000006B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need your help to interpret the data and develop a solution to save Sam’s plants! Table 2 is a resource for you to use with the soil and water characteristics needed by common vegetables. </w:t>
      </w:r>
    </w:p>
    <w:p w:rsidR="00000000" w:rsidDel="00000000" w:rsidP="00000000" w:rsidRDefault="00000000" w:rsidRPr="00000000" w14:paraId="000006B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4">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Here is what I need you to do:  </w:t>
      </w:r>
    </w:p>
    <w:p w:rsidR="00000000" w:rsidDel="00000000" w:rsidP="00000000" w:rsidRDefault="00000000" w:rsidRPr="00000000" w14:paraId="000006B5">
      <w:pPr>
        <w:numPr>
          <w:ilvl w:val="0"/>
          <w:numId w:val="14"/>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out what is wrong with each of Sam’s dying plants. List these on the next page.</w:t>
      </w:r>
    </w:p>
    <w:p w:rsidR="00000000" w:rsidDel="00000000" w:rsidP="00000000" w:rsidRDefault="00000000" w:rsidRPr="00000000" w14:paraId="000006B6">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B7">
      <w:pPr>
        <w:numPr>
          <w:ilvl w:val="0"/>
          <w:numId w:val="14"/>
        </w:numPr>
        <w:spacing w:line="259" w:lineRule="auto"/>
        <w:ind w:left="720" w:hanging="360"/>
        <w:rPr>
          <w:rFonts w:ascii="Times New Roman" w:cs="Times New Roman" w:eastAsia="Times New Roman" w:hAnsi="Times New Roman"/>
        </w:rPr>
      </w:pPr>
      <w:bookmarkStart w:colFirst="0" w:colLast="0" w:name="_heading=h.3znysh7" w:id="4"/>
      <w:bookmarkEnd w:id="4"/>
      <w:r w:rsidDel="00000000" w:rsidR="00000000" w:rsidRPr="00000000">
        <w:rPr>
          <w:rFonts w:ascii="Times New Roman" w:cs="Times New Roman" w:eastAsia="Times New Roman" w:hAnsi="Times New Roman"/>
          <w:rtl w:val="0"/>
        </w:rPr>
        <w:t xml:space="preserve">Develop a plan to save the plants. Provide your plan for each plant type on the next page. Consider the cost of each action by looking at </w:t>
      </w:r>
      <w:r w:rsidDel="00000000" w:rsidR="00000000" w:rsidRPr="00000000">
        <w:rPr>
          <w:rFonts w:ascii="Times New Roman" w:cs="Times New Roman" w:eastAsia="Times New Roman" w:hAnsi="Times New Roman"/>
          <w:b w:val="1"/>
          <w:rtl w:val="0"/>
        </w:rPr>
        <w:t xml:space="preserve">Table 3</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B8">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9">
      <w:pPr>
        <w:numPr>
          <w:ilvl w:val="0"/>
          <w:numId w:val="14"/>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w:t>
      </w:r>
      <w:r w:rsidDel="00000000" w:rsidR="00000000" w:rsidRPr="00000000">
        <w:rPr>
          <w:rFonts w:ascii="Times New Roman" w:cs="Times New Roman" w:eastAsia="Times New Roman" w:hAnsi="Times New Roman"/>
          <w:b w:val="1"/>
          <w:rtl w:val="0"/>
        </w:rPr>
        <w:t xml:space="preserve">Table 3</w:t>
      </w:r>
      <w:r w:rsidDel="00000000" w:rsidR="00000000" w:rsidRPr="00000000">
        <w:rPr>
          <w:rFonts w:ascii="Times New Roman" w:cs="Times New Roman" w:eastAsia="Times New Roman" w:hAnsi="Times New Roman"/>
          <w:rtl w:val="0"/>
        </w:rPr>
        <w:t xml:space="preserve"> to calculate the total cost of saving all of Sam’s dying plants. Justify the amounts you spent. </w:t>
      </w:r>
    </w:p>
    <w:p w:rsidR="00000000" w:rsidDel="00000000" w:rsidP="00000000" w:rsidRDefault="00000000" w:rsidRPr="00000000" w14:paraId="000006BA">
      <w:pPr>
        <w:spacing w:after="160"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w:t>
      </w:r>
    </w:p>
    <w:p w:rsidR="00000000" w:rsidDel="00000000" w:rsidP="00000000" w:rsidRDefault="00000000" w:rsidRPr="00000000" w14:paraId="000006B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Jillian Wilder</w:t>
      </w:r>
    </w:p>
    <w:p w:rsidR="00000000" w:rsidDel="00000000" w:rsidP="00000000" w:rsidRDefault="00000000" w:rsidRPr="00000000" w14:paraId="000006BE">
      <w:pPr>
        <w:spacing w:after="160"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3">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6C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7">
      <w:pPr>
        <w:numPr>
          <w:ilvl w:val="0"/>
          <w:numId w:val="1"/>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 what is wrong with each of Sam’s dying plants. </w:t>
      </w:r>
    </w:p>
    <w:p w:rsidR="00000000" w:rsidDel="00000000" w:rsidP="00000000" w:rsidRDefault="00000000" w:rsidRPr="00000000" w14:paraId="000006C8">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9">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1: Peas</w:t>
      </w:r>
    </w:p>
    <w:p w:rsidR="00000000" w:rsidDel="00000000" w:rsidP="00000000" w:rsidRDefault="00000000" w:rsidRPr="00000000" w14:paraId="000006CA">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Peas are receiving too much water. Sam is overwatering them two times a week when they should get water one time a week. They are also getting some water from the creek nearby. </w:t>
      </w:r>
    </w:p>
    <w:p w:rsidR="00000000" w:rsidDel="00000000" w:rsidP="00000000" w:rsidRDefault="00000000" w:rsidRPr="00000000" w14:paraId="000006CB">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2: Broccoli</w:t>
      </w:r>
    </w:p>
    <w:p w:rsidR="00000000" w:rsidDel="00000000" w:rsidP="00000000" w:rsidRDefault="00000000" w:rsidRPr="00000000" w14:paraId="000006CC">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Broccoli needs sandy soil, not the silt clay mixture found in section 2. </w:t>
      </w:r>
    </w:p>
    <w:p w:rsidR="00000000" w:rsidDel="00000000" w:rsidP="00000000" w:rsidRDefault="00000000" w:rsidRPr="00000000" w14:paraId="000006CD">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3: Green beans</w:t>
      </w:r>
    </w:p>
    <w:p w:rsidR="00000000" w:rsidDel="00000000" w:rsidP="00000000" w:rsidRDefault="00000000" w:rsidRPr="00000000" w14:paraId="000006CE">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Green beans need silt clay soil not the silt sand soil they are in. Also, the pH is too high for green beans. </w:t>
      </w:r>
    </w:p>
    <w:p w:rsidR="00000000" w:rsidDel="00000000" w:rsidP="00000000" w:rsidRDefault="00000000" w:rsidRPr="00000000" w14:paraId="000006CF">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Section 4: Carrots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D0">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The soil pH is too high. Carrots need a higher pH than 5.4. </w:t>
      </w:r>
    </w:p>
    <w:p w:rsidR="00000000" w:rsidDel="00000000" w:rsidP="00000000" w:rsidRDefault="00000000" w:rsidRPr="00000000" w14:paraId="000006D1">
      <w:pPr>
        <w:numPr>
          <w:ilvl w:val="0"/>
          <w:numId w:val="1"/>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you going to do to save each plant? Provide your plan here. Consider the cost of each action by looking at </w:t>
      </w:r>
      <w:r w:rsidDel="00000000" w:rsidR="00000000" w:rsidRPr="00000000">
        <w:rPr>
          <w:rFonts w:ascii="Times New Roman" w:cs="Times New Roman" w:eastAsia="Times New Roman" w:hAnsi="Times New Roman"/>
          <w:b w:val="1"/>
          <w:rtl w:val="0"/>
        </w:rPr>
        <w:t xml:space="preserve">Table 3</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D2">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D3">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1: Peas</w:t>
      </w:r>
    </w:p>
    <w:p w:rsidR="00000000" w:rsidDel="00000000" w:rsidP="00000000" w:rsidRDefault="00000000" w:rsidRPr="00000000" w14:paraId="000006D4">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c00000"/>
          <w:rtl w:val="0"/>
        </w:rPr>
        <w:t xml:space="preserve">Change the number of times the peas get watered each week. They may be receiving enough water from the creek. If they seem to need more water, only water once per week.</w:t>
      </w:r>
      <w:r w:rsidDel="00000000" w:rsidR="00000000" w:rsidRPr="00000000">
        <w:rPr>
          <w:rtl w:val="0"/>
        </w:rPr>
      </w:r>
    </w:p>
    <w:p w:rsidR="00000000" w:rsidDel="00000000" w:rsidP="00000000" w:rsidRDefault="00000000" w:rsidRPr="00000000" w14:paraId="000006D5">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2: Broccoli</w:t>
      </w:r>
    </w:p>
    <w:p w:rsidR="00000000" w:rsidDel="00000000" w:rsidP="00000000" w:rsidRDefault="00000000" w:rsidRPr="00000000" w14:paraId="000006D6">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One option is to transplant the broccoli to section 3 where there are higher concentrations of sandy soil. The green beans can then move to section 2.</w:t>
      </w:r>
    </w:p>
    <w:p w:rsidR="00000000" w:rsidDel="00000000" w:rsidP="00000000" w:rsidRDefault="00000000" w:rsidRPr="00000000" w14:paraId="000006D7">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D8">
      <w:pPr>
        <w:spacing w:line="259"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Section 3: Green beans</w:t>
      </w:r>
    </w:p>
    <w:p w:rsidR="00000000" w:rsidDel="00000000" w:rsidP="00000000" w:rsidRDefault="00000000" w:rsidRPr="00000000" w14:paraId="000006D9">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Green beans can be transplanted to section 2. Also, the pH of section 2 needs to be decreased where the green beans are planted. Add sulfur near these plants. </w:t>
      </w:r>
    </w:p>
    <w:p w:rsidR="00000000" w:rsidDel="00000000" w:rsidP="00000000" w:rsidRDefault="00000000" w:rsidRPr="00000000" w14:paraId="000006DA">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DB">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Section 4: Carrots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DC">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The pH is too low in section 4 for carrots. Add limestone by these plants to increase the pH. </w:t>
      </w:r>
    </w:p>
    <w:p w:rsidR="00000000" w:rsidDel="00000000" w:rsidP="00000000" w:rsidRDefault="00000000" w:rsidRPr="00000000" w14:paraId="000006DD">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E">
      <w:pPr>
        <w:numPr>
          <w:ilvl w:val="0"/>
          <w:numId w:val="1"/>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cost of saving the plants below. </w:t>
      </w:r>
    </w:p>
    <w:p w:rsidR="00000000" w:rsidDel="00000000" w:rsidP="00000000" w:rsidRDefault="00000000" w:rsidRPr="00000000" w14:paraId="000006DF">
      <w:pPr>
        <w:spacing w:line="259"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E0">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1: Peas = _</w:t>
      </w:r>
      <w:r w:rsidDel="00000000" w:rsidR="00000000" w:rsidRPr="00000000">
        <w:rPr>
          <w:rFonts w:ascii="Times New Roman" w:cs="Times New Roman" w:eastAsia="Times New Roman" w:hAnsi="Times New Roman"/>
          <w:color w:val="c00000"/>
          <w:u w:val="single"/>
          <w:rtl w:val="0"/>
        </w:rPr>
        <w:t xml:space="preserve">$0.00</w:t>
      </w:r>
      <w:r w:rsidDel="00000000" w:rsidR="00000000" w:rsidRPr="00000000">
        <w:rPr>
          <w:rFonts w:ascii="Times New Roman" w:cs="Times New Roman" w:eastAsia="Times New Roman" w:hAnsi="Times New Roman"/>
          <w:rtl w:val="0"/>
        </w:rPr>
        <w:t xml:space="preserve">___</w:t>
      </w:r>
    </w:p>
    <w:p w:rsidR="00000000" w:rsidDel="00000000" w:rsidP="00000000" w:rsidRDefault="00000000" w:rsidRPr="00000000" w14:paraId="000006E1">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2: Broccoli = </w:t>
      </w:r>
      <w:r w:rsidDel="00000000" w:rsidR="00000000" w:rsidRPr="00000000">
        <w:rPr>
          <w:rFonts w:ascii="Times New Roman" w:cs="Times New Roman" w:eastAsia="Times New Roman" w:hAnsi="Times New Roman"/>
          <w:color w:val="c00000"/>
          <w:u w:val="single"/>
          <w:rtl w:val="0"/>
        </w:rPr>
        <w:t xml:space="preserve">_$1.50_____</w:t>
      </w:r>
      <w:r w:rsidDel="00000000" w:rsidR="00000000" w:rsidRPr="00000000">
        <w:rPr>
          <w:rtl w:val="0"/>
        </w:rPr>
      </w:r>
    </w:p>
    <w:p w:rsidR="00000000" w:rsidDel="00000000" w:rsidP="00000000" w:rsidRDefault="00000000" w:rsidRPr="00000000" w14:paraId="000006E2">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3 broccoli plants x &amp; 0.50 transplant fee = $1.50 </w:t>
      </w:r>
    </w:p>
    <w:p w:rsidR="00000000" w:rsidDel="00000000" w:rsidP="00000000" w:rsidRDefault="00000000" w:rsidRPr="00000000" w14:paraId="000006E3">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4">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3: Green beans = _</w:t>
      </w:r>
      <w:r w:rsidDel="00000000" w:rsidR="00000000" w:rsidRPr="00000000">
        <w:rPr>
          <w:rFonts w:ascii="Times New Roman" w:cs="Times New Roman" w:eastAsia="Times New Roman" w:hAnsi="Times New Roman"/>
          <w:color w:val="c00000"/>
          <w:u w:val="single"/>
          <w:rtl w:val="0"/>
        </w:rPr>
        <w:t xml:space="preserve">$3.60</w:t>
      </w:r>
      <w:r w:rsidDel="00000000" w:rsidR="00000000" w:rsidRPr="00000000">
        <w:rPr>
          <w:rFonts w:ascii="Times New Roman" w:cs="Times New Roman" w:eastAsia="Times New Roman" w:hAnsi="Times New Roman"/>
          <w:rtl w:val="0"/>
        </w:rPr>
        <w:t xml:space="preserve">_____</w:t>
      </w:r>
    </w:p>
    <w:p w:rsidR="00000000" w:rsidDel="00000000" w:rsidP="00000000" w:rsidRDefault="00000000" w:rsidRPr="00000000" w14:paraId="000006E5">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4 green bean plants x $0.50 transplant fee = $2.00</w:t>
      </w:r>
    </w:p>
    <w:p w:rsidR="00000000" w:rsidDel="00000000" w:rsidP="00000000" w:rsidRDefault="00000000" w:rsidRPr="00000000" w14:paraId="000006E6">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4 green bean plants x $0.40 add sulfur fee = $1.60</w:t>
      </w:r>
    </w:p>
    <w:p w:rsidR="00000000" w:rsidDel="00000000" w:rsidP="00000000" w:rsidRDefault="00000000" w:rsidRPr="00000000" w14:paraId="000006E7">
      <w:pPr>
        <w:spacing w:line="259"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4: Carrots =</w:t>
      </w:r>
      <w:r w:rsidDel="00000000" w:rsidR="00000000" w:rsidRPr="00000000">
        <w:rPr>
          <w:rFonts w:ascii="Times New Roman" w:cs="Times New Roman" w:eastAsia="Times New Roman" w:hAnsi="Times New Roman"/>
          <w:b w:val="1"/>
          <w:rtl w:val="0"/>
        </w:rPr>
        <w:t xml:space="preserve"> _</w:t>
      </w:r>
      <w:r w:rsidDel="00000000" w:rsidR="00000000" w:rsidRPr="00000000">
        <w:rPr>
          <w:rFonts w:ascii="Times New Roman" w:cs="Times New Roman" w:eastAsia="Times New Roman" w:hAnsi="Times New Roman"/>
          <w:color w:val="c00000"/>
          <w:u w:val="single"/>
          <w:rtl w:val="0"/>
        </w:rPr>
        <w:t xml:space="preserve">$2.00</w:t>
      </w:r>
      <w:r w:rsidDel="00000000" w:rsidR="00000000" w:rsidRPr="00000000">
        <w:rPr>
          <w:rFonts w:ascii="Times New Roman" w:cs="Times New Roman" w:eastAsia="Times New Roman" w:hAnsi="Times New Roman"/>
          <w:b w:val="1"/>
          <w:rtl w:val="0"/>
        </w:rPr>
        <w:t xml:space="preserve">_____</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E8">
      <w:pPr>
        <w:spacing w:line="259" w:lineRule="auto"/>
        <w:ind w:left="720" w:firstLine="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5 carrot plants x $0.40 add limestone fee = $2.00</w:t>
      </w:r>
    </w:p>
    <w:p w:rsidR="00000000" w:rsidDel="00000000" w:rsidP="00000000" w:rsidRDefault="00000000" w:rsidRPr="00000000" w14:paraId="000006E9">
      <w:pPr>
        <w:spacing w:line="259"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A">
      <w:pPr>
        <w:spacing w:after="160" w:line="259" w:lineRule="auto"/>
        <w:ind w:left="720" w:firstLine="0"/>
        <w:rPr>
          <w:rFonts w:ascii="Times New Roman" w:cs="Times New Roman" w:eastAsia="Times New Roman" w:hAnsi="Times New Roman"/>
        </w:rPr>
      </w:pPr>
      <w:bookmarkStart w:colFirst="0" w:colLast="0" w:name="_heading=h.2et92p0" w:id="5"/>
      <w:bookmarkEnd w:id="5"/>
      <w:r w:rsidDel="00000000" w:rsidR="00000000" w:rsidRPr="00000000">
        <w:rPr>
          <w:rFonts w:ascii="Times New Roman" w:cs="Times New Roman" w:eastAsia="Times New Roman" w:hAnsi="Times New Roman"/>
          <w:b w:val="1"/>
          <w:rtl w:val="0"/>
        </w:rPr>
        <w:t xml:space="preserve">Total Cost = __</w:t>
      </w:r>
      <w:r w:rsidDel="00000000" w:rsidR="00000000" w:rsidRPr="00000000">
        <w:rPr>
          <w:rFonts w:ascii="Times New Roman" w:cs="Times New Roman" w:eastAsia="Times New Roman" w:hAnsi="Times New Roman"/>
          <w:b w:val="1"/>
          <w:color w:val="c00000"/>
          <w:u w:val="single"/>
          <w:rtl w:val="0"/>
        </w:rPr>
        <w:t xml:space="preserve">$7.10</w:t>
      </w:r>
      <w:r w:rsidDel="00000000" w:rsidR="00000000" w:rsidRPr="00000000">
        <w:rPr>
          <w:rFonts w:ascii="Times New Roman" w:cs="Times New Roman" w:eastAsia="Times New Roman" w:hAnsi="Times New Roman"/>
          <w:b w:val="1"/>
          <w:rtl w:val="0"/>
        </w:rPr>
        <w:t xml:space="preserve">____     </w:t>
      </w:r>
      <w:r w:rsidDel="00000000" w:rsidR="00000000" w:rsidRPr="00000000">
        <w:rPr>
          <w:rFonts w:ascii="Times New Roman" w:cs="Times New Roman" w:eastAsia="Times New Roman" w:hAnsi="Times New Roman"/>
          <w:b w:val="1"/>
          <w:color w:val="c00000"/>
          <w:rtl w:val="0"/>
        </w:rPr>
        <w:t xml:space="preserve">(</w:t>
      </w:r>
      <w:r w:rsidDel="00000000" w:rsidR="00000000" w:rsidRPr="00000000">
        <w:rPr>
          <w:rFonts w:ascii="Times New Roman" w:cs="Times New Roman" w:eastAsia="Times New Roman" w:hAnsi="Times New Roman"/>
          <w:color w:val="c00000"/>
          <w:rtl w:val="0"/>
        </w:rPr>
        <w:t xml:space="preserve">This is just one example of options for action.)</w:t>
      </w:r>
      <w:r w:rsidDel="00000000" w:rsidR="00000000" w:rsidRPr="00000000">
        <w:rPr>
          <w:rtl w:val="0"/>
        </w:rPr>
      </w:r>
    </w:p>
    <w:sectPr>
      <w:headerReference r:id="rId6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Times New Roman"/>
  <w:font w:name="Courier New"/>
  <w:font w:name="Noto Sans Symbols">
    <w:embedRegular w:fontKey="{00000000-0000-0000-0000-000000000000}" r:id="rId1" w:subsetted="0"/>
    <w:embedBold w:fontKey="{00000000-0000-0000-0000-000000000000}" r:id="rId2" w:subsetted="0"/>
  </w:font>
  <w:font w:name="Ultra">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cs="Arial" w:eastAsia="Arial" w:hAnsi="Arial"/>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cs="Arial" w:eastAsia="Arial" w:hAnsi="Arial"/>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D0D59"/>
    <w:pPr>
      <w:spacing w:after="0" w:line="240" w:lineRule="auto"/>
    </w:pPr>
    <w:rPr>
      <w:rFonts w:eastAsiaTheme="minorEastAsia"/>
      <w:sz w:val="24"/>
      <w:szCs w:val="24"/>
      <w:lang w:eastAsia="ja-JP"/>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D0D59"/>
    <w:pPr>
      <w:tabs>
        <w:tab w:val="center" w:pos="4320"/>
        <w:tab w:val="right" w:pos="8640"/>
      </w:tabs>
    </w:pPr>
  </w:style>
  <w:style w:type="character" w:styleId="HeaderChar" w:customStyle="1">
    <w:name w:val="Header Char"/>
    <w:basedOn w:val="DefaultParagraphFont"/>
    <w:link w:val="Header"/>
    <w:uiPriority w:val="99"/>
    <w:rsid w:val="003D0D59"/>
    <w:rPr>
      <w:rFonts w:eastAsiaTheme="minorEastAsia"/>
      <w:sz w:val="24"/>
      <w:szCs w:val="24"/>
      <w:lang w:eastAsia="ja-JP"/>
    </w:rPr>
  </w:style>
  <w:style w:type="paragraph" w:styleId="ListParagraph">
    <w:name w:val="List Paragraph"/>
    <w:basedOn w:val="Normal"/>
    <w:uiPriority w:val="34"/>
    <w:qFormat w:val="1"/>
    <w:rsid w:val="003D0D59"/>
    <w:pPr>
      <w:ind w:left="720"/>
      <w:contextualSpacing w:val="1"/>
    </w:pPr>
  </w:style>
  <w:style w:type="table" w:styleId="TableGrid">
    <w:name w:val="Table Grid"/>
    <w:basedOn w:val="TableNormal"/>
    <w:uiPriority w:val="59"/>
    <w:rsid w:val="003D0D59"/>
    <w:pPr>
      <w:spacing w:after="0" w:line="240" w:lineRule="auto"/>
    </w:pPr>
    <w:rPr>
      <w:rFonts w:eastAsiaTheme="minorEastAsia"/>
      <w:sz w:val="20"/>
      <w:szCs w:val="20"/>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6860C5"/>
    <w:pPr>
      <w:tabs>
        <w:tab w:val="center" w:pos="4680"/>
        <w:tab w:val="right" w:pos="9360"/>
      </w:tabs>
    </w:pPr>
  </w:style>
  <w:style w:type="character" w:styleId="FooterChar" w:customStyle="1">
    <w:name w:val="Footer Char"/>
    <w:basedOn w:val="DefaultParagraphFont"/>
    <w:link w:val="Footer"/>
    <w:uiPriority w:val="99"/>
    <w:rsid w:val="006860C5"/>
    <w:rPr>
      <w:rFonts w:eastAsiaTheme="minorEastAsia"/>
      <w:sz w:val="24"/>
      <w:szCs w:val="24"/>
      <w:lang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f2dcdb" w:val="clear"/>
      </w:tcPr>
    </w:tblStylePr>
    <w:tblStylePr w:type="band1Vert">
      <w:tcPr>
        <w:shd w:fill="f2dcdb" w:val="clear"/>
      </w:tcPr>
    </w:tblStylePr>
    <w:tblStylePr w:type="firstCol">
      <w:rPr>
        <w:b w:val="1"/>
      </w:rPr>
    </w:tblStylePr>
    <w:tblStylePr w:type="firstRow">
      <w:rPr>
        <w:b w:val="1"/>
      </w:rPr>
      <w:tcPr>
        <w:tcBorders>
          <w:top w:color="000000" w:space="0" w:sz="0" w:val="nil"/>
          <w:bottom w:color="d99594"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d99594" w:space="0" w:sz="4" w:val="single"/>
          <w:bottom w:color="000000" w:space="0" w:sz="0" w:val="nil"/>
          <w:insideH w:color="000000" w:space="0" w:sz="0" w:val="nil"/>
          <w:insideV w:color="000000" w:space="0" w:sz="0" w:val="nil"/>
        </w:tcBorders>
        <w:shd w:fill="ffffff" w:val="clear"/>
      </w:tcPr>
    </w:tblStylePr>
  </w:style>
  <w:style w:type="table" w:styleId="Table12">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3">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ebf1dd" w:val="clear"/>
      </w:tcPr>
    </w:tblStylePr>
    <w:tblStylePr w:type="band1Vert">
      <w:tcPr>
        <w:shd w:fill="ebf1dd" w:val="clear"/>
      </w:tcPr>
    </w:tblStylePr>
    <w:tblStylePr w:type="firstCol">
      <w:rPr>
        <w:b w:val="1"/>
      </w:rPr>
    </w:tblStylePr>
    <w:tblStylePr w:type="firstRow">
      <w:rPr>
        <w:b w:val="1"/>
        <w:color w:val="ffffff"/>
      </w:rPr>
      <w:tcPr>
        <w:tcBorders>
          <w:top w:color="9bbb59" w:space="0" w:sz="4" w:val="single"/>
          <w:left w:color="9bbb59" w:space="0" w:sz="4" w:val="single"/>
          <w:bottom w:color="9bbb59" w:space="0" w:sz="4" w:val="single"/>
          <w:right w:color="9bbb59" w:space="0" w:sz="4" w:val="single"/>
          <w:insideH w:color="000000" w:space="0" w:sz="0" w:val="nil"/>
          <w:insideV w:color="000000" w:space="0" w:sz="0" w:val="nil"/>
        </w:tcBorders>
        <w:shd w:fill="9bbb59" w:val="clear"/>
      </w:tcPr>
    </w:tblStylePr>
    <w:tblStylePr w:type="lastCol">
      <w:rPr>
        <w:b w:val="1"/>
      </w:rPr>
    </w:tblStylePr>
    <w:tblStylePr w:type="lastRow">
      <w:rPr>
        <w:b w:val="1"/>
      </w:rPr>
      <w:tcPr>
        <w:tcBorders>
          <w:top w:color="9bbb59" w:space="0" w:sz="4" w:val="single"/>
        </w:tcBorders>
      </w:tcPr>
    </w:tblStylePr>
  </w:style>
  <w:style w:type="table" w:styleId="Table14">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5">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6">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7">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8">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style>
  <w:style w:type="table" w:styleId="Table19">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style>
  <w:style w:type="table" w:styleId="Table20">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style>
  <w:style w:type="table" w:styleId="Table2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f2dcdb" w:val="clear"/>
      </w:tcPr>
    </w:tblStylePr>
    <w:tblStylePr w:type="band1Vert">
      <w:tcPr>
        <w:shd w:fill="f2dcdb" w:val="clear"/>
      </w:tcPr>
    </w:tblStylePr>
    <w:tblStylePr w:type="firstCol">
      <w:rPr>
        <w:b w:val="1"/>
      </w:rPr>
    </w:tblStylePr>
    <w:tblStylePr w:type="firstRow">
      <w:rPr>
        <w:b w:val="1"/>
      </w:rPr>
      <w:tcPr>
        <w:tcBorders>
          <w:top w:color="000000" w:space="0" w:sz="0" w:val="nil"/>
          <w:bottom w:color="d99594"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d99594"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42" Type="http://schemas.openxmlformats.org/officeDocument/2006/relationships/image" Target="media/image18.png"/><Relationship Id="rId41" Type="http://schemas.openxmlformats.org/officeDocument/2006/relationships/image" Target="media/image31.png"/><Relationship Id="rId44" Type="http://schemas.openxmlformats.org/officeDocument/2006/relationships/image" Target="media/image17.png"/><Relationship Id="rId43" Type="http://schemas.openxmlformats.org/officeDocument/2006/relationships/image" Target="media/image43.png"/><Relationship Id="rId46" Type="http://schemas.openxmlformats.org/officeDocument/2006/relationships/image" Target="media/image48.png"/><Relationship Id="rId45"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nleyflorist.com/index.php/news/gardening-tips/216-overwatered-houseplants-fixing-the-damage" TargetMode="External"/><Relationship Id="rId48" Type="http://schemas.openxmlformats.org/officeDocument/2006/relationships/image" Target="media/image32.png"/><Relationship Id="rId47" Type="http://schemas.openxmlformats.org/officeDocument/2006/relationships/image" Target="media/image10.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hyperlink" Target="https://www.nrcs.usda.gov/wps/portal/nrcs/detail/soils/edu/?cid=nrcs142p2_054300" TargetMode="External"/><Relationship Id="rId31" Type="http://schemas.openxmlformats.org/officeDocument/2006/relationships/image" Target="media/image11.png"/><Relationship Id="rId30" Type="http://schemas.openxmlformats.org/officeDocument/2006/relationships/image" Target="media/image33.png"/><Relationship Id="rId33" Type="http://schemas.openxmlformats.org/officeDocument/2006/relationships/image" Target="media/image21.png"/><Relationship Id="rId32" Type="http://schemas.openxmlformats.org/officeDocument/2006/relationships/image" Target="media/image39.png"/><Relationship Id="rId35" Type="http://schemas.openxmlformats.org/officeDocument/2006/relationships/image" Target="media/image26.png"/><Relationship Id="rId34" Type="http://schemas.openxmlformats.org/officeDocument/2006/relationships/image" Target="media/image28.png"/><Relationship Id="rId37" Type="http://schemas.openxmlformats.org/officeDocument/2006/relationships/image" Target="media/image46.png"/><Relationship Id="rId36" Type="http://schemas.openxmlformats.org/officeDocument/2006/relationships/image" Target="media/image27.png"/><Relationship Id="rId39" Type="http://schemas.openxmlformats.org/officeDocument/2006/relationships/image" Target="media/image30.png"/><Relationship Id="rId38" Type="http://schemas.openxmlformats.org/officeDocument/2006/relationships/image" Target="media/image45.png"/><Relationship Id="rId61" Type="http://schemas.openxmlformats.org/officeDocument/2006/relationships/header" Target="header1.xml"/><Relationship Id="rId20" Type="http://schemas.openxmlformats.org/officeDocument/2006/relationships/image" Target="media/image40.png"/><Relationship Id="rId22" Type="http://schemas.openxmlformats.org/officeDocument/2006/relationships/image" Target="media/image25.png"/><Relationship Id="rId21" Type="http://schemas.openxmlformats.org/officeDocument/2006/relationships/image" Target="media/image14.png"/><Relationship Id="rId24" Type="http://schemas.openxmlformats.org/officeDocument/2006/relationships/image" Target="media/image24.png"/><Relationship Id="rId23" Type="http://schemas.openxmlformats.org/officeDocument/2006/relationships/image" Target="media/image29.png"/><Relationship Id="rId60" Type="http://schemas.openxmlformats.org/officeDocument/2006/relationships/image" Target="media/image42.png"/><Relationship Id="rId26" Type="http://schemas.openxmlformats.org/officeDocument/2006/relationships/image" Target="media/image36.png"/><Relationship Id="rId25" Type="http://schemas.openxmlformats.org/officeDocument/2006/relationships/image" Target="media/image44.png"/><Relationship Id="rId28" Type="http://schemas.openxmlformats.org/officeDocument/2006/relationships/image" Target="media/image13.jpg"/><Relationship Id="rId27" Type="http://schemas.openxmlformats.org/officeDocument/2006/relationships/image" Target="media/image16.png"/><Relationship Id="rId29" Type="http://schemas.openxmlformats.org/officeDocument/2006/relationships/image" Target="media/image35.png"/><Relationship Id="rId51" Type="http://schemas.openxmlformats.org/officeDocument/2006/relationships/image" Target="media/image23.png"/><Relationship Id="rId50" Type="http://schemas.openxmlformats.org/officeDocument/2006/relationships/image" Target="media/image49.png"/><Relationship Id="rId53" Type="http://schemas.openxmlformats.org/officeDocument/2006/relationships/image" Target="media/image41.png"/><Relationship Id="rId52" Type="http://schemas.openxmlformats.org/officeDocument/2006/relationships/image" Target="media/image19.png"/><Relationship Id="rId11" Type="http://schemas.openxmlformats.org/officeDocument/2006/relationships/image" Target="media/image1.png"/><Relationship Id="rId55" Type="http://schemas.openxmlformats.org/officeDocument/2006/relationships/hyperlink" Target="https://geology-fundamentals.fandom.com/wiki/4246465/soil-types" TargetMode="External"/><Relationship Id="rId10" Type="http://schemas.openxmlformats.org/officeDocument/2006/relationships/hyperlink" Target="https://www.binleyflorist.com/index.php/news/gardening-tips/216-overwatered-houseplants-fixing-the-damage" TargetMode="External"/><Relationship Id="rId54" Type="http://schemas.openxmlformats.org/officeDocument/2006/relationships/image" Target="media/image47.png"/><Relationship Id="rId13" Type="http://schemas.openxmlformats.org/officeDocument/2006/relationships/image" Target="media/image6.png"/><Relationship Id="rId57" Type="http://schemas.openxmlformats.org/officeDocument/2006/relationships/image" Target="media/image38.png"/><Relationship Id="rId12" Type="http://schemas.openxmlformats.org/officeDocument/2006/relationships/image" Target="media/image7.png"/><Relationship Id="rId56" Type="http://schemas.openxmlformats.org/officeDocument/2006/relationships/image" Target="media/image20.png"/><Relationship Id="rId15" Type="http://schemas.openxmlformats.org/officeDocument/2006/relationships/hyperlink" Target="https://geology-fundamentals.fandom.com/wiki/4246465/soil-types" TargetMode="External"/><Relationship Id="rId59" Type="http://schemas.openxmlformats.org/officeDocument/2006/relationships/image" Target="media/image37.png"/><Relationship Id="rId14" Type="http://schemas.openxmlformats.org/officeDocument/2006/relationships/image" Target="media/image2.png"/><Relationship Id="rId58" Type="http://schemas.openxmlformats.org/officeDocument/2006/relationships/image" Target="media/image22.png"/><Relationship Id="rId17" Type="http://schemas.openxmlformats.org/officeDocument/2006/relationships/image" Target="media/image9.png"/><Relationship Id="rId16" Type="http://schemas.openxmlformats.org/officeDocument/2006/relationships/image" Target="media/image15.png"/><Relationship Id="rId19" Type="http://schemas.openxmlformats.org/officeDocument/2006/relationships/image" Target="media/image5.pn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Ultr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040mn5uTiEqGRl49ux6mdyG3og==">CgMxLjAyDmguMnZ6N21ucmt3dzlpMghoLmdqZGd4czIJaC4zMGowemxsMgloLjFmb2I5dGUyCWguM3pueXNoNzIJaC4yZXQ5MnAwMghoLnR5amN3dDIJaC4zZHk2dmttMgloLjF0M2g1c2YyCWguNGQzNG9nODIJaC4yczhleW8xMgloLjE3ZHA4dnUyCGguZ2pkZ3hzMg5oLnVwZmZtYXZ2MXBoODIJaC4zMGowemxsMgloLjFmb2I5dGUyCWguM3pueXNoNzIJaC4yZXQ5MnAwOAByITFBVHFDNGtLSnk0NjR4TWQ4MjVqSUtyRWhUWjFHQWxk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2023-03-28T20:00:00Z</dcterms:created>
  <dc:creator>Thies, Sarah Lynne Joy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2023-03-28T20:00:21Z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2a12389d-252d-46d0-9f06-96cf52c2ad12</vt:lpwstr>
  </property>
  <property fmtid="{D5CDD505-2E9C-101B-9397-08002B2CF9AE}" pid="8" name="MSIP_Label_4044bd30-2ed7-4c9d-9d12-46200872a97b_ContentBits">
    <vt:lpwstr>0</vt:lpwstr>
  </property>
</Properties>
</file>