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
        <w:tblW w:w="1079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955"/>
        <w:gridCol w:w="2790"/>
        <w:gridCol w:w="4045"/>
        <w:tblGridChange w:id="0">
          <w:tblGrid>
            <w:gridCol w:w="3955"/>
            <w:gridCol w:w="2790"/>
            <w:gridCol w:w="4045"/>
          </w:tblGrid>
        </w:tblGridChange>
      </w:tblGrid>
      <w:tr>
        <w:trPr>
          <w:cantSplit w:val="0"/>
          <w:tblHeader w:val="0"/>
        </w:trPr>
        <w:tc>
          <w:tcPr>
            <w:gridSpan w:val="3"/>
            <w:shd w:fill="ffffff" w:val="clear"/>
          </w:tcPr>
          <w:p w:rsidR="00000000" w:rsidDel="00000000" w:rsidP="00000000" w:rsidRDefault="00000000" w:rsidRPr="00000000" w14:paraId="00000002">
            <w:pPr>
              <w:spacing w:line="276" w:lineRule="auto"/>
              <w:jc w:val="center"/>
              <w:rPr>
                <w:b w:val="1"/>
                <w:sz w:val="40"/>
                <w:szCs w:val="40"/>
              </w:rPr>
            </w:pPr>
            <w:r w:rsidDel="00000000" w:rsidR="00000000" w:rsidRPr="00000000">
              <w:rPr>
                <w:b w:val="1"/>
                <w:sz w:val="40"/>
                <w:szCs w:val="40"/>
                <w:rtl w:val="0"/>
              </w:rPr>
              <w:t xml:space="preserve">Meet Your Meats</w:t>
            </w:r>
            <w:r w:rsidDel="00000000" w:rsidR="00000000" w:rsidRPr="00000000">
              <w:drawing>
                <wp:anchor allowOverlap="1" behindDoc="0" distB="0" distT="0" distL="114300" distR="114300" hidden="0" layoutInCell="1" locked="0" relativeHeight="0" simplePos="0">
                  <wp:simplePos x="0" y="0"/>
                  <wp:positionH relativeFrom="column">
                    <wp:posOffset>3503295</wp:posOffset>
                  </wp:positionH>
                  <wp:positionV relativeFrom="paragraph">
                    <wp:posOffset>0</wp:posOffset>
                  </wp:positionV>
                  <wp:extent cx="3276600" cy="733425"/>
                  <wp:effectExtent b="0" l="0" r="0" t="0"/>
                  <wp:wrapSquare wrapText="bothSides" distB="0" distT="0" distL="114300" distR="114300"/>
                  <wp:docPr id="18"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3276600" cy="733425"/>
                          </a:xfrm>
                          <a:prstGeom prst="rect"/>
                          <a:ln/>
                        </pic:spPr>
                      </pic:pic>
                    </a:graphicData>
                  </a:graphic>
                </wp:anchor>
              </w:drawing>
            </w:r>
          </w:p>
          <w:p w:rsidR="00000000" w:rsidDel="00000000" w:rsidP="00000000" w:rsidRDefault="00000000" w:rsidRPr="00000000" w14:paraId="00000003">
            <w:pPr>
              <w:spacing w:line="276" w:lineRule="auto"/>
              <w:jc w:val="center"/>
              <w:rPr>
                <w:sz w:val="22"/>
                <w:szCs w:val="22"/>
              </w:rPr>
            </w:pPr>
            <w:r w:rsidDel="00000000" w:rsidR="00000000" w:rsidRPr="00000000">
              <w:rPr>
                <w:sz w:val="22"/>
                <w:szCs w:val="22"/>
                <w:rtl w:val="0"/>
              </w:rPr>
              <w:t xml:space="preserve">Authors: Miranda McGuire &amp; Yufei Guo</w:t>
            </w:r>
          </w:p>
        </w:tc>
      </w:tr>
      <w:tr>
        <w:trPr>
          <w:cantSplit w:val="0"/>
          <w:tblHeader w:val="0"/>
        </w:trPr>
        <w:tc>
          <w:tcPr>
            <w:gridSpan w:val="3"/>
            <w:shd w:fill="d9d9d9" w:val="clear"/>
          </w:tcPr>
          <w:p w:rsidR="00000000" w:rsidDel="00000000" w:rsidP="00000000" w:rsidRDefault="00000000" w:rsidRPr="00000000" w14:paraId="00000006">
            <w:pPr>
              <w:spacing w:line="276" w:lineRule="auto"/>
              <w:jc w:val="center"/>
              <w:rPr>
                <w:b w:val="1"/>
                <w:sz w:val="32"/>
                <w:szCs w:val="32"/>
                <w:u w:val="single"/>
              </w:rPr>
            </w:pPr>
            <w:r w:rsidDel="00000000" w:rsidR="00000000" w:rsidRPr="00000000">
              <w:rPr>
                <w:b w:val="1"/>
                <w:sz w:val="32"/>
                <w:szCs w:val="32"/>
                <w:u w:val="single"/>
                <w:rtl w:val="0"/>
              </w:rPr>
              <w:t xml:space="preserve">Unit Overview</w:t>
            </w:r>
            <w:r w:rsidDel="00000000" w:rsidR="00000000" w:rsidRPr="00000000">
              <w:rPr>
                <w:sz w:val="32"/>
                <w:szCs w:val="32"/>
                <w:rtl w:val="0"/>
              </w:rPr>
              <w:t xml:space="preserve"> </w:t>
            </w:r>
            <w:r w:rsidDel="00000000" w:rsidR="00000000" w:rsidRPr="00000000">
              <w:rPr>
                <w:rtl w:val="0"/>
              </w:rPr>
            </w:r>
          </w:p>
        </w:tc>
      </w:tr>
      <w:tr>
        <w:trPr>
          <w:cantSplit w:val="0"/>
          <w:tblHeader w:val="0"/>
        </w:trPr>
        <w:tc>
          <w:tcPr/>
          <w:p w:rsidR="00000000" w:rsidDel="00000000" w:rsidP="00000000" w:rsidRDefault="00000000" w:rsidRPr="00000000" w14:paraId="00000009">
            <w:pPr>
              <w:spacing w:line="276" w:lineRule="auto"/>
              <w:rPr>
                <w:sz w:val="22"/>
                <w:szCs w:val="22"/>
              </w:rPr>
            </w:pPr>
            <w:r w:rsidDel="00000000" w:rsidR="00000000" w:rsidRPr="00000000">
              <w:rPr>
                <w:b w:val="1"/>
                <w:sz w:val="22"/>
                <w:szCs w:val="22"/>
                <w:rtl w:val="0"/>
              </w:rPr>
              <w:t xml:space="preserve">Target Audience: </w:t>
            </w:r>
            <w:r w:rsidDel="00000000" w:rsidR="00000000" w:rsidRPr="00000000">
              <w:rPr>
                <w:sz w:val="22"/>
                <w:szCs w:val="22"/>
                <w:rtl w:val="0"/>
              </w:rPr>
              <w:t xml:space="preserve">6 - 12th grade (after school program)</w:t>
            </w:r>
          </w:p>
        </w:tc>
        <w:tc>
          <w:tcPr/>
          <w:p w:rsidR="00000000" w:rsidDel="00000000" w:rsidP="00000000" w:rsidRDefault="00000000" w:rsidRPr="00000000" w14:paraId="0000000A">
            <w:pPr>
              <w:spacing w:line="276" w:lineRule="auto"/>
              <w:rPr>
                <w:sz w:val="22"/>
                <w:szCs w:val="22"/>
              </w:rPr>
            </w:pPr>
            <w:r w:rsidDel="00000000" w:rsidR="00000000" w:rsidRPr="00000000">
              <w:rPr>
                <w:b w:val="1"/>
                <w:sz w:val="22"/>
                <w:szCs w:val="22"/>
                <w:rtl w:val="0"/>
              </w:rPr>
              <w:t xml:space="preserve">Est. Time: </w:t>
            </w:r>
            <w:r w:rsidDel="00000000" w:rsidR="00000000" w:rsidRPr="00000000">
              <w:rPr>
                <w:sz w:val="22"/>
                <w:szCs w:val="22"/>
                <w:rtl w:val="0"/>
              </w:rPr>
              <w:t xml:space="preserve">five 45 minute periods</w:t>
            </w:r>
          </w:p>
        </w:tc>
        <w:tc>
          <w:tcPr/>
          <w:p w:rsidR="00000000" w:rsidDel="00000000" w:rsidP="00000000" w:rsidRDefault="00000000" w:rsidRPr="00000000" w14:paraId="0000000B">
            <w:pPr>
              <w:spacing w:line="276" w:lineRule="auto"/>
              <w:rPr>
                <w:sz w:val="22"/>
                <w:szCs w:val="22"/>
              </w:rPr>
            </w:pPr>
            <w:r w:rsidDel="00000000" w:rsidR="00000000" w:rsidRPr="00000000">
              <w:rPr>
                <w:b w:val="1"/>
                <w:sz w:val="22"/>
                <w:szCs w:val="22"/>
                <w:rtl w:val="0"/>
              </w:rPr>
              <w:t xml:space="preserve">Content Area(s): </w:t>
            </w:r>
            <w:r w:rsidDel="00000000" w:rsidR="00000000" w:rsidRPr="00000000">
              <w:rPr>
                <w:sz w:val="22"/>
                <w:szCs w:val="22"/>
                <w:rtl w:val="0"/>
              </w:rPr>
              <w:t xml:space="preserve">Animal &amp; Meat Science (Fresh Meat Quality &amp; Cookery)</w:t>
            </w:r>
          </w:p>
        </w:tc>
      </w:tr>
      <w:tr>
        <w:trPr>
          <w:cantSplit w:val="0"/>
          <w:tblHeader w:val="0"/>
        </w:trPr>
        <w:tc>
          <w:tcPr>
            <w:gridSpan w:val="3"/>
          </w:tcPr>
          <w:p w:rsidR="00000000" w:rsidDel="00000000" w:rsidP="00000000" w:rsidRDefault="00000000" w:rsidRPr="00000000" w14:paraId="0000000C">
            <w:pPr>
              <w:spacing w:line="276" w:lineRule="auto"/>
              <w:rPr>
                <w:b w:val="1"/>
                <w:sz w:val="22"/>
                <w:szCs w:val="22"/>
              </w:rPr>
            </w:pPr>
            <w:r w:rsidDel="00000000" w:rsidR="00000000" w:rsidRPr="00000000">
              <w:rPr>
                <w:b w:val="1"/>
                <w:sz w:val="22"/>
                <w:szCs w:val="22"/>
                <w:rtl w:val="0"/>
              </w:rPr>
              <w:t xml:space="preserve">Abstract:</w:t>
            </w:r>
          </w:p>
          <w:p w:rsidR="00000000" w:rsidDel="00000000" w:rsidP="00000000" w:rsidRDefault="00000000" w:rsidRPr="00000000" w14:paraId="0000000D">
            <w:pPr>
              <w:spacing w:line="240" w:lineRule="auto"/>
              <w:rPr>
                <w:b w:val="1"/>
                <w:sz w:val="22"/>
                <w:szCs w:val="22"/>
              </w:rPr>
            </w:pPr>
            <w:r w:rsidDel="00000000" w:rsidR="00000000" w:rsidRPr="00000000">
              <w:rPr>
                <w:sz w:val="22"/>
                <w:szCs w:val="22"/>
                <w:rtl w:val="0"/>
              </w:rPr>
              <w:t xml:space="preserve">The purpose of this unit is for participants to gain understanding and knowledge through STEM-related activities by informing participants what the aspects of meat quality are and how they can marinate their meat for better flavor and palatability by using a multidisciplinary learning approach. There are five lessons. The first unit starts with “where your meat comes from and what is meat color?” where participants will learn why meat changes color and what that means from a meat quality perspective. In the next lesson, they will learn USDA beef quality grades and what water holding capacity has to do with color and juiciness. The third lesson is about cut selection and safe handling of meat products. Participants will gain knowledge on the variations in meat tenderness based on the muscle location on the carcass and commonly missed places during hand washing. The fourth lesson is about technologies used to improve the tenderness and function of different types of marinades. Participants will learn how to use the engineering design process and simulate the process by determining what marinade is best for various meat cuts provided and creating their own marinade accordingly. The last lesson is about end cooking temperatures and cooking methods best suited for different cuts. In this lesson, participants will learn why and how to use a cooking thermometer for their safety and eating experience. They will also get to see how their meat tastes from the marinade they created. This unit integrates standards from the Indiana Department of Education in technology, engineering, mathematics, and science through an experiential learning method. This lesson is designed to promote knowledge of fresh red meat quality and different cookeries to the younger generation to increase meat palatability and food safety for more families. </w:t>
            </w:r>
            <w:r w:rsidDel="00000000" w:rsidR="00000000" w:rsidRPr="00000000">
              <w:rPr>
                <w:rtl w:val="0"/>
              </w:rPr>
            </w:r>
          </w:p>
        </w:tc>
      </w:tr>
      <w:tr>
        <w:trPr>
          <w:cantSplit w:val="0"/>
          <w:tblHeader w:val="0"/>
        </w:trPr>
        <w:tc>
          <w:tcPr>
            <w:gridSpan w:val="3"/>
          </w:tcPr>
          <w:p w:rsidR="00000000" w:rsidDel="00000000" w:rsidP="00000000" w:rsidRDefault="00000000" w:rsidRPr="00000000" w14:paraId="00000010">
            <w:pPr>
              <w:spacing w:line="276" w:lineRule="auto"/>
              <w:rPr>
                <w:b w:val="1"/>
                <w:sz w:val="22"/>
                <w:szCs w:val="22"/>
              </w:rPr>
            </w:pPr>
            <w:r w:rsidDel="00000000" w:rsidR="00000000" w:rsidRPr="00000000">
              <w:rPr>
                <w:b w:val="1"/>
                <w:sz w:val="22"/>
                <w:szCs w:val="22"/>
                <w:rtl w:val="0"/>
              </w:rPr>
              <w:t xml:space="preserve">Unit Goals/Objectives:</w:t>
            </w:r>
          </w:p>
          <w:p w:rsidR="00000000" w:rsidDel="00000000" w:rsidP="00000000" w:rsidRDefault="00000000" w:rsidRPr="00000000" w14:paraId="00000011">
            <w:pPr>
              <w:spacing w:line="276" w:lineRule="auto"/>
              <w:rPr>
                <w:sz w:val="22"/>
                <w:szCs w:val="22"/>
              </w:rPr>
            </w:pPr>
            <w:r w:rsidDel="00000000" w:rsidR="00000000" w:rsidRPr="00000000">
              <w:rPr>
                <w:sz w:val="22"/>
                <w:szCs w:val="22"/>
                <w:rtl w:val="0"/>
              </w:rPr>
              <w:t xml:space="preserve">Students will be able to….</w:t>
            </w:r>
          </w:p>
          <w:p w:rsidR="00000000" w:rsidDel="00000000" w:rsidP="00000000" w:rsidRDefault="00000000" w:rsidRPr="00000000" w14:paraId="00000012">
            <w:pPr>
              <w:numPr>
                <w:ilvl w:val="0"/>
                <w:numId w:val="4"/>
              </w:numPr>
              <w:spacing w:line="276" w:lineRule="auto"/>
              <w:ind w:left="720" w:hanging="360"/>
              <w:rPr>
                <w:sz w:val="22"/>
                <w:szCs w:val="22"/>
                <w:u w:val="none"/>
              </w:rPr>
            </w:pPr>
            <w:r w:rsidDel="00000000" w:rsidR="00000000" w:rsidRPr="00000000">
              <w:rPr>
                <w:sz w:val="22"/>
                <w:szCs w:val="22"/>
                <w:rtl w:val="0"/>
              </w:rPr>
              <w:t xml:space="preserve">Select and prepare quality cuts of meat based on flavor and palatability criteria and safety standards</w:t>
            </w:r>
          </w:p>
          <w:p w:rsidR="00000000" w:rsidDel="00000000" w:rsidP="00000000" w:rsidRDefault="00000000" w:rsidRPr="00000000" w14:paraId="00000013">
            <w:pPr>
              <w:numPr>
                <w:ilvl w:val="0"/>
                <w:numId w:val="4"/>
              </w:numPr>
              <w:spacing w:line="276" w:lineRule="auto"/>
              <w:ind w:left="720" w:hanging="360"/>
              <w:rPr>
                <w:sz w:val="22"/>
                <w:szCs w:val="22"/>
                <w:u w:val="none"/>
              </w:rPr>
            </w:pPr>
            <w:r w:rsidDel="00000000" w:rsidR="00000000" w:rsidRPr="00000000">
              <w:rPr>
                <w:sz w:val="22"/>
                <w:szCs w:val="22"/>
                <w:rtl w:val="0"/>
              </w:rPr>
              <w:t xml:space="preserve">Identify different cuts of pork and beef</w:t>
            </w:r>
          </w:p>
          <w:p w:rsidR="00000000" w:rsidDel="00000000" w:rsidP="00000000" w:rsidRDefault="00000000" w:rsidRPr="00000000" w14:paraId="00000014">
            <w:pPr>
              <w:numPr>
                <w:ilvl w:val="0"/>
                <w:numId w:val="4"/>
              </w:numPr>
              <w:spacing w:line="276" w:lineRule="auto"/>
              <w:ind w:left="720" w:hanging="360"/>
              <w:rPr>
                <w:sz w:val="22"/>
                <w:szCs w:val="22"/>
                <w:u w:val="none"/>
              </w:rPr>
            </w:pPr>
            <w:r w:rsidDel="00000000" w:rsidR="00000000" w:rsidRPr="00000000">
              <w:rPr>
                <w:sz w:val="22"/>
                <w:szCs w:val="22"/>
                <w:rtl w:val="0"/>
              </w:rPr>
              <w:t xml:space="preserve">Explain where meat comes from</w:t>
            </w:r>
          </w:p>
        </w:tc>
      </w:tr>
      <w:tr>
        <w:trPr>
          <w:cantSplit w:val="0"/>
          <w:tblHeader w:val="0"/>
        </w:trPr>
        <w:tc>
          <w:tcPr>
            <w:gridSpan w:val="3"/>
          </w:tcPr>
          <w:p w:rsidR="00000000" w:rsidDel="00000000" w:rsidP="00000000" w:rsidRDefault="00000000" w:rsidRPr="00000000" w14:paraId="00000017">
            <w:pPr>
              <w:spacing w:line="276" w:lineRule="auto"/>
              <w:rPr>
                <w:b w:val="1"/>
                <w:sz w:val="22"/>
                <w:szCs w:val="22"/>
              </w:rPr>
            </w:pPr>
            <w:r w:rsidDel="00000000" w:rsidR="00000000" w:rsidRPr="00000000">
              <w:rPr>
                <w:b w:val="1"/>
                <w:sz w:val="22"/>
                <w:szCs w:val="22"/>
                <w:rtl w:val="0"/>
              </w:rPr>
              <w:t xml:space="preserve">Lesson Summaries:</w:t>
            </w:r>
          </w:p>
          <w:p w:rsidR="00000000" w:rsidDel="00000000" w:rsidP="00000000" w:rsidRDefault="00000000" w:rsidRPr="00000000" w14:paraId="00000018">
            <w:pPr>
              <w:spacing w:line="240" w:lineRule="auto"/>
              <w:rPr>
                <w:sz w:val="22"/>
                <w:szCs w:val="22"/>
              </w:rPr>
            </w:pPr>
            <w:r w:rsidDel="00000000" w:rsidR="00000000" w:rsidRPr="00000000">
              <w:rPr>
                <w:sz w:val="22"/>
                <w:szCs w:val="22"/>
                <w:rtl w:val="0"/>
              </w:rPr>
              <w:t xml:space="preserve">Lesson 1: Where Meat Comes From and Introduction of Meat Color</w:t>
            </w:r>
          </w:p>
          <w:p w:rsidR="00000000" w:rsidDel="00000000" w:rsidP="00000000" w:rsidRDefault="00000000" w:rsidRPr="00000000" w14:paraId="00000019">
            <w:pPr>
              <w:numPr>
                <w:ilvl w:val="0"/>
                <w:numId w:val="64"/>
              </w:numPr>
              <w:spacing w:line="240" w:lineRule="auto"/>
              <w:ind w:left="720" w:hanging="360"/>
              <w:rPr>
                <w:sz w:val="22"/>
                <w:szCs w:val="22"/>
              </w:rPr>
            </w:pPr>
            <w:r w:rsidDel="00000000" w:rsidR="00000000" w:rsidRPr="00000000">
              <w:rPr>
                <w:sz w:val="22"/>
                <w:szCs w:val="22"/>
                <w:rtl w:val="0"/>
              </w:rPr>
              <w:t xml:space="preserve">Students will be able to differentiate the colors and states of Myoglobin.</w:t>
            </w:r>
          </w:p>
          <w:p w:rsidR="00000000" w:rsidDel="00000000" w:rsidP="00000000" w:rsidRDefault="00000000" w:rsidRPr="00000000" w14:paraId="0000001A">
            <w:pPr>
              <w:numPr>
                <w:ilvl w:val="0"/>
                <w:numId w:val="64"/>
              </w:numPr>
              <w:spacing w:line="240" w:lineRule="auto"/>
              <w:ind w:left="720" w:hanging="360"/>
              <w:rPr>
                <w:sz w:val="22"/>
                <w:szCs w:val="22"/>
              </w:rPr>
            </w:pPr>
            <w:r w:rsidDel="00000000" w:rsidR="00000000" w:rsidRPr="00000000">
              <w:rPr>
                <w:sz w:val="22"/>
                <w:szCs w:val="22"/>
                <w:rtl w:val="0"/>
              </w:rPr>
              <w:t xml:space="preserve">Students will be able to identify the desirability of meat color to consumers.</w:t>
            </w:r>
          </w:p>
          <w:p w:rsidR="00000000" w:rsidDel="00000000" w:rsidP="00000000" w:rsidRDefault="00000000" w:rsidRPr="00000000" w14:paraId="0000001B">
            <w:pPr>
              <w:numPr>
                <w:ilvl w:val="0"/>
                <w:numId w:val="64"/>
              </w:numPr>
              <w:spacing w:line="240" w:lineRule="auto"/>
              <w:ind w:left="720" w:hanging="360"/>
              <w:rPr>
                <w:sz w:val="22"/>
                <w:szCs w:val="22"/>
              </w:rPr>
            </w:pPr>
            <w:r w:rsidDel="00000000" w:rsidR="00000000" w:rsidRPr="00000000">
              <w:rPr>
                <w:sz w:val="22"/>
                <w:szCs w:val="22"/>
                <w:rtl w:val="0"/>
              </w:rPr>
              <w:t xml:space="preserve">Students will be able to compose a decision based on meat color when selecting meat to cook with.</w:t>
            </w:r>
          </w:p>
          <w:p w:rsidR="00000000" w:rsidDel="00000000" w:rsidP="00000000" w:rsidRDefault="00000000" w:rsidRPr="00000000" w14:paraId="0000001C">
            <w:pPr>
              <w:spacing w:line="240" w:lineRule="auto"/>
              <w:rPr>
                <w:sz w:val="22"/>
                <w:szCs w:val="22"/>
              </w:rPr>
            </w:pPr>
            <w:r w:rsidDel="00000000" w:rsidR="00000000" w:rsidRPr="00000000">
              <w:rPr>
                <w:sz w:val="22"/>
                <w:szCs w:val="22"/>
                <w:rtl w:val="0"/>
              </w:rPr>
              <w:t xml:space="preserve">Lesson 2: Water Holding Capacity + Marbling </w:t>
            </w:r>
          </w:p>
          <w:p w:rsidR="00000000" w:rsidDel="00000000" w:rsidP="00000000" w:rsidRDefault="00000000" w:rsidRPr="00000000" w14:paraId="0000001D">
            <w:pPr>
              <w:numPr>
                <w:ilvl w:val="0"/>
                <w:numId w:val="21"/>
              </w:numPr>
              <w:spacing w:line="240" w:lineRule="auto"/>
              <w:ind w:left="720" w:hanging="360"/>
              <w:rPr>
                <w:sz w:val="22"/>
                <w:szCs w:val="22"/>
              </w:rPr>
            </w:pPr>
            <w:r w:rsidDel="00000000" w:rsidR="00000000" w:rsidRPr="00000000">
              <w:rPr>
                <w:sz w:val="22"/>
                <w:szCs w:val="22"/>
                <w:rtl w:val="0"/>
              </w:rPr>
              <w:t xml:space="preserve">Students will be able to describe how pH affects the juiciness of meat.</w:t>
            </w:r>
          </w:p>
          <w:p w:rsidR="00000000" w:rsidDel="00000000" w:rsidP="00000000" w:rsidRDefault="00000000" w:rsidRPr="00000000" w14:paraId="0000001E">
            <w:pPr>
              <w:numPr>
                <w:ilvl w:val="0"/>
                <w:numId w:val="21"/>
              </w:numPr>
              <w:spacing w:line="240" w:lineRule="auto"/>
              <w:ind w:left="720" w:hanging="360"/>
              <w:rPr>
                <w:sz w:val="22"/>
                <w:szCs w:val="22"/>
              </w:rPr>
            </w:pPr>
            <w:r w:rsidDel="00000000" w:rsidR="00000000" w:rsidRPr="00000000">
              <w:rPr>
                <w:sz w:val="22"/>
                <w:szCs w:val="22"/>
                <w:rtl w:val="0"/>
              </w:rPr>
              <w:t xml:space="preserve">Students will be able to identify degrees of marbling on different cuts of meat.</w:t>
            </w:r>
          </w:p>
          <w:p w:rsidR="00000000" w:rsidDel="00000000" w:rsidP="00000000" w:rsidRDefault="00000000" w:rsidRPr="00000000" w14:paraId="0000001F">
            <w:pPr>
              <w:numPr>
                <w:ilvl w:val="0"/>
                <w:numId w:val="21"/>
              </w:numPr>
              <w:spacing w:line="240" w:lineRule="auto"/>
              <w:ind w:left="720" w:hanging="360"/>
              <w:rPr>
                <w:sz w:val="22"/>
                <w:szCs w:val="22"/>
              </w:rPr>
            </w:pPr>
            <w:r w:rsidDel="00000000" w:rsidR="00000000" w:rsidRPr="00000000">
              <w:rPr>
                <w:sz w:val="22"/>
                <w:szCs w:val="22"/>
                <w:rtl w:val="0"/>
              </w:rPr>
              <w:t xml:space="preserve">Students will be able to recognize USDA quality grades in beef. </w:t>
            </w:r>
          </w:p>
          <w:p w:rsidR="00000000" w:rsidDel="00000000" w:rsidP="00000000" w:rsidRDefault="00000000" w:rsidRPr="00000000" w14:paraId="00000020">
            <w:pPr>
              <w:spacing w:line="240" w:lineRule="auto"/>
              <w:rPr>
                <w:sz w:val="22"/>
                <w:szCs w:val="22"/>
              </w:rPr>
            </w:pPr>
            <w:r w:rsidDel="00000000" w:rsidR="00000000" w:rsidRPr="00000000">
              <w:rPr>
                <w:sz w:val="22"/>
                <w:szCs w:val="22"/>
                <w:rtl w:val="0"/>
              </w:rPr>
              <w:t xml:space="preserve">Lesson 3: Overall Cut Selection</w:t>
            </w:r>
          </w:p>
          <w:p w:rsidR="00000000" w:rsidDel="00000000" w:rsidP="00000000" w:rsidRDefault="00000000" w:rsidRPr="00000000" w14:paraId="00000021">
            <w:pPr>
              <w:numPr>
                <w:ilvl w:val="0"/>
                <w:numId w:val="39"/>
              </w:numPr>
              <w:spacing w:line="240" w:lineRule="auto"/>
              <w:ind w:left="720" w:hanging="360"/>
              <w:rPr>
                <w:sz w:val="22"/>
                <w:szCs w:val="22"/>
              </w:rPr>
            </w:pPr>
            <w:r w:rsidDel="00000000" w:rsidR="00000000" w:rsidRPr="00000000">
              <w:rPr>
                <w:sz w:val="22"/>
                <w:szCs w:val="22"/>
                <w:rtl w:val="0"/>
              </w:rPr>
              <w:t xml:space="preserve">Students will be able to recognize cuts of meat on beef and pig carcasses.</w:t>
            </w:r>
          </w:p>
          <w:p w:rsidR="00000000" w:rsidDel="00000000" w:rsidP="00000000" w:rsidRDefault="00000000" w:rsidRPr="00000000" w14:paraId="00000022">
            <w:pPr>
              <w:numPr>
                <w:ilvl w:val="0"/>
                <w:numId w:val="39"/>
              </w:numPr>
              <w:spacing w:line="240" w:lineRule="auto"/>
              <w:ind w:left="720" w:hanging="360"/>
              <w:rPr>
                <w:sz w:val="22"/>
                <w:szCs w:val="22"/>
              </w:rPr>
            </w:pPr>
            <w:r w:rsidDel="00000000" w:rsidR="00000000" w:rsidRPr="00000000">
              <w:rPr>
                <w:sz w:val="22"/>
                <w:szCs w:val="22"/>
                <w:rtl w:val="0"/>
              </w:rPr>
              <w:t xml:space="preserve">Students will be able to interpret what part of the animal their food comes from. </w:t>
            </w:r>
          </w:p>
          <w:p w:rsidR="00000000" w:rsidDel="00000000" w:rsidP="00000000" w:rsidRDefault="00000000" w:rsidRPr="00000000" w14:paraId="00000023">
            <w:pPr>
              <w:numPr>
                <w:ilvl w:val="0"/>
                <w:numId w:val="39"/>
              </w:numPr>
              <w:spacing w:line="240" w:lineRule="auto"/>
              <w:ind w:left="720" w:hanging="360"/>
              <w:rPr>
                <w:sz w:val="22"/>
                <w:szCs w:val="22"/>
              </w:rPr>
            </w:pPr>
            <w:r w:rsidDel="00000000" w:rsidR="00000000" w:rsidRPr="00000000">
              <w:rPr>
                <w:sz w:val="22"/>
                <w:szCs w:val="22"/>
                <w:rtl w:val="0"/>
              </w:rPr>
              <w:t xml:space="preserve">Students will be able to select a piece of meat in a retail setting and justify the purchase decision based on scientific reasoning.</w:t>
            </w:r>
          </w:p>
          <w:p w:rsidR="00000000" w:rsidDel="00000000" w:rsidP="00000000" w:rsidRDefault="00000000" w:rsidRPr="00000000" w14:paraId="00000024">
            <w:pPr>
              <w:spacing w:line="240" w:lineRule="auto"/>
              <w:rPr>
                <w:sz w:val="22"/>
                <w:szCs w:val="22"/>
              </w:rPr>
            </w:pPr>
            <w:r w:rsidDel="00000000" w:rsidR="00000000" w:rsidRPr="00000000">
              <w:rPr>
                <w:sz w:val="22"/>
                <w:szCs w:val="22"/>
                <w:rtl w:val="0"/>
              </w:rPr>
              <w:t xml:space="preserve">Lesson 4: Tenderizations and Marinades</w:t>
            </w:r>
          </w:p>
          <w:p w:rsidR="00000000" w:rsidDel="00000000" w:rsidP="00000000" w:rsidRDefault="00000000" w:rsidRPr="00000000" w14:paraId="00000025">
            <w:pPr>
              <w:numPr>
                <w:ilvl w:val="0"/>
                <w:numId w:val="79"/>
              </w:numPr>
              <w:spacing w:line="240" w:lineRule="auto"/>
              <w:ind w:left="720" w:hanging="360"/>
              <w:rPr>
                <w:sz w:val="22"/>
                <w:szCs w:val="22"/>
                <w:u w:val="none"/>
              </w:rPr>
            </w:pPr>
            <w:r w:rsidDel="00000000" w:rsidR="00000000" w:rsidRPr="00000000">
              <w:rPr>
                <w:sz w:val="22"/>
                <w:szCs w:val="22"/>
                <w:rtl w:val="0"/>
              </w:rPr>
              <w:t xml:space="preserve">Students will be able to identify different ways to tenderize meat.</w:t>
            </w:r>
          </w:p>
          <w:p w:rsidR="00000000" w:rsidDel="00000000" w:rsidP="00000000" w:rsidRDefault="00000000" w:rsidRPr="00000000" w14:paraId="00000026">
            <w:pPr>
              <w:numPr>
                <w:ilvl w:val="0"/>
                <w:numId w:val="79"/>
              </w:numPr>
              <w:spacing w:line="240" w:lineRule="auto"/>
              <w:ind w:left="720" w:hanging="360"/>
              <w:rPr>
                <w:sz w:val="22"/>
                <w:szCs w:val="22"/>
                <w:u w:val="none"/>
              </w:rPr>
            </w:pPr>
            <w:r w:rsidDel="00000000" w:rsidR="00000000" w:rsidRPr="00000000">
              <w:rPr>
                <w:sz w:val="22"/>
                <w:szCs w:val="22"/>
                <w:rtl w:val="0"/>
              </w:rPr>
              <w:t xml:space="preserve">Students will be able to create the best type of marinade for different cuts of meat.</w:t>
            </w:r>
          </w:p>
          <w:p w:rsidR="00000000" w:rsidDel="00000000" w:rsidP="00000000" w:rsidRDefault="00000000" w:rsidRPr="00000000" w14:paraId="00000027">
            <w:pPr>
              <w:numPr>
                <w:ilvl w:val="0"/>
                <w:numId w:val="79"/>
              </w:numPr>
              <w:spacing w:line="240" w:lineRule="auto"/>
              <w:ind w:left="720" w:hanging="360"/>
              <w:rPr>
                <w:sz w:val="22"/>
                <w:szCs w:val="22"/>
                <w:u w:val="none"/>
              </w:rPr>
            </w:pPr>
            <w:r w:rsidDel="00000000" w:rsidR="00000000" w:rsidRPr="00000000">
              <w:rPr>
                <w:sz w:val="22"/>
                <w:szCs w:val="22"/>
                <w:rtl w:val="0"/>
              </w:rPr>
              <w:t xml:space="preserve">Students will be able to describe the role of ingredients used in marinades</w:t>
            </w:r>
          </w:p>
          <w:p w:rsidR="00000000" w:rsidDel="00000000" w:rsidP="00000000" w:rsidRDefault="00000000" w:rsidRPr="00000000" w14:paraId="00000028">
            <w:pPr>
              <w:spacing w:line="240" w:lineRule="auto"/>
              <w:rPr>
                <w:sz w:val="22"/>
                <w:szCs w:val="22"/>
              </w:rPr>
            </w:pPr>
            <w:r w:rsidDel="00000000" w:rsidR="00000000" w:rsidRPr="00000000">
              <w:rPr>
                <w:sz w:val="22"/>
                <w:szCs w:val="22"/>
                <w:rtl w:val="0"/>
              </w:rPr>
              <w:t xml:space="preserve">Lesson 5: Raw Meat Handling &amp; Safe Cooking Temperatures</w:t>
            </w:r>
          </w:p>
          <w:p w:rsidR="00000000" w:rsidDel="00000000" w:rsidP="00000000" w:rsidRDefault="00000000" w:rsidRPr="00000000" w14:paraId="00000029">
            <w:pPr>
              <w:numPr>
                <w:ilvl w:val="0"/>
                <w:numId w:val="65"/>
              </w:numPr>
              <w:spacing w:line="240" w:lineRule="auto"/>
              <w:ind w:left="720" w:hanging="360"/>
              <w:rPr>
                <w:sz w:val="22"/>
                <w:szCs w:val="22"/>
                <w:u w:val="none"/>
              </w:rPr>
            </w:pPr>
            <w:r w:rsidDel="00000000" w:rsidR="00000000" w:rsidRPr="00000000">
              <w:rPr>
                <w:sz w:val="22"/>
                <w:szCs w:val="22"/>
                <w:rtl w:val="0"/>
              </w:rPr>
              <w:t xml:space="preserve">Students will be able to determine the cooking temperature for various meats (degree of doneness).</w:t>
            </w:r>
          </w:p>
          <w:p w:rsidR="00000000" w:rsidDel="00000000" w:rsidP="00000000" w:rsidRDefault="00000000" w:rsidRPr="00000000" w14:paraId="0000002A">
            <w:pPr>
              <w:numPr>
                <w:ilvl w:val="0"/>
                <w:numId w:val="65"/>
              </w:numPr>
              <w:spacing w:line="240" w:lineRule="auto"/>
              <w:ind w:left="720" w:hanging="360"/>
              <w:rPr>
                <w:sz w:val="22"/>
                <w:szCs w:val="22"/>
                <w:u w:val="none"/>
              </w:rPr>
            </w:pPr>
            <w:r w:rsidDel="00000000" w:rsidR="00000000" w:rsidRPr="00000000">
              <w:rPr>
                <w:sz w:val="22"/>
                <w:szCs w:val="22"/>
                <w:rtl w:val="0"/>
              </w:rPr>
              <w:t xml:space="preserve">Students will be able to identify any improper use of cookwares when preparing raw meat, vegetables and cooked products. </w:t>
            </w:r>
          </w:p>
          <w:p w:rsidR="00000000" w:rsidDel="00000000" w:rsidP="00000000" w:rsidRDefault="00000000" w:rsidRPr="00000000" w14:paraId="0000002B">
            <w:pPr>
              <w:numPr>
                <w:ilvl w:val="0"/>
                <w:numId w:val="65"/>
              </w:numPr>
              <w:spacing w:line="240" w:lineRule="auto"/>
              <w:ind w:left="720" w:hanging="360"/>
              <w:rPr>
                <w:sz w:val="22"/>
                <w:szCs w:val="22"/>
                <w:u w:val="none"/>
              </w:rPr>
            </w:pPr>
            <w:r w:rsidDel="00000000" w:rsidR="00000000" w:rsidRPr="00000000">
              <w:rPr>
                <w:sz w:val="22"/>
                <w:szCs w:val="22"/>
                <w:rtl w:val="0"/>
              </w:rPr>
              <w:t xml:space="preserve">Students will be able to demonstrate how to handle raw meat correctly.</w:t>
            </w:r>
          </w:p>
        </w:tc>
      </w:tr>
      <w:tr>
        <w:trPr>
          <w:cantSplit w:val="0"/>
          <w:trHeight w:val="368" w:hRule="atLeast"/>
          <w:tblHeader w:val="0"/>
        </w:trPr>
        <w:tc>
          <w:tcPr>
            <w:gridSpan w:val="3"/>
          </w:tcPr>
          <w:p w:rsidR="00000000" w:rsidDel="00000000" w:rsidP="00000000" w:rsidRDefault="00000000" w:rsidRPr="00000000" w14:paraId="0000002E">
            <w:pPr>
              <w:spacing w:line="276" w:lineRule="auto"/>
              <w:rPr>
                <w:b w:val="1"/>
                <w:sz w:val="22"/>
                <w:szCs w:val="22"/>
              </w:rPr>
            </w:pPr>
            <w:r w:rsidDel="00000000" w:rsidR="00000000" w:rsidRPr="00000000">
              <w:rPr>
                <w:b w:val="1"/>
                <w:sz w:val="22"/>
                <w:szCs w:val="22"/>
                <w:rtl w:val="0"/>
              </w:rPr>
              <w:t xml:space="preserve">Lesson Timeline:</w:t>
            </w:r>
          </w:p>
          <w:p w:rsidR="00000000" w:rsidDel="00000000" w:rsidP="00000000" w:rsidRDefault="00000000" w:rsidRPr="00000000" w14:paraId="0000002F">
            <w:pPr>
              <w:spacing w:line="240" w:lineRule="auto"/>
              <w:rPr>
                <w:sz w:val="22"/>
                <w:szCs w:val="22"/>
              </w:rPr>
            </w:pPr>
            <w:r w:rsidDel="00000000" w:rsidR="00000000" w:rsidRPr="00000000">
              <w:rPr>
                <w:sz w:val="22"/>
                <w:szCs w:val="22"/>
                <w:rtl w:val="0"/>
              </w:rPr>
              <w:t xml:space="preserve">Lesson 1: Where Meat Comes From and Introduction of Meat Color</w:t>
            </w:r>
          </w:p>
          <w:p w:rsidR="00000000" w:rsidDel="00000000" w:rsidP="00000000" w:rsidRDefault="00000000" w:rsidRPr="00000000" w14:paraId="00000030">
            <w:pPr>
              <w:numPr>
                <w:ilvl w:val="0"/>
                <w:numId w:val="3"/>
              </w:numPr>
              <w:spacing w:line="240" w:lineRule="auto"/>
              <w:ind w:left="720" w:hanging="360"/>
              <w:rPr>
                <w:sz w:val="22"/>
                <w:szCs w:val="22"/>
                <w:u w:val="none"/>
              </w:rPr>
            </w:pPr>
            <w:r w:rsidDel="00000000" w:rsidR="00000000" w:rsidRPr="00000000">
              <w:rPr>
                <w:sz w:val="22"/>
                <w:szCs w:val="22"/>
                <w:rtl w:val="0"/>
              </w:rPr>
              <w:t xml:space="preserve">Interest Approach (5 minutes)</w:t>
            </w:r>
          </w:p>
          <w:p w:rsidR="00000000" w:rsidDel="00000000" w:rsidP="00000000" w:rsidRDefault="00000000" w:rsidRPr="00000000" w14:paraId="00000031">
            <w:pPr>
              <w:numPr>
                <w:ilvl w:val="0"/>
                <w:numId w:val="3"/>
              </w:numPr>
              <w:spacing w:line="240" w:lineRule="auto"/>
              <w:ind w:left="720" w:hanging="360"/>
              <w:rPr>
                <w:sz w:val="22"/>
                <w:szCs w:val="22"/>
                <w:u w:val="none"/>
              </w:rPr>
            </w:pPr>
            <w:r w:rsidDel="00000000" w:rsidR="00000000" w:rsidRPr="00000000">
              <w:rPr>
                <w:sz w:val="22"/>
                <w:szCs w:val="22"/>
                <w:rtl w:val="0"/>
              </w:rPr>
              <w:t xml:space="preserve">Color Change Activity (25 minutes)</w:t>
            </w:r>
          </w:p>
          <w:p w:rsidR="00000000" w:rsidDel="00000000" w:rsidP="00000000" w:rsidRDefault="00000000" w:rsidRPr="00000000" w14:paraId="00000032">
            <w:pPr>
              <w:numPr>
                <w:ilvl w:val="0"/>
                <w:numId w:val="3"/>
              </w:numPr>
              <w:spacing w:line="240" w:lineRule="auto"/>
              <w:ind w:left="720" w:hanging="360"/>
              <w:rPr>
                <w:sz w:val="22"/>
                <w:szCs w:val="22"/>
                <w:u w:val="none"/>
              </w:rPr>
            </w:pPr>
            <w:r w:rsidDel="00000000" w:rsidR="00000000" w:rsidRPr="00000000">
              <w:rPr>
                <w:sz w:val="22"/>
                <w:szCs w:val="22"/>
                <w:rtl w:val="0"/>
              </w:rPr>
              <w:t xml:space="preserve">Color Change Game (10 minutes)</w:t>
            </w:r>
          </w:p>
          <w:p w:rsidR="00000000" w:rsidDel="00000000" w:rsidP="00000000" w:rsidRDefault="00000000" w:rsidRPr="00000000" w14:paraId="00000033">
            <w:pPr>
              <w:numPr>
                <w:ilvl w:val="0"/>
                <w:numId w:val="3"/>
              </w:numPr>
              <w:spacing w:line="240" w:lineRule="auto"/>
              <w:ind w:left="720" w:hanging="360"/>
              <w:rPr>
                <w:sz w:val="22"/>
                <w:szCs w:val="22"/>
                <w:u w:val="none"/>
              </w:rPr>
            </w:pPr>
            <w:r w:rsidDel="00000000" w:rsidR="00000000" w:rsidRPr="00000000">
              <w:rPr>
                <w:sz w:val="22"/>
                <w:szCs w:val="22"/>
                <w:rtl w:val="0"/>
              </w:rPr>
              <w:t xml:space="preserve">Formative Assessment (5 minutes)</w:t>
            </w:r>
          </w:p>
          <w:p w:rsidR="00000000" w:rsidDel="00000000" w:rsidP="00000000" w:rsidRDefault="00000000" w:rsidRPr="00000000" w14:paraId="00000034">
            <w:pPr>
              <w:spacing w:line="240" w:lineRule="auto"/>
              <w:rPr>
                <w:sz w:val="22"/>
                <w:szCs w:val="22"/>
              </w:rPr>
            </w:pPr>
            <w:r w:rsidDel="00000000" w:rsidR="00000000" w:rsidRPr="00000000">
              <w:rPr>
                <w:sz w:val="22"/>
                <w:szCs w:val="22"/>
                <w:rtl w:val="0"/>
              </w:rPr>
              <w:t xml:space="preserve">Lesson 2: Water Holding Capacity + Marbling</w:t>
            </w:r>
          </w:p>
          <w:p w:rsidR="00000000" w:rsidDel="00000000" w:rsidP="00000000" w:rsidRDefault="00000000" w:rsidRPr="00000000" w14:paraId="00000035">
            <w:pPr>
              <w:numPr>
                <w:ilvl w:val="0"/>
                <w:numId w:val="9"/>
              </w:numPr>
              <w:spacing w:line="240" w:lineRule="auto"/>
              <w:ind w:left="720" w:hanging="360"/>
              <w:rPr>
                <w:sz w:val="22"/>
                <w:szCs w:val="22"/>
                <w:u w:val="none"/>
              </w:rPr>
            </w:pPr>
            <w:r w:rsidDel="00000000" w:rsidR="00000000" w:rsidRPr="00000000">
              <w:rPr>
                <w:sz w:val="22"/>
                <w:szCs w:val="22"/>
                <w:rtl w:val="0"/>
              </w:rPr>
              <w:t xml:space="preserve">Interest Approach (2 minutes)</w:t>
            </w:r>
          </w:p>
          <w:p w:rsidR="00000000" w:rsidDel="00000000" w:rsidP="00000000" w:rsidRDefault="00000000" w:rsidRPr="00000000" w14:paraId="00000036">
            <w:pPr>
              <w:numPr>
                <w:ilvl w:val="0"/>
                <w:numId w:val="9"/>
              </w:numPr>
              <w:spacing w:line="240" w:lineRule="auto"/>
              <w:ind w:left="720" w:hanging="360"/>
              <w:rPr>
                <w:sz w:val="22"/>
                <w:szCs w:val="22"/>
                <w:u w:val="none"/>
              </w:rPr>
            </w:pPr>
            <w:r w:rsidDel="00000000" w:rsidR="00000000" w:rsidRPr="00000000">
              <w:rPr>
                <w:sz w:val="22"/>
                <w:szCs w:val="22"/>
                <w:rtl w:val="0"/>
              </w:rPr>
              <w:t xml:space="preserve">pH, Isoelectric point, &amp; Juiciness Activity (8 minutes)</w:t>
            </w:r>
          </w:p>
          <w:p w:rsidR="00000000" w:rsidDel="00000000" w:rsidP="00000000" w:rsidRDefault="00000000" w:rsidRPr="00000000" w14:paraId="00000037">
            <w:pPr>
              <w:numPr>
                <w:ilvl w:val="0"/>
                <w:numId w:val="9"/>
              </w:numPr>
              <w:spacing w:line="240" w:lineRule="auto"/>
              <w:ind w:left="720" w:hanging="360"/>
              <w:rPr>
                <w:sz w:val="22"/>
                <w:szCs w:val="22"/>
                <w:u w:val="none"/>
              </w:rPr>
            </w:pPr>
            <w:r w:rsidDel="00000000" w:rsidR="00000000" w:rsidRPr="00000000">
              <w:rPr>
                <w:sz w:val="22"/>
                <w:szCs w:val="22"/>
                <w:rtl w:val="0"/>
              </w:rPr>
              <w:t xml:space="preserve">Meat Cuts, Grading, &amp; Marbling (25 minutes)</w:t>
            </w:r>
          </w:p>
          <w:p w:rsidR="00000000" w:rsidDel="00000000" w:rsidP="00000000" w:rsidRDefault="00000000" w:rsidRPr="00000000" w14:paraId="00000038">
            <w:pPr>
              <w:numPr>
                <w:ilvl w:val="0"/>
                <w:numId w:val="9"/>
              </w:numPr>
              <w:spacing w:line="240" w:lineRule="auto"/>
              <w:ind w:left="720" w:hanging="360"/>
              <w:rPr>
                <w:sz w:val="22"/>
                <w:szCs w:val="22"/>
                <w:u w:val="none"/>
              </w:rPr>
            </w:pPr>
            <w:r w:rsidDel="00000000" w:rsidR="00000000" w:rsidRPr="00000000">
              <w:rPr>
                <w:sz w:val="22"/>
                <w:szCs w:val="22"/>
                <w:rtl w:val="0"/>
              </w:rPr>
              <w:t xml:space="preserve">Taste Test &amp; Formative Assessment (10 minutes)</w:t>
            </w:r>
          </w:p>
          <w:p w:rsidR="00000000" w:rsidDel="00000000" w:rsidP="00000000" w:rsidRDefault="00000000" w:rsidRPr="00000000" w14:paraId="00000039">
            <w:pPr>
              <w:spacing w:line="240" w:lineRule="auto"/>
              <w:rPr>
                <w:sz w:val="22"/>
                <w:szCs w:val="22"/>
              </w:rPr>
            </w:pPr>
            <w:r w:rsidDel="00000000" w:rsidR="00000000" w:rsidRPr="00000000">
              <w:rPr>
                <w:sz w:val="22"/>
                <w:szCs w:val="22"/>
                <w:rtl w:val="0"/>
              </w:rPr>
              <w:t xml:space="preserve">Lesson 3: Overall Cut Selection</w:t>
            </w:r>
          </w:p>
          <w:p w:rsidR="00000000" w:rsidDel="00000000" w:rsidP="00000000" w:rsidRDefault="00000000" w:rsidRPr="00000000" w14:paraId="0000003A">
            <w:pPr>
              <w:numPr>
                <w:ilvl w:val="0"/>
                <w:numId w:val="89"/>
              </w:numPr>
              <w:spacing w:line="240" w:lineRule="auto"/>
              <w:ind w:left="720" w:hanging="360"/>
              <w:rPr>
                <w:sz w:val="22"/>
                <w:szCs w:val="22"/>
                <w:u w:val="none"/>
              </w:rPr>
            </w:pPr>
            <w:r w:rsidDel="00000000" w:rsidR="00000000" w:rsidRPr="00000000">
              <w:rPr>
                <w:sz w:val="22"/>
                <w:szCs w:val="22"/>
                <w:rtl w:val="0"/>
              </w:rPr>
              <w:t xml:space="preserve">Interest Approach (5 minutes)</w:t>
            </w:r>
          </w:p>
          <w:p w:rsidR="00000000" w:rsidDel="00000000" w:rsidP="00000000" w:rsidRDefault="00000000" w:rsidRPr="00000000" w14:paraId="0000003B">
            <w:pPr>
              <w:numPr>
                <w:ilvl w:val="0"/>
                <w:numId w:val="89"/>
              </w:numPr>
              <w:spacing w:line="240" w:lineRule="auto"/>
              <w:ind w:left="720" w:hanging="360"/>
              <w:rPr>
                <w:sz w:val="22"/>
                <w:szCs w:val="22"/>
                <w:u w:val="none"/>
              </w:rPr>
            </w:pPr>
            <w:r w:rsidDel="00000000" w:rsidR="00000000" w:rsidRPr="00000000">
              <w:rPr>
                <w:sz w:val="22"/>
                <w:szCs w:val="22"/>
                <w:rtl w:val="0"/>
              </w:rPr>
              <w:t xml:space="preserve">Pork Wholesale Cuts (10 minutes)</w:t>
            </w:r>
          </w:p>
          <w:p w:rsidR="00000000" w:rsidDel="00000000" w:rsidP="00000000" w:rsidRDefault="00000000" w:rsidRPr="00000000" w14:paraId="0000003C">
            <w:pPr>
              <w:numPr>
                <w:ilvl w:val="0"/>
                <w:numId w:val="89"/>
              </w:numPr>
              <w:spacing w:line="240" w:lineRule="auto"/>
              <w:ind w:left="720" w:hanging="360"/>
              <w:rPr>
                <w:sz w:val="22"/>
                <w:szCs w:val="22"/>
                <w:u w:val="none"/>
              </w:rPr>
            </w:pPr>
            <w:r w:rsidDel="00000000" w:rsidR="00000000" w:rsidRPr="00000000">
              <w:rPr>
                <w:sz w:val="22"/>
                <w:szCs w:val="22"/>
                <w:rtl w:val="0"/>
              </w:rPr>
              <w:t xml:space="preserve">Beef Wholesale Cuts (10 minutes)</w:t>
            </w:r>
          </w:p>
          <w:p w:rsidR="00000000" w:rsidDel="00000000" w:rsidP="00000000" w:rsidRDefault="00000000" w:rsidRPr="00000000" w14:paraId="0000003D">
            <w:pPr>
              <w:numPr>
                <w:ilvl w:val="0"/>
                <w:numId w:val="89"/>
              </w:numPr>
              <w:spacing w:line="240" w:lineRule="auto"/>
              <w:ind w:left="720" w:hanging="360"/>
              <w:rPr>
                <w:sz w:val="22"/>
                <w:szCs w:val="22"/>
                <w:u w:val="none"/>
              </w:rPr>
            </w:pPr>
            <w:r w:rsidDel="00000000" w:rsidR="00000000" w:rsidRPr="00000000">
              <w:rPr>
                <w:sz w:val="22"/>
                <w:szCs w:val="22"/>
                <w:rtl w:val="0"/>
              </w:rPr>
              <w:t xml:space="preserve">Cookout Case Study &amp; Formative Assessment (20 minutes)</w:t>
            </w:r>
          </w:p>
          <w:p w:rsidR="00000000" w:rsidDel="00000000" w:rsidP="00000000" w:rsidRDefault="00000000" w:rsidRPr="00000000" w14:paraId="0000003E">
            <w:pPr>
              <w:spacing w:line="240" w:lineRule="auto"/>
              <w:ind w:left="0" w:firstLine="0"/>
              <w:rPr>
                <w:sz w:val="22"/>
                <w:szCs w:val="22"/>
              </w:rPr>
            </w:pPr>
            <w:r w:rsidDel="00000000" w:rsidR="00000000" w:rsidRPr="00000000">
              <w:rPr>
                <w:sz w:val="22"/>
                <w:szCs w:val="22"/>
                <w:rtl w:val="0"/>
              </w:rPr>
              <w:t xml:space="preserve">Lesson 4: Tenderizations and Marinades</w:t>
            </w:r>
          </w:p>
          <w:p w:rsidR="00000000" w:rsidDel="00000000" w:rsidP="00000000" w:rsidRDefault="00000000" w:rsidRPr="00000000" w14:paraId="0000003F">
            <w:pPr>
              <w:numPr>
                <w:ilvl w:val="0"/>
                <w:numId w:val="32"/>
              </w:numPr>
              <w:spacing w:line="240" w:lineRule="auto"/>
              <w:ind w:left="720" w:hanging="360"/>
              <w:rPr>
                <w:sz w:val="22"/>
                <w:szCs w:val="22"/>
                <w:u w:val="none"/>
              </w:rPr>
            </w:pPr>
            <w:r w:rsidDel="00000000" w:rsidR="00000000" w:rsidRPr="00000000">
              <w:rPr>
                <w:sz w:val="22"/>
                <w:szCs w:val="22"/>
                <w:rtl w:val="0"/>
              </w:rPr>
              <w:t xml:space="preserve">Interest Approach (10 minutes)</w:t>
            </w:r>
          </w:p>
          <w:p w:rsidR="00000000" w:rsidDel="00000000" w:rsidP="00000000" w:rsidRDefault="00000000" w:rsidRPr="00000000" w14:paraId="00000040">
            <w:pPr>
              <w:numPr>
                <w:ilvl w:val="0"/>
                <w:numId w:val="32"/>
              </w:numPr>
              <w:spacing w:line="240" w:lineRule="auto"/>
              <w:ind w:left="720" w:hanging="360"/>
              <w:rPr>
                <w:sz w:val="22"/>
                <w:szCs w:val="22"/>
                <w:u w:val="none"/>
              </w:rPr>
            </w:pPr>
            <w:r w:rsidDel="00000000" w:rsidR="00000000" w:rsidRPr="00000000">
              <w:rPr>
                <w:sz w:val="22"/>
                <w:szCs w:val="22"/>
                <w:rtl w:val="0"/>
              </w:rPr>
              <w:t xml:space="preserve">Tenderization &amp; Marinades (10 minutes)</w:t>
            </w:r>
          </w:p>
          <w:p w:rsidR="00000000" w:rsidDel="00000000" w:rsidP="00000000" w:rsidRDefault="00000000" w:rsidRPr="00000000" w14:paraId="00000041">
            <w:pPr>
              <w:numPr>
                <w:ilvl w:val="0"/>
                <w:numId w:val="32"/>
              </w:numPr>
              <w:spacing w:line="240" w:lineRule="auto"/>
              <w:ind w:left="720" w:hanging="360"/>
              <w:rPr>
                <w:sz w:val="22"/>
                <w:szCs w:val="22"/>
                <w:u w:val="none"/>
              </w:rPr>
            </w:pPr>
            <w:r w:rsidDel="00000000" w:rsidR="00000000" w:rsidRPr="00000000">
              <w:rPr>
                <w:sz w:val="22"/>
                <w:szCs w:val="22"/>
                <w:rtl w:val="0"/>
              </w:rPr>
              <w:t xml:space="preserve">Case Study &amp; Formative Assessment (25 minutes)</w:t>
            </w:r>
          </w:p>
          <w:p w:rsidR="00000000" w:rsidDel="00000000" w:rsidP="00000000" w:rsidRDefault="00000000" w:rsidRPr="00000000" w14:paraId="00000042">
            <w:pPr>
              <w:spacing w:line="240" w:lineRule="auto"/>
              <w:ind w:left="0" w:firstLine="0"/>
              <w:rPr>
                <w:sz w:val="22"/>
                <w:szCs w:val="22"/>
              </w:rPr>
            </w:pPr>
            <w:r w:rsidDel="00000000" w:rsidR="00000000" w:rsidRPr="00000000">
              <w:rPr>
                <w:sz w:val="22"/>
                <w:szCs w:val="22"/>
                <w:rtl w:val="0"/>
              </w:rPr>
              <w:t xml:space="preserve">Lesson 5: Raw Meat Handling &amp; Safe Cooking Temperatures</w:t>
            </w:r>
          </w:p>
          <w:p w:rsidR="00000000" w:rsidDel="00000000" w:rsidP="00000000" w:rsidRDefault="00000000" w:rsidRPr="00000000" w14:paraId="00000043">
            <w:pPr>
              <w:numPr>
                <w:ilvl w:val="0"/>
                <w:numId w:val="56"/>
              </w:numPr>
              <w:spacing w:line="240" w:lineRule="auto"/>
              <w:ind w:left="720" w:hanging="360"/>
              <w:rPr>
                <w:sz w:val="22"/>
                <w:szCs w:val="22"/>
                <w:u w:val="none"/>
              </w:rPr>
            </w:pPr>
            <w:r w:rsidDel="00000000" w:rsidR="00000000" w:rsidRPr="00000000">
              <w:rPr>
                <w:sz w:val="22"/>
                <w:szCs w:val="22"/>
                <w:rtl w:val="0"/>
              </w:rPr>
              <w:t xml:space="preserve">Review (5 minutes)</w:t>
            </w:r>
          </w:p>
          <w:p w:rsidR="00000000" w:rsidDel="00000000" w:rsidP="00000000" w:rsidRDefault="00000000" w:rsidRPr="00000000" w14:paraId="00000044">
            <w:pPr>
              <w:numPr>
                <w:ilvl w:val="0"/>
                <w:numId w:val="56"/>
              </w:numPr>
              <w:spacing w:line="240" w:lineRule="auto"/>
              <w:ind w:left="720" w:hanging="360"/>
              <w:rPr>
                <w:sz w:val="22"/>
                <w:szCs w:val="22"/>
                <w:u w:val="none"/>
              </w:rPr>
            </w:pPr>
            <w:r w:rsidDel="00000000" w:rsidR="00000000" w:rsidRPr="00000000">
              <w:rPr>
                <w:sz w:val="22"/>
                <w:szCs w:val="22"/>
                <w:rtl w:val="0"/>
              </w:rPr>
              <w:t xml:space="preserve">Interest Appraoch (10 minutes)</w:t>
            </w:r>
          </w:p>
          <w:p w:rsidR="00000000" w:rsidDel="00000000" w:rsidP="00000000" w:rsidRDefault="00000000" w:rsidRPr="00000000" w14:paraId="00000045">
            <w:pPr>
              <w:numPr>
                <w:ilvl w:val="0"/>
                <w:numId w:val="56"/>
              </w:numPr>
              <w:spacing w:line="240" w:lineRule="auto"/>
              <w:ind w:left="720" w:hanging="360"/>
              <w:rPr>
                <w:sz w:val="22"/>
                <w:szCs w:val="22"/>
                <w:u w:val="none"/>
              </w:rPr>
            </w:pPr>
            <w:r w:rsidDel="00000000" w:rsidR="00000000" w:rsidRPr="00000000">
              <w:rPr>
                <w:sz w:val="22"/>
                <w:szCs w:val="22"/>
                <w:rtl w:val="0"/>
              </w:rPr>
              <w:t xml:space="preserve">Safe Cooking Temperatures (15 minutes)</w:t>
            </w:r>
          </w:p>
          <w:p w:rsidR="00000000" w:rsidDel="00000000" w:rsidP="00000000" w:rsidRDefault="00000000" w:rsidRPr="00000000" w14:paraId="00000046">
            <w:pPr>
              <w:numPr>
                <w:ilvl w:val="0"/>
                <w:numId w:val="56"/>
              </w:numPr>
              <w:spacing w:line="240" w:lineRule="auto"/>
              <w:ind w:left="720" w:hanging="360"/>
              <w:rPr>
                <w:sz w:val="22"/>
                <w:szCs w:val="22"/>
                <w:u w:val="none"/>
              </w:rPr>
            </w:pPr>
            <w:r w:rsidDel="00000000" w:rsidR="00000000" w:rsidRPr="00000000">
              <w:rPr>
                <w:sz w:val="22"/>
                <w:szCs w:val="22"/>
                <w:rtl w:val="0"/>
              </w:rPr>
              <w:t xml:space="preserve">Internal Cooking Temperature Activity (5 minutes)</w:t>
            </w:r>
          </w:p>
          <w:p w:rsidR="00000000" w:rsidDel="00000000" w:rsidP="00000000" w:rsidRDefault="00000000" w:rsidRPr="00000000" w14:paraId="00000047">
            <w:pPr>
              <w:numPr>
                <w:ilvl w:val="0"/>
                <w:numId w:val="56"/>
              </w:numPr>
              <w:spacing w:line="240" w:lineRule="auto"/>
              <w:ind w:left="720" w:hanging="360"/>
              <w:rPr>
                <w:sz w:val="22"/>
                <w:szCs w:val="22"/>
                <w:u w:val="none"/>
              </w:rPr>
            </w:pPr>
            <w:r w:rsidDel="00000000" w:rsidR="00000000" w:rsidRPr="00000000">
              <w:rPr>
                <w:sz w:val="22"/>
                <w:szCs w:val="22"/>
                <w:rtl w:val="0"/>
              </w:rPr>
              <w:t xml:space="preserve">Summative Assessment (10 minutes)</w:t>
            </w:r>
          </w:p>
        </w:tc>
      </w:tr>
      <w:tr>
        <w:trPr>
          <w:cantSplit w:val="0"/>
          <w:tblHeader w:val="0"/>
        </w:trPr>
        <w:tc>
          <w:tcPr>
            <w:gridSpan w:val="3"/>
          </w:tcPr>
          <w:p w:rsidR="00000000" w:rsidDel="00000000" w:rsidP="00000000" w:rsidRDefault="00000000" w:rsidRPr="00000000" w14:paraId="0000004A">
            <w:pPr>
              <w:spacing w:line="276" w:lineRule="auto"/>
              <w:rPr>
                <w:b w:val="1"/>
                <w:sz w:val="24"/>
                <w:szCs w:val="24"/>
              </w:rPr>
            </w:pPr>
            <w:r w:rsidDel="00000000" w:rsidR="00000000" w:rsidRPr="00000000">
              <w:rPr>
                <w:b w:val="1"/>
                <w:sz w:val="24"/>
                <w:szCs w:val="24"/>
                <w:rtl w:val="0"/>
              </w:rPr>
              <w:t xml:space="preserve">Standards:</w:t>
            </w:r>
          </w:p>
          <w:p w:rsidR="00000000" w:rsidDel="00000000" w:rsidP="00000000" w:rsidRDefault="00000000" w:rsidRPr="00000000" w14:paraId="0000004B">
            <w:pPr>
              <w:spacing w:line="276" w:lineRule="auto"/>
              <w:rPr>
                <w:b w:val="1"/>
                <w:sz w:val="24"/>
                <w:szCs w:val="24"/>
              </w:rPr>
            </w:pPr>
            <w:r w:rsidDel="00000000" w:rsidR="00000000" w:rsidRPr="00000000">
              <w:rPr>
                <w:b w:val="1"/>
                <w:sz w:val="24"/>
                <w:szCs w:val="24"/>
                <w:rtl w:val="0"/>
              </w:rPr>
              <w:t xml:space="preserve">Indiana Department of Education Standards: or NGSS (the national standard)</w:t>
            </w:r>
          </w:p>
          <w:p w:rsidR="00000000" w:rsidDel="00000000" w:rsidP="00000000" w:rsidRDefault="00000000" w:rsidRPr="00000000" w14:paraId="0000004C">
            <w:pPr>
              <w:spacing w:line="276" w:lineRule="auto"/>
              <w:rPr>
                <w:sz w:val="24"/>
                <w:szCs w:val="24"/>
              </w:rPr>
            </w:pPr>
            <w:r w:rsidDel="00000000" w:rsidR="00000000" w:rsidRPr="00000000">
              <w:rPr>
                <w:sz w:val="24"/>
                <w:szCs w:val="24"/>
                <w:rtl w:val="0"/>
              </w:rPr>
              <w:t xml:space="preserve">Engineering and Technology – Middle Level</w:t>
            </w:r>
          </w:p>
          <w:p w:rsidR="00000000" w:rsidDel="00000000" w:rsidP="00000000" w:rsidRDefault="00000000" w:rsidRPr="00000000" w14:paraId="0000004D">
            <w:pPr>
              <w:numPr>
                <w:ilvl w:val="0"/>
                <w:numId w:val="57"/>
              </w:numPr>
              <w:spacing w:line="276" w:lineRule="auto"/>
              <w:ind w:left="720" w:hanging="360"/>
              <w:rPr>
                <w:sz w:val="24"/>
                <w:szCs w:val="24"/>
              </w:rPr>
            </w:pPr>
            <w:r w:rsidDel="00000000" w:rsidR="00000000" w:rsidRPr="00000000">
              <w:rPr>
                <w:sz w:val="24"/>
                <w:szCs w:val="24"/>
                <w:rtl w:val="0"/>
              </w:rPr>
              <w:t xml:space="preserve">Core Standard 1: Students will examine how engineering and technology helps improve, manage, and control natural and engineered environments.</w:t>
            </w:r>
          </w:p>
          <w:p w:rsidR="00000000" w:rsidDel="00000000" w:rsidP="00000000" w:rsidRDefault="00000000" w:rsidRPr="00000000" w14:paraId="0000004E">
            <w:pPr>
              <w:numPr>
                <w:ilvl w:val="1"/>
                <w:numId w:val="57"/>
              </w:numPr>
              <w:spacing w:line="276" w:lineRule="auto"/>
              <w:ind w:left="1440" w:hanging="360"/>
              <w:rPr>
                <w:sz w:val="24"/>
                <w:szCs w:val="24"/>
              </w:rPr>
            </w:pPr>
            <w:r w:rsidDel="00000000" w:rsidR="00000000" w:rsidRPr="00000000">
              <w:rPr>
                <w:sz w:val="24"/>
                <w:szCs w:val="24"/>
                <w:rtl w:val="0"/>
              </w:rPr>
              <w:t xml:space="preserve">ETE – 1.4: Demonstrate safe practices and procedures with tools and equipment.</w:t>
            </w:r>
          </w:p>
          <w:p w:rsidR="00000000" w:rsidDel="00000000" w:rsidP="00000000" w:rsidRDefault="00000000" w:rsidRPr="00000000" w14:paraId="0000004F">
            <w:pPr>
              <w:numPr>
                <w:ilvl w:val="2"/>
                <w:numId w:val="57"/>
              </w:numPr>
              <w:spacing w:line="276" w:lineRule="auto"/>
              <w:ind w:left="2160" w:hanging="360"/>
              <w:rPr>
                <w:sz w:val="24"/>
                <w:szCs w:val="24"/>
              </w:rPr>
            </w:pPr>
            <w:r w:rsidDel="00000000" w:rsidR="00000000" w:rsidRPr="00000000">
              <w:rPr>
                <w:sz w:val="24"/>
                <w:szCs w:val="24"/>
                <w:rtl w:val="0"/>
              </w:rPr>
              <w:t xml:space="preserve">Core Standard 4: Students will apply engineering principles when planning, developing, implementing, and analyzing technological solutions.</w:t>
            </w:r>
          </w:p>
          <w:p w:rsidR="00000000" w:rsidDel="00000000" w:rsidP="00000000" w:rsidRDefault="00000000" w:rsidRPr="00000000" w14:paraId="00000050">
            <w:pPr>
              <w:numPr>
                <w:ilvl w:val="0"/>
                <w:numId w:val="11"/>
              </w:numPr>
              <w:spacing w:line="276" w:lineRule="auto"/>
              <w:ind w:left="1440" w:hanging="360"/>
              <w:rPr>
                <w:sz w:val="24"/>
                <w:szCs w:val="24"/>
              </w:rPr>
            </w:pPr>
            <w:r w:rsidDel="00000000" w:rsidR="00000000" w:rsidRPr="00000000">
              <w:rPr>
                <w:sz w:val="24"/>
                <w:szCs w:val="24"/>
                <w:rtl w:val="0"/>
              </w:rPr>
              <w:t xml:space="preserve">ETE – 4.1: Apply the steps of the design process.</w:t>
            </w:r>
          </w:p>
          <w:p w:rsidR="00000000" w:rsidDel="00000000" w:rsidP="00000000" w:rsidRDefault="00000000" w:rsidRPr="00000000" w14:paraId="00000051">
            <w:pPr>
              <w:numPr>
                <w:ilvl w:val="0"/>
                <w:numId w:val="11"/>
              </w:numPr>
              <w:spacing w:line="276" w:lineRule="auto"/>
              <w:ind w:left="1440" w:hanging="360"/>
              <w:rPr>
                <w:sz w:val="24"/>
                <w:szCs w:val="24"/>
              </w:rPr>
            </w:pPr>
            <w:r w:rsidDel="00000000" w:rsidR="00000000" w:rsidRPr="00000000">
              <w:rPr>
                <w:sz w:val="24"/>
                <w:szCs w:val="24"/>
                <w:rtl w:val="0"/>
              </w:rPr>
              <w:t xml:space="preserve">ETE – 4.2: Use the design process to create a product that addresses a real-world problem.</w:t>
            </w:r>
          </w:p>
          <w:p w:rsidR="00000000" w:rsidDel="00000000" w:rsidP="00000000" w:rsidRDefault="00000000" w:rsidRPr="00000000" w14:paraId="00000052">
            <w:pPr>
              <w:numPr>
                <w:ilvl w:val="0"/>
                <w:numId w:val="11"/>
              </w:numPr>
              <w:spacing w:line="276" w:lineRule="auto"/>
              <w:ind w:left="1440" w:hanging="360"/>
              <w:rPr>
                <w:sz w:val="24"/>
                <w:szCs w:val="24"/>
              </w:rPr>
            </w:pPr>
            <w:r w:rsidDel="00000000" w:rsidR="00000000" w:rsidRPr="00000000">
              <w:rPr>
                <w:sz w:val="24"/>
                <w:szCs w:val="24"/>
                <w:rtl w:val="0"/>
              </w:rPr>
              <w:t xml:space="preserve">ETE – 4.3: Create a technical sketch of a design with appropriate annotation.</w:t>
            </w:r>
          </w:p>
          <w:p w:rsidR="00000000" w:rsidDel="00000000" w:rsidP="00000000" w:rsidRDefault="00000000" w:rsidRPr="00000000" w14:paraId="00000053">
            <w:pPr>
              <w:numPr>
                <w:ilvl w:val="0"/>
                <w:numId w:val="11"/>
              </w:numPr>
              <w:spacing w:line="276" w:lineRule="auto"/>
              <w:ind w:left="1440" w:hanging="360"/>
              <w:rPr>
                <w:sz w:val="24"/>
                <w:szCs w:val="24"/>
              </w:rPr>
            </w:pPr>
            <w:r w:rsidDel="00000000" w:rsidR="00000000" w:rsidRPr="00000000">
              <w:rPr>
                <w:sz w:val="24"/>
                <w:szCs w:val="24"/>
                <w:rtl w:val="0"/>
              </w:rPr>
              <w:t xml:space="preserve">ETE – 4.4: Develop a product using the design process while maintaining appropriate documentation.</w:t>
            </w:r>
          </w:p>
          <w:p w:rsidR="00000000" w:rsidDel="00000000" w:rsidP="00000000" w:rsidRDefault="00000000" w:rsidRPr="00000000" w14:paraId="00000054">
            <w:pPr>
              <w:numPr>
                <w:ilvl w:val="0"/>
                <w:numId w:val="11"/>
              </w:numPr>
              <w:spacing w:line="276" w:lineRule="auto"/>
              <w:ind w:left="1440" w:hanging="360"/>
              <w:rPr>
                <w:sz w:val="24"/>
                <w:szCs w:val="24"/>
              </w:rPr>
            </w:pPr>
            <w:r w:rsidDel="00000000" w:rsidR="00000000" w:rsidRPr="00000000">
              <w:rPr>
                <w:sz w:val="24"/>
                <w:szCs w:val="24"/>
                <w:rtl w:val="0"/>
              </w:rPr>
              <w:t xml:space="preserve">ETE – 4.5: Develop various types of models (graphical, physical, or mathematical) that help communicate solutions to peers.</w:t>
            </w:r>
          </w:p>
          <w:p w:rsidR="00000000" w:rsidDel="00000000" w:rsidP="00000000" w:rsidRDefault="00000000" w:rsidRPr="00000000" w14:paraId="00000055">
            <w:pPr>
              <w:numPr>
                <w:ilvl w:val="0"/>
                <w:numId w:val="8"/>
              </w:numPr>
              <w:spacing w:line="276" w:lineRule="auto"/>
              <w:ind w:left="720" w:hanging="360"/>
              <w:rPr>
                <w:sz w:val="24"/>
                <w:szCs w:val="24"/>
              </w:rPr>
            </w:pPr>
            <w:r w:rsidDel="00000000" w:rsidR="00000000" w:rsidRPr="00000000">
              <w:rPr>
                <w:sz w:val="24"/>
                <w:szCs w:val="24"/>
                <w:rtl w:val="0"/>
              </w:rPr>
              <w:t xml:space="preserve">Core Standard 7: Students will select, use, create, and evaluate construction technologies.</w:t>
            </w:r>
          </w:p>
          <w:p w:rsidR="00000000" w:rsidDel="00000000" w:rsidP="00000000" w:rsidRDefault="00000000" w:rsidRPr="00000000" w14:paraId="00000056">
            <w:pPr>
              <w:numPr>
                <w:ilvl w:val="1"/>
                <w:numId w:val="8"/>
              </w:numPr>
              <w:spacing w:line="276" w:lineRule="auto"/>
              <w:ind w:left="1440" w:hanging="360"/>
              <w:rPr>
                <w:sz w:val="24"/>
                <w:szCs w:val="24"/>
              </w:rPr>
            </w:pPr>
            <w:r w:rsidDel="00000000" w:rsidR="00000000" w:rsidRPr="00000000">
              <w:rPr>
                <w:sz w:val="24"/>
                <w:szCs w:val="24"/>
                <w:rtl w:val="0"/>
              </w:rPr>
              <w:t xml:space="preserve">ETE – 7. 3: Construct simulations, models, and/or structures for specific construction systems.</w:t>
            </w:r>
          </w:p>
          <w:p w:rsidR="00000000" w:rsidDel="00000000" w:rsidP="00000000" w:rsidRDefault="00000000" w:rsidRPr="00000000" w14:paraId="00000057">
            <w:pPr>
              <w:spacing w:line="276" w:lineRule="auto"/>
              <w:rPr>
                <w:sz w:val="24"/>
                <w:szCs w:val="24"/>
              </w:rPr>
            </w:pPr>
            <w:r w:rsidDel="00000000" w:rsidR="00000000" w:rsidRPr="00000000">
              <w:rPr>
                <w:sz w:val="24"/>
                <w:szCs w:val="24"/>
                <w:rtl w:val="0"/>
              </w:rPr>
              <w:t xml:space="preserve">Mathematics</w:t>
            </w:r>
          </w:p>
          <w:p w:rsidR="00000000" w:rsidDel="00000000" w:rsidP="00000000" w:rsidRDefault="00000000" w:rsidRPr="00000000" w14:paraId="00000058">
            <w:pPr>
              <w:numPr>
                <w:ilvl w:val="0"/>
                <w:numId w:val="86"/>
              </w:numPr>
              <w:spacing w:line="276" w:lineRule="auto"/>
              <w:ind w:left="720" w:hanging="360"/>
              <w:rPr>
                <w:sz w:val="24"/>
                <w:szCs w:val="24"/>
              </w:rPr>
            </w:pPr>
            <w:r w:rsidDel="00000000" w:rsidR="00000000" w:rsidRPr="00000000">
              <w:rPr>
                <w:sz w:val="24"/>
                <w:szCs w:val="24"/>
                <w:rtl w:val="0"/>
              </w:rPr>
              <w:t xml:space="preserve">4.NS.1: Read and write whole numbers up to 1,000,000. Use words, models, standard form, and expanded form to represent and show equivalent forms of whole numbers up to 1,000,000.</w:t>
            </w:r>
          </w:p>
          <w:p w:rsidR="00000000" w:rsidDel="00000000" w:rsidP="00000000" w:rsidRDefault="00000000" w:rsidRPr="00000000" w14:paraId="00000059">
            <w:pPr>
              <w:numPr>
                <w:ilvl w:val="0"/>
                <w:numId w:val="86"/>
              </w:numPr>
              <w:spacing w:line="276" w:lineRule="auto"/>
              <w:ind w:left="720" w:hanging="360"/>
              <w:rPr>
                <w:sz w:val="24"/>
                <w:szCs w:val="24"/>
              </w:rPr>
            </w:pPr>
            <w:r w:rsidDel="00000000" w:rsidR="00000000" w:rsidRPr="00000000">
              <w:rPr>
                <w:sz w:val="24"/>
                <w:szCs w:val="24"/>
                <w:rtl w:val="0"/>
              </w:rPr>
              <w:t xml:space="preserve">4.C.1: Add and subtract multi-digit whole numbers fluently using a standard algorithmic approach.</w:t>
            </w:r>
          </w:p>
          <w:p w:rsidR="00000000" w:rsidDel="00000000" w:rsidP="00000000" w:rsidRDefault="00000000" w:rsidRPr="00000000" w14:paraId="0000005A">
            <w:pPr>
              <w:numPr>
                <w:ilvl w:val="0"/>
                <w:numId w:val="86"/>
              </w:numPr>
              <w:spacing w:line="276" w:lineRule="auto"/>
              <w:ind w:left="720" w:hanging="360"/>
              <w:rPr>
                <w:sz w:val="24"/>
                <w:szCs w:val="24"/>
              </w:rPr>
            </w:pPr>
            <w:r w:rsidDel="00000000" w:rsidR="00000000" w:rsidRPr="00000000">
              <w:rPr>
                <w:sz w:val="24"/>
                <w:szCs w:val="24"/>
                <w:rtl w:val="0"/>
              </w:rPr>
              <w:t xml:space="preserve">4.G.1: Identify, describe, and draw parallelograms, rhombuses, and trapezoids using appropriate tools (e.g., ruler, straightedge, and technology).</w:t>
            </w:r>
          </w:p>
          <w:p w:rsidR="00000000" w:rsidDel="00000000" w:rsidP="00000000" w:rsidRDefault="00000000" w:rsidRPr="00000000" w14:paraId="0000005B">
            <w:pPr>
              <w:numPr>
                <w:ilvl w:val="0"/>
                <w:numId w:val="86"/>
              </w:numPr>
              <w:spacing w:line="276" w:lineRule="auto"/>
              <w:ind w:left="720" w:hanging="360"/>
              <w:rPr>
                <w:sz w:val="24"/>
                <w:szCs w:val="24"/>
              </w:rPr>
            </w:pPr>
            <w:r w:rsidDel="00000000" w:rsidR="00000000" w:rsidRPr="00000000">
              <w:rPr>
                <w:sz w:val="24"/>
                <w:szCs w:val="24"/>
                <w:rtl w:val="0"/>
              </w:rPr>
              <w:t xml:space="preserve">4.G.3: Recognize angles as geometric shapes that are formed wherever two rays share a common endpoint.</w:t>
            </w:r>
          </w:p>
          <w:p w:rsidR="00000000" w:rsidDel="00000000" w:rsidP="00000000" w:rsidRDefault="00000000" w:rsidRPr="00000000" w14:paraId="0000005C">
            <w:pPr>
              <w:numPr>
                <w:ilvl w:val="0"/>
                <w:numId w:val="86"/>
              </w:numPr>
              <w:spacing w:line="276" w:lineRule="auto"/>
              <w:ind w:left="720" w:hanging="360"/>
              <w:rPr>
                <w:sz w:val="24"/>
                <w:szCs w:val="24"/>
              </w:rPr>
            </w:pPr>
            <w:r w:rsidDel="00000000" w:rsidR="00000000" w:rsidRPr="00000000">
              <w:rPr>
                <w:sz w:val="24"/>
                <w:szCs w:val="24"/>
                <w:rtl w:val="0"/>
              </w:rPr>
              <w:t xml:space="preserve">5.NS.2: Explain different interpretations of fractions, including: as parts of a whole, parts of a set, and division of whole numbers by whole numbers.</w:t>
            </w:r>
          </w:p>
          <w:p w:rsidR="00000000" w:rsidDel="00000000" w:rsidP="00000000" w:rsidRDefault="00000000" w:rsidRPr="00000000" w14:paraId="0000005D">
            <w:pPr>
              <w:spacing w:line="276" w:lineRule="auto"/>
              <w:rPr>
                <w:sz w:val="24"/>
                <w:szCs w:val="24"/>
              </w:rPr>
            </w:pPr>
            <w:r w:rsidDel="00000000" w:rsidR="00000000" w:rsidRPr="00000000">
              <w:rPr>
                <w:sz w:val="24"/>
                <w:szCs w:val="24"/>
                <w:rtl w:val="0"/>
              </w:rPr>
              <w:t xml:space="preserve">Science</w:t>
            </w:r>
          </w:p>
          <w:p w:rsidR="00000000" w:rsidDel="00000000" w:rsidP="00000000" w:rsidRDefault="00000000" w:rsidRPr="00000000" w14:paraId="0000005E">
            <w:pPr>
              <w:numPr>
                <w:ilvl w:val="0"/>
                <w:numId w:val="17"/>
              </w:numPr>
              <w:spacing w:line="276" w:lineRule="auto"/>
              <w:ind w:left="720" w:hanging="360"/>
              <w:rPr>
                <w:sz w:val="24"/>
                <w:szCs w:val="24"/>
              </w:rPr>
            </w:pPr>
            <w:r w:rsidDel="00000000" w:rsidR="00000000" w:rsidRPr="00000000">
              <w:rPr>
                <w:sz w:val="24"/>
                <w:szCs w:val="24"/>
                <w:rtl w:val="0"/>
              </w:rPr>
              <w:t xml:space="preserve">3-5.E.3 Construct and perform fair investigations in which variables are controlled, and failure points are considered to identify aspects of a model or prototype that can be improved.</w:t>
            </w:r>
          </w:p>
          <w:p w:rsidR="00000000" w:rsidDel="00000000" w:rsidP="00000000" w:rsidRDefault="00000000" w:rsidRPr="00000000" w14:paraId="0000005F">
            <w:pPr>
              <w:numPr>
                <w:ilvl w:val="0"/>
                <w:numId w:val="17"/>
              </w:numPr>
              <w:spacing w:line="276" w:lineRule="auto"/>
              <w:ind w:left="720" w:hanging="360"/>
              <w:rPr>
                <w:sz w:val="24"/>
                <w:szCs w:val="24"/>
              </w:rPr>
            </w:pPr>
            <w:r w:rsidDel="00000000" w:rsidR="00000000" w:rsidRPr="00000000">
              <w:rPr>
                <w:sz w:val="24"/>
                <w:szCs w:val="24"/>
                <w:rtl w:val="0"/>
              </w:rPr>
              <w:t xml:space="preserve">6-8.E.2 Evaluate competing design solutions using a systematic process to identify how well they meet the criteria and constraints of the problem.</w:t>
            </w:r>
          </w:p>
          <w:p w:rsidR="00000000" w:rsidDel="00000000" w:rsidP="00000000" w:rsidRDefault="00000000" w:rsidRPr="00000000" w14:paraId="00000060">
            <w:pPr>
              <w:numPr>
                <w:ilvl w:val="0"/>
                <w:numId w:val="17"/>
              </w:numPr>
              <w:spacing w:line="276" w:lineRule="auto"/>
              <w:ind w:left="720" w:hanging="360"/>
              <w:rPr>
                <w:sz w:val="24"/>
                <w:szCs w:val="24"/>
              </w:rPr>
            </w:pPr>
            <w:r w:rsidDel="00000000" w:rsidR="00000000" w:rsidRPr="00000000">
              <w:rPr>
                <w:sz w:val="24"/>
                <w:szCs w:val="24"/>
                <w:rtl w:val="0"/>
              </w:rPr>
              <w:t xml:space="preserve">6-8.E.3 Analyze data from investigations to determine similarities and differences among several design solutions to identify the best characteristics of each that can be combined into a new solution to better meet the criteria for success.</w:t>
            </w:r>
            <w:r w:rsidDel="00000000" w:rsidR="00000000" w:rsidRPr="00000000">
              <w:rPr>
                <w:rtl w:val="0"/>
              </w:rPr>
            </w:r>
          </w:p>
        </w:tc>
      </w:tr>
      <w:tr>
        <w:trPr>
          <w:cantSplit w:val="0"/>
          <w:tblHeader w:val="0"/>
        </w:trPr>
        <w:tc>
          <w:tcPr>
            <w:gridSpan w:val="3"/>
          </w:tcPr>
          <w:p w:rsidR="00000000" w:rsidDel="00000000" w:rsidP="00000000" w:rsidRDefault="00000000" w:rsidRPr="00000000" w14:paraId="00000063">
            <w:pPr>
              <w:spacing w:line="240" w:lineRule="auto"/>
              <w:rPr>
                <w:b w:val="1"/>
                <w:sz w:val="22"/>
                <w:szCs w:val="22"/>
              </w:rPr>
            </w:pPr>
            <w:r w:rsidDel="00000000" w:rsidR="00000000" w:rsidRPr="00000000">
              <w:rPr>
                <w:b w:val="1"/>
                <w:sz w:val="22"/>
                <w:szCs w:val="22"/>
                <w:rtl w:val="0"/>
              </w:rPr>
              <w:t xml:space="preserve">STEM Integration within the Unit:</w:t>
            </w:r>
          </w:p>
          <w:p w:rsidR="00000000" w:rsidDel="00000000" w:rsidP="00000000" w:rsidRDefault="00000000" w:rsidRPr="00000000" w14:paraId="00000064">
            <w:pPr>
              <w:spacing w:after="240" w:before="0" w:line="240" w:lineRule="auto"/>
              <w:rPr>
                <w:sz w:val="22"/>
                <w:szCs w:val="22"/>
              </w:rPr>
            </w:pPr>
            <w:r w:rsidDel="00000000" w:rsidR="00000000" w:rsidRPr="00000000">
              <w:rPr>
                <w:sz w:val="22"/>
                <w:szCs w:val="22"/>
                <w:rtl w:val="0"/>
              </w:rPr>
              <w:t xml:space="preserve">In the first lesson, science is the STEM component included here. This lesson does not have very high-level STEM integration; students need to have some foundation knowledge before they can use the information as tools for problem-solving. Inquiry-based teaching is used so students can draw from their prior knowledge. Lecture-demo instead of just lecture is used because the demonstration serves as a visual aid for students and potentially enhances learning. Lesson 2 is still in the “setting foundation stage” like lesson 1 but it has a slightly higher level of STEM integration. Mathematics and Science are the STEM components covered. The lesson focused on multiple disciplines in STEM and the activities built into the lesson required students to initiate entry-level critical thinking. This lesson is still building up to evidence-based reasoning. Material covered in lesson 1 and 2 should act like building blocks for students to use when we ask them to build a house – put everything together to solve problems – in lesson 3 and 4. Lessons 3 and 4 have more advanced STEM integration. An extended case study is used in both lessons. Lesson 3 includes Mathematics and lesson 4 has Technology and Engineering as STEM components with Science being the knowledge students can apply to the case study. Lesson 3 introduces heavy mathematics in the format of product pricing and budgeting. The case study provides a real-world scenario: students are given a budget to plan a cookout. They need to choose the most tender products within their budget. And to make the case study more in-depth, discount prices can be added. The discount can be based on meat color, appearances, and other meat quality aspects discussed in lessons 1 and 2 as foundation knowledge. A continued case study is implemented in lesson 4and builds off what students accomplish in lesson 3.The case study requires students to solve a problem. To accomplish this, students need to have a good understanding of what they have learned in prior lessons and be able to apply them here to justify their decision. The entire case study requires students to reflect on what they have learned, draw knowledge across multiple disciplines, and how and why to apply certain knowledge in a problem-solving setting where they would also have to be able to reason their decisions based on evidence. While solving the problem, meat color, muscle location, etc. requires knowledge in science, budgeting and choosing the cut requires mathematics and science and deciding what kind of marinade – a technology used to tenderize meat and improve partiality— to make based on what cut they chose requires engineering design which pulls the STM together. The case study provides basic instructions, but it has a great open space for students to create their answers. Creative thinking can be seen when students are deciding what purchase – purchase a single kind of steak or a combination of steak that maximizes eating experience within budget and how students choose to utilize ingredients for their marinade. Critical and systematic thinking can be observed from students being able to articulate their solutions to the problems presented in the case study. Lesson 5 includes multiple STEM disciplines and requires students to have a good understanding of prior knowledge learned in the unit.</w:t>
            </w:r>
            <w:r w:rsidDel="00000000" w:rsidR="00000000" w:rsidRPr="00000000">
              <w:rPr>
                <w:rtl w:val="0"/>
              </w:rPr>
            </w:r>
          </w:p>
        </w:tc>
      </w:tr>
    </w:tbl>
    <w:p w:rsidR="00000000" w:rsidDel="00000000" w:rsidP="00000000" w:rsidRDefault="00000000" w:rsidRPr="00000000" w14:paraId="00000067">
      <w:pPr>
        <w:spacing w:after="160" w:line="276" w:lineRule="auto"/>
        <w:rPr>
          <w:i w:val="1"/>
        </w:rPr>
      </w:pPr>
      <w:r w:rsidDel="00000000" w:rsidR="00000000" w:rsidRPr="00000000">
        <w:rPr>
          <w:rtl w:val="0"/>
        </w:rPr>
      </w:r>
    </w:p>
    <w:tbl>
      <w:tblPr>
        <w:tblStyle w:val="Table2"/>
        <w:tblW w:w="1079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55"/>
        <w:gridCol w:w="3600"/>
        <w:gridCol w:w="3420"/>
        <w:gridCol w:w="1615"/>
        <w:tblGridChange w:id="0">
          <w:tblGrid>
            <w:gridCol w:w="2155"/>
            <w:gridCol w:w="3600"/>
            <w:gridCol w:w="3420"/>
            <w:gridCol w:w="1615"/>
          </w:tblGrid>
        </w:tblGridChange>
      </w:tblGrid>
      <w:tr>
        <w:trPr>
          <w:cantSplit w:val="0"/>
          <w:tblHeader w:val="0"/>
        </w:trPr>
        <w:tc>
          <w:tcPr>
            <w:gridSpan w:val="4"/>
            <w:shd w:fill="dbdbdb" w:val="clear"/>
          </w:tcPr>
          <w:p w:rsidR="00000000" w:rsidDel="00000000" w:rsidP="00000000" w:rsidRDefault="00000000" w:rsidRPr="00000000" w14:paraId="00000068">
            <w:pPr>
              <w:spacing w:line="276" w:lineRule="auto"/>
              <w:jc w:val="center"/>
              <w:rPr>
                <w:b w:val="1"/>
                <w:sz w:val="32"/>
                <w:szCs w:val="32"/>
              </w:rPr>
            </w:pPr>
            <w:r w:rsidDel="00000000" w:rsidR="00000000" w:rsidRPr="00000000">
              <w:rPr>
                <w:b w:val="1"/>
                <w:sz w:val="32"/>
                <w:szCs w:val="32"/>
                <w:rtl w:val="0"/>
              </w:rPr>
              <w:t xml:space="preserve">Lesson 1: </w:t>
            </w:r>
            <w:r w:rsidDel="00000000" w:rsidR="00000000" w:rsidRPr="00000000">
              <w:rPr>
                <w:b w:val="1"/>
                <w:i w:val="1"/>
                <w:sz w:val="32"/>
                <w:szCs w:val="32"/>
                <w:rtl w:val="0"/>
              </w:rPr>
              <w:t xml:space="preserve">Where Meat Comes From and Introduction of Meat Color</w:t>
            </w:r>
            <w:r w:rsidDel="00000000" w:rsidR="00000000" w:rsidRPr="00000000">
              <w:rPr>
                <w:rtl w:val="0"/>
              </w:rPr>
            </w:r>
          </w:p>
        </w:tc>
      </w:tr>
      <w:tr>
        <w:trPr>
          <w:cantSplit w:val="0"/>
          <w:tblHeader w:val="0"/>
        </w:trPr>
        <w:tc>
          <w:tcPr>
            <w:gridSpan w:val="4"/>
          </w:tcPr>
          <w:p w:rsidR="00000000" w:rsidDel="00000000" w:rsidP="00000000" w:rsidRDefault="00000000" w:rsidRPr="00000000" w14:paraId="0000006C">
            <w:pPr>
              <w:spacing w:line="276" w:lineRule="auto"/>
              <w:rPr>
                <w:sz w:val="22"/>
                <w:szCs w:val="22"/>
              </w:rPr>
            </w:pPr>
            <w:r w:rsidDel="00000000" w:rsidR="00000000" w:rsidRPr="00000000">
              <w:rPr>
                <w:b w:val="1"/>
                <w:sz w:val="22"/>
                <w:szCs w:val="22"/>
                <w:rtl w:val="0"/>
              </w:rPr>
              <w:t xml:space="preserve">Est. Time: </w:t>
            </w:r>
            <w:r w:rsidDel="00000000" w:rsidR="00000000" w:rsidRPr="00000000">
              <w:rPr>
                <w:sz w:val="22"/>
                <w:szCs w:val="22"/>
                <w:rtl w:val="0"/>
              </w:rPr>
              <w:t xml:space="preserve">45 minutes</w:t>
            </w:r>
          </w:p>
        </w:tc>
      </w:tr>
      <w:tr>
        <w:trPr>
          <w:cantSplit w:val="0"/>
          <w:trHeight w:val="220" w:hRule="atLeast"/>
          <w:tblHeader w:val="0"/>
        </w:trPr>
        <w:tc>
          <w:tcPr>
            <w:gridSpan w:val="4"/>
          </w:tcPr>
          <w:p w:rsidR="00000000" w:rsidDel="00000000" w:rsidP="00000000" w:rsidRDefault="00000000" w:rsidRPr="00000000" w14:paraId="00000070">
            <w:pPr>
              <w:spacing w:line="276" w:lineRule="auto"/>
              <w:rPr>
                <w:b w:val="1"/>
                <w:sz w:val="22"/>
                <w:szCs w:val="22"/>
              </w:rPr>
            </w:pPr>
            <w:r w:rsidDel="00000000" w:rsidR="00000000" w:rsidRPr="00000000">
              <w:rPr>
                <w:b w:val="1"/>
                <w:sz w:val="22"/>
                <w:szCs w:val="22"/>
                <w:rtl w:val="0"/>
              </w:rPr>
              <w:t xml:space="preserve">Lesson Learning Goals/Objectives:</w:t>
            </w:r>
          </w:p>
          <w:p w:rsidR="00000000" w:rsidDel="00000000" w:rsidP="00000000" w:rsidRDefault="00000000" w:rsidRPr="00000000" w14:paraId="00000071">
            <w:pPr>
              <w:numPr>
                <w:ilvl w:val="0"/>
                <w:numId w:val="62"/>
              </w:numPr>
              <w:spacing w:line="276" w:lineRule="auto"/>
              <w:ind w:left="720" w:hanging="360"/>
              <w:rPr>
                <w:sz w:val="22"/>
                <w:szCs w:val="22"/>
                <w:u w:val="none"/>
              </w:rPr>
            </w:pPr>
            <w:r w:rsidDel="00000000" w:rsidR="00000000" w:rsidRPr="00000000">
              <w:rPr>
                <w:sz w:val="22"/>
                <w:szCs w:val="22"/>
                <w:rtl w:val="0"/>
              </w:rPr>
              <w:t xml:space="preserve">Students will be able to differentiate the colors and states of Myoglobin.</w:t>
            </w:r>
          </w:p>
          <w:p w:rsidR="00000000" w:rsidDel="00000000" w:rsidP="00000000" w:rsidRDefault="00000000" w:rsidRPr="00000000" w14:paraId="00000072">
            <w:pPr>
              <w:numPr>
                <w:ilvl w:val="0"/>
                <w:numId w:val="62"/>
              </w:numPr>
              <w:spacing w:line="276" w:lineRule="auto"/>
              <w:ind w:left="720" w:hanging="360"/>
              <w:rPr>
                <w:sz w:val="22"/>
                <w:szCs w:val="22"/>
                <w:u w:val="none"/>
              </w:rPr>
            </w:pPr>
            <w:r w:rsidDel="00000000" w:rsidR="00000000" w:rsidRPr="00000000">
              <w:rPr>
                <w:sz w:val="22"/>
                <w:szCs w:val="22"/>
                <w:rtl w:val="0"/>
              </w:rPr>
              <w:t xml:space="preserve">Students will be able to identify the desirability of meat color to consumers.</w:t>
            </w:r>
          </w:p>
          <w:p w:rsidR="00000000" w:rsidDel="00000000" w:rsidP="00000000" w:rsidRDefault="00000000" w:rsidRPr="00000000" w14:paraId="00000073">
            <w:pPr>
              <w:numPr>
                <w:ilvl w:val="0"/>
                <w:numId w:val="62"/>
              </w:numPr>
              <w:spacing w:line="276" w:lineRule="auto"/>
              <w:ind w:left="720" w:hanging="360"/>
              <w:rPr>
                <w:sz w:val="22"/>
                <w:szCs w:val="22"/>
                <w:u w:val="none"/>
              </w:rPr>
            </w:pPr>
            <w:r w:rsidDel="00000000" w:rsidR="00000000" w:rsidRPr="00000000">
              <w:rPr>
                <w:sz w:val="22"/>
                <w:szCs w:val="22"/>
                <w:rtl w:val="0"/>
              </w:rPr>
              <w:t xml:space="preserve">Students will be able to compose a decision based on meat color when selecting meat to cook with.</w:t>
            </w:r>
            <w:r w:rsidDel="00000000" w:rsidR="00000000" w:rsidRPr="00000000">
              <w:rPr>
                <w:rtl w:val="0"/>
              </w:rPr>
            </w:r>
          </w:p>
        </w:tc>
      </w:tr>
      <w:tr>
        <w:trPr>
          <w:cantSplit w:val="0"/>
          <w:tblHeader w:val="0"/>
        </w:trPr>
        <w:tc>
          <w:tcPr>
            <w:gridSpan w:val="4"/>
          </w:tcPr>
          <w:p w:rsidR="00000000" w:rsidDel="00000000" w:rsidP="00000000" w:rsidRDefault="00000000" w:rsidRPr="00000000" w14:paraId="00000077">
            <w:pPr>
              <w:spacing w:line="276" w:lineRule="auto"/>
              <w:rPr>
                <w:b w:val="1"/>
                <w:sz w:val="22"/>
                <w:szCs w:val="22"/>
              </w:rPr>
            </w:pPr>
            <w:r w:rsidDel="00000000" w:rsidR="00000000" w:rsidRPr="00000000">
              <w:rPr>
                <w:b w:val="1"/>
                <w:sz w:val="22"/>
                <w:szCs w:val="22"/>
                <w:rtl w:val="0"/>
              </w:rPr>
              <w:t xml:space="preserve">Assessments</w:t>
            </w:r>
          </w:p>
          <w:p w:rsidR="00000000" w:rsidDel="00000000" w:rsidP="00000000" w:rsidRDefault="00000000" w:rsidRPr="00000000" w14:paraId="00000078">
            <w:pPr>
              <w:spacing w:line="276" w:lineRule="auto"/>
              <w:rPr>
                <w:b w:val="1"/>
                <w:sz w:val="22"/>
                <w:szCs w:val="22"/>
              </w:rPr>
            </w:pPr>
            <w:r w:rsidDel="00000000" w:rsidR="00000000" w:rsidRPr="00000000">
              <w:rPr>
                <w:b w:val="1"/>
                <w:sz w:val="22"/>
                <w:szCs w:val="22"/>
                <w:rtl w:val="0"/>
              </w:rPr>
              <w:t xml:space="preserve">Formative:</w:t>
            </w:r>
          </w:p>
          <w:p w:rsidR="00000000" w:rsidDel="00000000" w:rsidP="00000000" w:rsidRDefault="00000000" w:rsidRPr="00000000" w14:paraId="00000079">
            <w:pPr>
              <w:spacing w:line="276" w:lineRule="auto"/>
              <w:rPr>
                <w:b w:val="1"/>
                <w:sz w:val="22"/>
                <w:szCs w:val="22"/>
              </w:rPr>
            </w:pPr>
            <w:r w:rsidDel="00000000" w:rsidR="00000000" w:rsidRPr="00000000">
              <w:rPr>
                <w:sz w:val="22"/>
                <w:szCs w:val="22"/>
                <w:rtl w:val="0"/>
              </w:rPr>
              <w:t xml:space="preserve">Where Does My Meat Come From Student Assessment</w:t>
            </w:r>
            <w:r w:rsidDel="00000000" w:rsidR="00000000" w:rsidRPr="00000000">
              <w:rPr>
                <w:rtl w:val="0"/>
              </w:rPr>
            </w:r>
          </w:p>
        </w:tc>
      </w:tr>
      <w:tr>
        <w:trPr>
          <w:cantSplit w:val="0"/>
          <w:tblHeader w:val="0"/>
        </w:trPr>
        <w:tc>
          <w:tcPr>
            <w:gridSpan w:val="4"/>
          </w:tcPr>
          <w:p w:rsidR="00000000" w:rsidDel="00000000" w:rsidP="00000000" w:rsidRDefault="00000000" w:rsidRPr="00000000" w14:paraId="0000007D">
            <w:pPr>
              <w:spacing w:line="276" w:lineRule="auto"/>
              <w:rPr>
                <w:b w:val="1"/>
                <w:sz w:val="22"/>
                <w:szCs w:val="22"/>
              </w:rPr>
            </w:pPr>
            <w:r w:rsidDel="00000000" w:rsidR="00000000" w:rsidRPr="00000000">
              <w:rPr>
                <w:b w:val="1"/>
                <w:sz w:val="22"/>
                <w:szCs w:val="22"/>
                <w:rtl w:val="0"/>
              </w:rPr>
              <w:t xml:space="preserve">Concept Prerequisites or Background Knowledge Needed:</w:t>
            </w:r>
          </w:p>
          <w:p w:rsidR="00000000" w:rsidDel="00000000" w:rsidP="00000000" w:rsidRDefault="00000000" w:rsidRPr="00000000" w14:paraId="0000007E">
            <w:pPr>
              <w:spacing w:line="276" w:lineRule="auto"/>
              <w:rPr>
                <w:b w:val="1"/>
                <w:sz w:val="22"/>
                <w:szCs w:val="22"/>
              </w:rPr>
            </w:pPr>
            <w:r w:rsidDel="00000000" w:rsidR="00000000" w:rsidRPr="00000000">
              <w:rPr>
                <w:sz w:val="22"/>
                <w:szCs w:val="22"/>
                <w:rtl w:val="0"/>
              </w:rPr>
              <w:t xml:space="preserve">Where does meat come from, knowledge of types of meat, oxidation</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082">
            <w:pPr>
              <w:spacing w:line="276" w:lineRule="auto"/>
              <w:rPr>
                <w:b w:val="1"/>
                <w:sz w:val="22"/>
                <w:szCs w:val="22"/>
              </w:rPr>
            </w:pPr>
            <w:r w:rsidDel="00000000" w:rsidR="00000000" w:rsidRPr="00000000">
              <w:rPr>
                <w:b w:val="1"/>
                <w:sz w:val="22"/>
                <w:szCs w:val="22"/>
                <w:rtl w:val="0"/>
              </w:rPr>
              <w:t xml:space="preserve">Vocabulary:</w:t>
            </w:r>
          </w:p>
          <w:p w:rsidR="00000000" w:rsidDel="00000000" w:rsidP="00000000" w:rsidRDefault="00000000" w:rsidRPr="00000000" w14:paraId="00000083">
            <w:pPr>
              <w:spacing w:line="276" w:lineRule="auto"/>
              <w:rPr>
                <w:b w:val="1"/>
                <w:sz w:val="22"/>
                <w:szCs w:val="22"/>
              </w:rPr>
            </w:pPr>
            <w:r w:rsidDel="00000000" w:rsidR="00000000" w:rsidRPr="00000000">
              <w:rPr>
                <w:sz w:val="22"/>
                <w:szCs w:val="22"/>
                <w:rtl w:val="0"/>
              </w:rPr>
              <w:t xml:space="preserve">myoglobin, oxymyoglobin, deoxymyoglobin, oxidation</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087">
            <w:pPr>
              <w:spacing w:line="276" w:lineRule="auto"/>
              <w:rPr>
                <w:b w:val="1"/>
                <w:sz w:val="22"/>
                <w:szCs w:val="22"/>
              </w:rPr>
            </w:pPr>
            <w:r w:rsidDel="00000000" w:rsidR="00000000" w:rsidRPr="00000000">
              <w:rPr>
                <w:b w:val="1"/>
                <w:sz w:val="22"/>
                <w:szCs w:val="22"/>
                <w:rtl w:val="0"/>
              </w:rPr>
              <w:t xml:space="preserve">Materials &amp; Technology Needed:</w:t>
            </w:r>
          </w:p>
          <w:p w:rsidR="00000000" w:rsidDel="00000000" w:rsidP="00000000" w:rsidRDefault="00000000" w:rsidRPr="00000000" w14:paraId="00000088">
            <w:pPr>
              <w:spacing w:line="276" w:lineRule="auto"/>
              <w:rPr>
                <w:sz w:val="22"/>
                <w:szCs w:val="22"/>
              </w:rPr>
            </w:pPr>
            <w:r w:rsidDel="00000000" w:rsidR="00000000" w:rsidRPr="00000000">
              <w:rPr>
                <w:sz w:val="22"/>
                <w:szCs w:val="22"/>
                <w:rtl w:val="0"/>
              </w:rPr>
              <w:t xml:space="preserve">Coloring utensil colors: Brown, Purple, &amp; Red</w:t>
            </w:r>
          </w:p>
          <w:p w:rsidR="00000000" w:rsidDel="00000000" w:rsidP="00000000" w:rsidRDefault="00000000" w:rsidRPr="00000000" w14:paraId="00000089">
            <w:pPr>
              <w:spacing w:line="276" w:lineRule="auto"/>
              <w:rPr>
                <w:b w:val="1"/>
                <w:sz w:val="22"/>
                <w:szCs w:val="22"/>
              </w:rPr>
            </w:pPr>
            <w:r w:rsidDel="00000000" w:rsidR="00000000" w:rsidRPr="00000000">
              <w:rPr>
                <w:sz w:val="22"/>
                <w:szCs w:val="22"/>
                <w:rtl w:val="0"/>
              </w:rPr>
              <w:t xml:space="preserve">Cards with different states and colors of meat to assign students with (use images from Meat Colors)</w:t>
            </w:r>
            <w:r w:rsidDel="00000000" w:rsidR="00000000" w:rsidRPr="00000000">
              <w:rPr>
                <w:rtl w:val="0"/>
              </w:rPr>
            </w:r>
          </w:p>
          <w:p w:rsidR="00000000" w:rsidDel="00000000" w:rsidP="00000000" w:rsidRDefault="00000000" w:rsidRPr="00000000" w14:paraId="0000008A">
            <w:pPr>
              <w:spacing w:line="276" w:lineRule="auto"/>
              <w:rPr>
                <w:sz w:val="22"/>
                <w:szCs w:val="22"/>
              </w:rPr>
            </w:pPr>
            <w:r w:rsidDel="00000000" w:rsidR="00000000" w:rsidRPr="00000000">
              <w:rPr>
                <w:sz w:val="22"/>
                <w:szCs w:val="22"/>
                <w:rtl w:val="0"/>
              </w:rPr>
              <w:t xml:space="preserve">Meat Colors (Attached below)</w:t>
            </w:r>
          </w:p>
          <w:p w:rsidR="00000000" w:rsidDel="00000000" w:rsidP="00000000" w:rsidRDefault="00000000" w:rsidRPr="00000000" w14:paraId="0000008B">
            <w:pPr>
              <w:spacing w:line="276" w:lineRule="auto"/>
              <w:rPr>
                <w:sz w:val="22"/>
                <w:szCs w:val="22"/>
              </w:rPr>
            </w:pPr>
            <w:r w:rsidDel="00000000" w:rsidR="00000000" w:rsidRPr="00000000">
              <w:rPr>
                <w:sz w:val="22"/>
                <w:szCs w:val="22"/>
                <w:rtl w:val="0"/>
              </w:rPr>
              <w:t xml:space="preserve">Student and Teacher Myoglobin Worksheets (attached below)</w:t>
            </w:r>
          </w:p>
          <w:p w:rsidR="00000000" w:rsidDel="00000000" w:rsidP="00000000" w:rsidRDefault="00000000" w:rsidRPr="00000000" w14:paraId="0000008C">
            <w:pPr>
              <w:spacing w:line="276" w:lineRule="auto"/>
              <w:rPr>
                <w:sz w:val="22"/>
                <w:szCs w:val="22"/>
              </w:rPr>
            </w:pPr>
            <w:r w:rsidDel="00000000" w:rsidR="00000000" w:rsidRPr="00000000">
              <w:rPr>
                <w:sz w:val="22"/>
                <w:szCs w:val="22"/>
                <w:rtl w:val="0"/>
              </w:rPr>
              <w:t xml:space="preserve">Where Does My Meat Come From Student Assessment &amp; Key (attached below)</w:t>
            </w:r>
          </w:p>
        </w:tc>
      </w:tr>
      <w:tr>
        <w:trPr>
          <w:cantSplit w:val="0"/>
          <w:tblHeader w:val="0"/>
        </w:trPr>
        <w:tc>
          <w:tcPr>
            <w:gridSpan w:val="4"/>
            <w:tcBorders>
              <w:left w:color="000000" w:space="0" w:sz="0" w:val="nil"/>
              <w:right w:color="000000" w:space="0" w:sz="0" w:val="nil"/>
            </w:tcBorders>
          </w:tcPr>
          <w:p w:rsidR="00000000" w:rsidDel="00000000" w:rsidP="00000000" w:rsidRDefault="00000000" w:rsidRPr="00000000" w14:paraId="00000090">
            <w:pPr>
              <w:spacing w:line="276" w:lineRule="auto"/>
              <w:rPr>
                <w:b w:val="1"/>
              </w:rPr>
            </w:pPr>
            <w:r w:rsidDel="00000000" w:rsidR="00000000" w:rsidRPr="00000000">
              <w:rPr>
                <w:rtl w:val="0"/>
              </w:rPr>
            </w:r>
          </w:p>
        </w:tc>
      </w:tr>
      <w:tr>
        <w:trPr>
          <w:cantSplit w:val="0"/>
          <w:trHeight w:val="100" w:hRule="atLeast"/>
          <w:tblHeader w:val="0"/>
        </w:trPr>
        <w:tc>
          <w:tcPr>
            <w:shd w:fill="dbdbdb" w:val="clear"/>
            <w:vAlign w:val="center"/>
          </w:tcPr>
          <w:p w:rsidR="00000000" w:rsidDel="00000000" w:rsidP="00000000" w:rsidRDefault="00000000" w:rsidRPr="00000000" w14:paraId="00000094">
            <w:pPr>
              <w:spacing w:line="276" w:lineRule="auto"/>
              <w:jc w:val="center"/>
              <w:rPr>
                <w:b w:val="1"/>
                <w:sz w:val="28"/>
                <w:szCs w:val="28"/>
              </w:rPr>
            </w:pPr>
            <w:r w:rsidDel="00000000" w:rsidR="00000000" w:rsidRPr="00000000">
              <w:rPr>
                <w:b w:val="1"/>
                <w:sz w:val="28"/>
                <w:szCs w:val="28"/>
                <w:rtl w:val="0"/>
              </w:rPr>
              <w:t xml:space="preserve">Lesson Component</w:t>
            </w:r>
          </w:p>
        </w:tc>
        <w:tc>
          <w:tcPr>
            <w:gridSpan w:val="2"/>
            <w:shd w:fill="dbdbdb" w:val="clear"/>
            <w:vAlign w:val="center"/>
          </w:tcPr>
          <w:p w:rsidR="00000000" w:rsidDel="00000000" w:rsidP="00000000" w:rsidRDefault="00000000" w:rsidRPr="00000000" w14:paraId="00000095">
            <w:pPr>
              <w:spacing w:line="276" w:lineRule="auto"/>
              <w:jc w:val="center"/>
              <w:rPr>
                <w:b w:val="1"/>
                <w:sz w:val="28"/>
                <w:szCs w:val="28"/>
              </w:rPr>
            </w:pPr>
            <w:r w:rsidDel="00000000" w:rsidR="00000000" w:rsidRPr="00000000">
              <w:rPr>
                <w:b w:val="1"/>
                <w:sz w:val="28"/>
                <w:szCs w:val="28"/>
                <w:rtl w:val="0"/>
              </w:rPr>
              <w:t xml:space="preserve">Instructions</w:t>
            </w:r>
          </w:p>
        </w:tc>
        <w:tc>
          <w:tcPr>
            <w:shd w:fill="dbdbdb" w:val="clear"/>
            <w:vAlign w:val="center"/>
          </w:tcPr>
          <w:p w:rsidR="00000000" w:rsidDel="00000000" w:rsidP="00000000" w:rsidRDefault="00000000" w:rsidRPr="00000000" w14:paraId="00000097">
            <w:pPr>
              <w:spacing w:line="276" w:lineRule="auto"/>
              <w:jc w:val="center"/>
              <w:rPr>
                <w:b w:val="1"/>
                <w:sz w:val="28"/>
                <w:szCs w:val="28"/>
              </w:rPr>
            </w:pPr>
            <w:r w:rsidDel="00000000" w:rsidR="00000000" w:rsidRPr="00000000">
              <w:rPr>
                <w:b w:val="1"/>
                <w:sz w:val="28"/>
                <w:szCs w:val="28"/>
                <w:rtl w:val="0"/>
              </w:rPr>
              <w:t xml:space="preserve">Materials</w:t>
            </w:r>
          </w:p>
        </w:tc>
      </w:tr>
      <w:tr>
        <w:trPr>
          <w:cantSplit w:val="0"/>
          <w:trHeight w:val="100" w:hRule="atLeast"/>
          <w:tblHeader w:val="0"/>
        </w:trPr>
        <w:tc>
          <w:tcPr>
            <w:shd w:fill="dbdbdb" w:val="clear"/>
          </w:tcPr>
          <w:p w:rsidR="00000000" w:rsidDel="00000000" w:rsidP="00000000" w:rsidRDefault="00000000" w:rsidRPr="00000000" w14:paraId="00000098">
            <w:pPr>
              <w:spacing w:line="276" w:lineRule="auto"/>
              <w:rPr>
                <w:b w:val="1"/>
                <w:sz w:val="22"/>
                <w:szCs w:val="22"/>
              </w:rPr>
            </w:pPr>
            <w:r w:rsidDel="00000000" w:rsidR="00000000" w:rsidRPr="00000000">
              <w:rPr>
                <w:b w:val="1"/>
                <w:sz w:val="22"/>
                <w:szCs w:val="22"/>
                <w:rtl w:val="0"/>
              </w:rPr>
              <w:t xml:space="preserve">Introduction</w:t>
            </w:r>
          </w:p>
          <w:p w:rsidR="00000000" w:rsidDel="00000000" w:rsidP="00000000" w:rsidRDefault="00000000" w:rsidRPr="00000000" w14:paraId="00000099">
            <w:pPr>
              <w:spacing w:line="276" w:lineRule="auto"/>
              <w:rPr>
                <w:b w:val="1"/>
                <w:sz w:val="22"/>
                <w:szCs w:val="22"/>
              </w:rPr>
            </w:pPr>
            <w:r w:rsidDel="00000000" w:rsidR="00000000" w:rsidRPr="00000000">
              <w:rPr>
                <w:i w:val="1"/>
                <w:sz w:val="22"/>
                <w:szCs w:val="22"/>
                <w:rtl w:val="0"/>
              </w:rPr>
              <w:t xml:space="preserve">5 minutes</w:t>
            </w:r>
            <w:r w:rsidDel="00000000" w:rsidR="00000000" w:rsidRPr="00000000">
              <w:rPr>
                <w:rtl w:val="0"/>
              </w:rPr>
            </w:r>
          </w:p>
        </w:tc>
        <w:tc>
          <w:tcPr>
            <w:gridSpan w:val="2"/>
            <w:vAlign w:val="center"/>
          </w:tcPr>
          <w:p w:rsidR="00000000" w:rsidDel="00000000" w:rsidP="00000000" w:rsidRDefault="00000000" w:rsidRPr="00000000" w14:paraId="0000009A">
            <w:pPr>
              <w:spacing w:line="276" w:lineRule="auto"/>
              <w:rPr>
                <w:b w:val="1"/>
                <w:sz w:val="22"/>
                <w:szCs w:val="22"/>
              </w:rPr>
            </w:pPr>
            <w:r w:rsidDel="00000000" w:rsidR="00000000" w:rsidRPr="00000000">
              <w:rPr>
                <w:b w:val="1"/>
                <w:sz w:val="22"/>
                <w:szCs w:val="22"/>
                <w:rtl w:val="0"/>
              </w:rPr>
              <w:t xml:space="preserve">Interest Approach</w:t>
            </w:r>
          </w:p>
          <w:p w:rsidR="00000000" w:rsidDel="00000000" w:rsidP="00000000" w:rsidRDefault="00000000" w:rsidRPr="00000000" w14:paraId="0000009B">
            <w:pPr>
              <w:spacing w:line="276" w:lineRule="auto"/>
              <w:rPr>
                <w:sz w:val="22"/>
                <w:szCs w:val="22"/>
              </w:rPr>
            </w:pPr>
            <w:r w:rsidDel="00000000" w:rsidR="00000000" w:rsidRPr="00000000">
              <w:rPr>
                <w:sz w:val="22"/>
                <w:szCs w:val="22"/>
                <w:rtl w:val="0"/>
              </w:rPr>
              <w:t xml:space="preserve">Start by asking students questions about meat: </w:t>
            </w:r>
          </w:p>
          <w:p w:rsidR="00000000" w:rsidDel="00000000" w:rsidP="00000000" w:rsidRDefault="00000000" w:rsidRPr="00000000" w14:paraId="0000009C">
            <w:pPr>
              <w:numPr>
                <w:ilvl w:val="0"/>
                <w:numId w:val="47"/>
              </w:numPr>
              <w:spacing w:line="276" w:lineRule="auto"/>
              <w:ind w:left="720" w:hanging="360"/>
              <w:rPr>
                <w:sz w:val="22"/>
                <w:szCs w:val="22"/>
                <w:u w:val="none"/>
              </w:rPr>
            </w:pPr>
            <w:r w:rsidDel="00000000" w:rsidR="00000000" w:rsidRPr="00000000">
              <w:rPr>
                <w:sz w:val="22"/>
                <w:szCs w:val="22"/>
                <w:rtl w:val="0"/>
              </w:rPr>
              <w:t xml:space="preserve">“Where does meat come from?” </w:t>
            </w:r>
          </w:p>
          <w:p w:rsidR="00000000" w:rsidDel="00000000" w:rsidP="00000000" w:rsidRDefault="00000000" w:rsidRPr="00000000" w14:paraId="0000009D">
            <w:pPr>
              <w:numPr>
                <w:ilvl w:val="0"/>
                <w:numId w:val="47"/>
              </w:numPr>
              <w:spacing w:line="276" w:lineRule="auto"/>
              <w:ind w:left="720" w:hanging="360"/>
              <w:rPr>
                <w:sz w:val="22"/>
                <w:szCs w:val="22"/>
                <w:u w:val="none"/>
              </w:rPr>
            </w:pPr>
            <w:r w:rsidDel="00000000" w:rsidR="00000000" w:rsidRPr="00000000">
              <w:rPr>
                <w:sz w:val="22"/>
                <w:szCs w:val="22"/>
                <w:rtl w:val="0"/>
              </w:rPr>
              <w:t xml:space="preserve">What types of meat are there?</w:t>
            </w:r>
          </w:p>
          <w:p w:rsidR="00000000" w:rsidDel="00000000" w:rsidP="00000000" w:rsidRDefault="00000000" w:rsidRPr="00000000" w14:paraId="0000009E">
            <w:pPr>
              <w:numPr>
                <w:ilvl w:val="0"/>
                <w:numId w:val="47"/>
              </w:numPr>
              <w:spacing w:line="276" w:lineRule="auto"/>
              <w:ind w:left="720" w:hanging="360"/>
              <w:rPr>
                <w:sz w:val="22"/>
                <w:szCs w:val="22"/>
                <w:u w:val="none"/>
              </w:rPr>
            </w:pPr>
            <w:r w:rsidDel="00000000" w:rsidR="00000000" w:rsidRPr="00000000">
              <w:rPr>
                <w:sz w:val="22"/>
                <w:szCs w:val="22"/>
                <w:rtl w:val="0"/>
              </w:rPr>
              <w:t xml:space="preserve">Why do we eat meat?</w:t>
            </w:r>
          </w:p>
          <w:p w:rsidR="00000000" w:rsidDel="00000000" w:rsidP="00000000" w:rsidRDefault="00000000" w:rsidRPr="00000000" w14:paraId="0000009F">
            <w:pPr>
              <w:numPr>
                <w:ilvl w:val="1"/>
                <w:numId w:val="47"/>
              </w:numPr>
              <w:spacing w:line="276" w:lineRule="auto"/>
              <w:ind w:left="1440" w:hanging="360"/>
              <w:rPr>
                <w:sz w:val="22"/>
                <w:szCs w:val="22"/>
                <w:u w:val="none"/>
              </w:rPr>
            </w:pPr>
            <w:r w:rsidDel="00000000" w:rsidR="00000000" w:rsidRPr="00000000">
              <w:rPr>
                <w:sz w:val="22"/>
                <w:szCs w:val="22"/>
                <w:rtl w:val="0"/>
              </w:rPr>
              <w:t xml:space="preserve">Great source of Protein &amp; Iron</w:t>
            </w:r>
          </w:p>
          <w:p w:rsidR="00000000" w:rsidDel="00000000" w:rsidP="00000000" w:rsidRDefault="00000000" w:rsidRPr="00000000" w14:paraId="000000A0">
            <w:pPr>
              <w:spacing w:line="276" w:lineRule="auto"/>
              <w:rPr>
                <w:sz w:val="22"/>
                <w:szCs w:val="22"/>
              </w:rPr>
            </w:pPr>
            <w:r w:rsidDel="00000000" w:rsidR="00000000" w:rsidRPr="00000000">
              <w:rPr>
                <w:sz w:val="22"/>
                <w:szCs w:val="22"/>
                <w:rtl w:val="0"/>
              </w:rPr>
              <w:t xml:space="preserve">Then, ask students about what meat looks like:</w:t>
            </w:r>
          </w:p>
          <w:p w:rsidR="00000000" w:rsidDel="00000000" w:rsidP="00000000" w:rsidRDefault="00000000" w:rsidRPr="00000000" w14:paraId="000000A1">
            <w:pPr>
              <w:numPr>
                <w:ilvl w:val="0"/>
                <w:numId w:val="72"/>
              </w:numPr>
              <w:spacing w:line="276" w:lineRule="auto"/>
              <w:ind w:left="720" w:hanging="360"/>
              <w:rPr>
                <w:sz w:val="22"/>
                <w:szCs w:val="22"/>
                <w:u w:val="none"/>
              </w:rPr>
            </w:pPr>
            <w:r w:rsidDel="00000000" w:rsidR="00000000" w:rsidRPr="00000000">
              <w:rPr>
                <w:sz w:val="22"/>
                <w:szCs w:val="22"/>
                <w:rtl w:val="0"/>
              </w:rPr>
              <w:t xml:space="preserve">“What does meat look like?”</w:t>
            </w:r>
          </w:p>
          <w:p w:rsidR="00000000" w:rsidDel="00000000" w:rsidP="00000000" w:rsidRDefault="00000000" w:rsidRPr="00000000" w14:paraId="000000A2">
            <w:pPr>
              <w:numPr>
                <w:ilvl w:val="0"/>
                <w:numId w:val="72"/>
              </w:numPr>
              <w:spacing w:line="276" w:lineRule="auto"/>
              <w:ind w:left="720" w:hanging="360"/>
              <w:rPr>
                <w:sz w:val="22"/>
                <w:szCs w:val="22"/>
                <w:u w:val="none"/>
              </w:rPr>
            </w:pPr>
            <w:r w:rsidDel="00000000" w:rsidR="00000000" w:rsidRPr="00000000">
              <w:rPr>
                <w:sz w:val="22"/>
                <w:szCs w:val="22"/>
                <w:rtl w:val="0"/>
              </w:rPr>
              <w:t xml:space="preserve">“Have you seen different colors of meat?”</w:t>
            </w:r>
          </w:p>
          <w:p w:rsidR="00000000" w:rsidDel="00000000" w:rsidP="00000000" w:rsidRDefault="00000000" w:rsidRPr="00000000" w14:paraId="000000A3">
            <w:pPr>
              <w:numPr>
                <w:ilvl w:val="0"/>
                <w:numId w:val="72"/>
              </w:numPr>
              <w:spacing w:line="276" w:lineRule="auto"/>
              <w:ind w:left="720" w:hanging="360"/>
              <w:rPr>
                <w:sz w:val="22"/>
                <w:szCs w:val="22"/>
                <w:u w:val="none"/>
              </w:rPr>
            </w:pPr>
            <w:r w:rsidDel="00000000" w:rsidR="00000000" w:rsidRPr="00000000">
              <w:rPr>
                <w:sz w:val="22"/>
                <w:szCs w:val="22"/>
                <w:rtl w:val="0"/>
              </w:rPr>
              <w:t xml:space="preserve">“If so, what colors have you seen?” </w:t>
            </w:r>
          </w:p>
          <w:p w:rsidR="00000000" w:rsidDel="00000000" w:rsidP="00000000" w:rsidRDefault="00000000" w:rsidRPr="00000000" w14:paraId="000000A4">
            <w:pPr>
              <w:spacing w:line="276" w:lineRule="auto"/>
              <w:rPr>
                <w:sz w:val="22"/>
                <w:szCs w:val="22"/>
              </w:rPr>
            </w:pPr>
            <w:r w:rsidDel="00000000" w:rsidR="00000000" w:rsidRPr="00000000">
              <w:rPr>
                <w:sz w:val="22"/>
                <w:szCs w:val="22"/>
                <w:rtl w:val="0"/>
              </w:rPr>
              <w:t xml:space="preserve">Tell students how in this lesson they will be learning what the different colors of meat means and how that relates to freshness. (Spoiler, color is not an indicator of freshness)</w:t>
            </w:r>
          </w:p>
          <w:p w:rsidR="00000000" w:rsidDel="00000000" w:rsidP="00000000" w:rsidRDefault="00000000" w:rsidRPr="00000000" w14:paraId="000000A5">
            <w:pPr>
              <w:spacing w:line="276" w:lineRule="auto"/>
              <w:rPr>
                <w:b w:val="1"/>
                <w:sz w:val="22"/>
                <w:szCs w:val="22"/>
              </w:rPr>
            </w:pPr>
            <w:r w:rsidDel="00000000" w:rsidR="00000000" w:rsidRPr="00000000">
              <w:rPr>
                <w:sz w:val="22"/>
                <w:szCs w:val="22"/>
                <w:rtl w:val="0"/>
              </w:rPr>
              <w:t xml:space="preserve">Show pictures of different fresh meat exhibiting various shades of color and pick which ones they think are “normal”.</w:t>
            </w:r>
            <w:r w:rsidDel="00000000" w:rsidR="00000000" w:rsidRPr="00000000">
              <w:rPr>
                <w:rtl w:val="0"/>
              </w:rPr>
            </w:r>
          </w:p>
        </w:tc>
        <w:tc>
          <w:tcPr/>
          <w:p w:rsidR="00000000" w:rsidDel="00000000" w:rsidP="00000000" w:rsidRDefault="00000000" w:rsidRPr="00000000" w14:paraId="000000A7">
            <w:pPr>
              <w:spacing w:line="276" w:lineRule="auto"/>
              <w:rPr>
                <w:sz w:val="22"/>
                <w:szCs w:val="22"/>
              </w:rPr>
            </w:pPr>
            <w:r w:rsidDel="00000000" w:rsidR="00000000" w:rsidRPr="00000000">
              <w:rPr>
                <w:sz w:val="22"/>
                <w:szCs w:val="22"/>
                <w:rtl w:val="0"/>
              </w:rPr>
              <w:t xml:space="preserve">Meat Colors pictures</w:t>
            </w:r>
          </w:p>
        </w:tc>
      </w:tr>
      <w:tr>
        <w:trPr>
          <w:cantSplit w:val="0"/>
          <w:trHeight w:val="220" w:hRule="atLeast"/>
          <w:tblHeader w:val="0"/>
        </w:trPr>
        <w:tc>
          <w:tcPr>
            <w:vMerge w:val="restart"/>
            <w:shd w:fill="dbdbdb" w:val="clear"/>
          </w:tcPr>
          <w:p w:rsidR="00000000" w:rsidDel="00000000" w:rsidP="00000000" w:rsidRDefault="00000000" w:rsidRPr="00000000" w14:paraId="000000A8">
            <w:pPr>
              <w:spacing w:line="276" w:lineRule="auto"/>
              <w:rPr>
                <w:b w:val="1"/>
                <w:sz w:val="22"/>
                <w:szCs w:val="22"/>
              </w:rPr>
            </w:pPr>
            <w:r w:rsidDel="00000000" w:rsidR="00000000" w:rsidRPr="00000000">
              <w:rPr>
                <w:b w:val="1"/>
                <w:sz w:val="22"/>
                <w:szCs w:val="22"/>
                <w:rtl w:val="0"/>
              </w:rPr>
              <w:t xml:space="preserve">Instructional Activities</w:t>
            </w:r>
          </w:p>
          <w:p w:rsidR="00000000" w:rsidDel="00000000" w:rsidP="00000000" w:rsidRDefault="00000000" w:rsidRPr="00000000" w14:paraId="000000A9">
            <w:pPr>
              <w:spacing w:line="276" w:lineRule="auto"/>
              <w:rPr>
                <w:b w:val="1"/>
                <w:sz w:val="22"/>
                <w:szCs w:val="22"/>
              </w:rPr>
            </w:pPr>
            <w:r w:rsidDel="00000000" w:rsidR="00000000" w:rsidRPr="00000000">
              <w:rPr>
                <w:i w:val="1"/>
                <w:sz w:val="22"/>
                <w:szCs w:val="22"/>
                <w:rtl w:val="0"/>
              </w:rPr>
              <w:t xml:space="preserve">35 minutes</w:t>
            </w:r>
            <w:r w:rsidDel="00000000" w:rsidR="00000000" w:rsidRPr="00000000">
              <w:rPr>
                <w:rtl w:val="0"/>
              </w:rPr>
            </w:r>
          </w:p>
        </w:tc>
        <w:tc>
          <w:tcPr>
            <w:gridSpan w:val="2"/>
          </w:tcPr>
          <w:p w:rsidR="00000000" w:rsidDel="00000000" w:rsidP="00000000" w:rsidRDefault="00000000" w:rsidRPr="00000000" w14:paraId="000000AA">
            <w:pPr>
              <w:spacing w:after="0" w:before="0" w:line="240" w:lineRule="auto"/>
              <w:rPr>
                <w:b w:val="1"/>
                <w:sz w:val="22"/>
                <w:szCs w:val="22"/>
              </w:rPr>
            </w:pPr>
            <w:r w:rsidDel="00000000" w:rsidR="00000000" w:rsidRPr="00000000">
              <w:rPr>
                <w:b w:val="1"/>
                <w:sz w:val="22"/>
                <w:szCs w:val="22"/>
                <w:rtl w:val="0"/>
              </w:rPr>
              <w:t xml:space="preserve">What Causes Colors to Change? (25 minutes)</w:t>
            </w:r>
          </w:p>
          <w:p w:rsidR="00000000" w:rsidDel="00000000" w:rsidP="00000000" w:rsidRDefault="00000000" w:rsidRPr="00000000" w14:paraId="000000AB">
            <w:pPr>
              <w:spacing w:after="0" w:before="0" w:line="240" w:lineRule="auto"/>
              <w:ind w:left="0" w:firstLine="0"/>
              <w:rPr>
                <w:sz w:val="22"/>
                <w:szCs w:val="22"/>
              </w:rPr>
            </w:pPr>
            <w:r w:rsidDel="00000000" w:rsidR="00000000" w:rsidRPr="00000000">
              <w:rPr>
                <w:sz w:val="22"/>
                <w:szCs w:val="22"/>
                <w:rtl w:val="0"/>
              </w:rPr>
              <w:t xml:space="preserve">Why does meat color matter?</w:t>
            </w:r>
          </w:p>
          <w:p w:rsidR="00000000" w:rsidDel="00000000" w:rsidP="00000000" w:rsidRDefault="00000000" w:rsidRPr="00000000" w14:paraId="000000AC">
            <w:pPr>
              <w:numPr>
                <w:ilvl w:val="0"/>
                <w:numId w:val="50"/>
              </w:numPr>
              <w:spacing w:after="0" w:before="0" w:line="240" w:lineRule="auto"/>
              <w:ind w:left="720" w:hanging="360"/>
              <w:rPr>
                <w:sz w:val="22"/>
                <w:szCs w:val="22"/>
              </w:rPr>
            </w:pPr>
            <w:r w:rsidDel="00000000" w:rsidR="00000000" w:rsidRPr="00000000">
              <w:rPr>
                <w:sz w:val="22"/>
                <w:szCs w:val="22"/>
                <w:rtl w:val="0"/>
              </w:rPr>
              <w:t xml:space="preserve">Consumers associate meat color with the freshness of the product. But is that necessarily true?</w:t>
            </w:r>
            <w:r w:rsidDel="00000000" w:rsidR="00000000" w:rsidRPr="00000000">
              <w:rPr>
                <w:rtl w:val="0"/>
              </w:rPr>
            </w:r>
          </w:p>
          <w:p w:rsidR="00000000" w:rsidDel="00000000" w:rsidP="00000000" w:rsidRDefault="00000000" w:rsidRPr="00000000" w14:paraId="000000AD">
            <w:pPr>
              <w:spacing w:after="0" w:before="0" w:line="240" w:lineRule="auto"/>
              <w:ind w:left="0" w:firstLine="0"/>
              <w:rPr>
                <w:sz w:val="22"/>
                <w:szCs w:val="22"/>
              </w:rPr>
            </w:pPr>
            <w:r w:rsidDel="00000000" w:rsidR="00000000" w:rsidRPr="00000000">
              <w:rPr>
                <w:sz w:val="22"/>
                <w:szCs w:val="22"/>
                <w:rtl w:val="0"/>
              </w:rPr>
              <w:t xml:space="preserve">Color is used by consumers to determine if meat is fresh and safe to eat.</w:t>
            </w:r>
          </w:p>
          <w:p w:rsidR="00000000" w:rsidDel="00000000" w:rsidP="00000000" w:rsidRDefault="00000000" w:rsidRPr="00000000" w14:paraId="000000AE">
            <w:pPr>
              <w:numPr>
                <w:ilvl w:val="0"/>
                <w:numId w:val="30"/>
              </w:numPr>
              <w:spacing w:after="0" w:before="0" w:line="240" w:lineRule="auto"/>
              <w:ind w:left="720" w:hanging="360"/>
              <w:rPr>
                <w:sz w:val="22"/>
                <w:szCs w:val="22"/>
              </w:rPr>
            </w:pPr>
            <w:r w:rsidDel="00000000" w:rsidR="00000000" w:rsidRPr="00000000">
              <w:rPr>
                <w:sz w:val="22"/>
                <w:szCs w:val="22"/>
                <w:rtl w:val="0"/>
              </w:rPr>
              <w:t xml:space="preserve">It is the single most important driving factor in a consumer’s decision to purchase meat.</w:t>
            </w:r>
          </w:p>
          <w:p w:rsidR="00000000" w:rsidDel="00000000" w:rsidP="00000000" w:rsidRDefault="00000000" w:rsidRPr="00000000" w14:paraId="000000AF">
            <w:pPr>
              <w:spacing w:after="0" w:before="0" w:line="240" w:lineRule="auto"/>
              <w:ind w:left="0" w:firstLine="0"/>
              <w:rPr>
                <w:sz w:val="22"/>
                <w:szCs w:val="22"/>
              </w:rPr>
            </w:pPr>
            <w:r w:rsidDel="00000000" w:rsidR="00000000" w:rsidRPr="00000000">
              <w:rPr>
                <w:sz w:val="22"/>
                <w:szCs w:val="22"/>
                <w:rtl w:val="0"/>
              </w:rPr>
              <w:t xml:space="preserve">Myoglobin is responsible for giving meat its color, and it is a great source of dietary iron.</w:t>
            </w:r>
          </w:p>
          <w:p w:rsidR="00000000" w:rsidDel="00000000" w:rsidP="00000000" w:rsidRDefault="00000000" w:rsidRPr="00000000" w14:paraId="000000B0">
            <w:pPr>
              <w:spacing w:after="0" w:before="0" w:line="240" w:lineRule="auto"/>
              <w:ind w:left="0" w:firstLine="0"/>
              <w:rPr>
                <w:sz w:val="22"/>
                <w:szCs w:val="22"/>
              </w:rPr>
            </w:pPr>
            <w:r w:rsidDel="00000000" w:rsidR="00000000" w:rsidRPr="00000000">
              <w:rPr>
                <w:sz w:val="22"/>
                <w:szCs w:val="22"/>
                <w:rtl w:val="0"/>
              </w:rPr>
              <w:t xml:space="preserve">Myoglobin stores oxygen in muscle cells.</w:t>
            </w:r>
          </w:p>
          <w:p w:rsidR="00000000" w:rsidDel="00000000" w:rsidP="00000000" w:rsidRDefault="00000000" w:rsidRPr="00000000" w14:paraId="000000B1">
            <w:pPr>
              <w:numPr>
                <w:ilvl w:val="0"/>
                <w:numId w:val="84"/>
              </w:numPr>
              <w:spacing w:after="0" w:before="0" w:line="240" w:lineRule="auto"/>
              <w:ind w:left="720" w:hanging="360"/>
              <w:rPr>
                <w:sz w:val="22"/>
                <w:szCs w:val="22"/>
              </w:rPr>
            </w:pPr>
            <w:r w:rsidDel="00000000" w:rsidR="00000000" w:rsidRPr="00000000">
              <w:rPr>
                <w:sz w:val="22"/>
                <w:szCs w:val="22"/>
                <w:rtl w:val="0"/>
              </w:rPr>
              <w:t xml:space="preserve">Example, myoglobin is like hemoglobin (which stores oxygen for blood cells) except for muscle cells.</w:t>
            </w:r>
          </w:p>
          <w:p w:rsidR="00000000" w:rsidDel="00000000" w:rsidP="00000000" w:rsidRDefault="00000000" w:rsidRPr="00000000" w14:paraId="000000B2">
            <w:pPr>
              <w:spacing w:after="0" w:before="0" w:line="240" w:lineRule="auto"/>
              <w:ind w:left="0" w:firstLine="0"/>
              <w:rPr>
                <w:sz w:val="22"/>
                <w:szCs w:val="22"/>
              </w:rPr>
            </w:pPr>
            <w:r w:rsidDel="00000000" w:rsidR="00000000" w:rsidRPr="00000000">
              <w:rPr>
                <w:sz w:val="22"/>
                <w:szCs w:val="22"/>
                <w:rtl w:val="0"/>
              </w:rPr>
              <w:t xml:space="preserve">Depending on how much exposure to oxygen Myoglobin has, this is what causes Myoglobin to have 3 natural colors and why meat changes colors.</w:t>
            </w:r>
          </w:p>
          <w:p w:rsidR="00000000" w:rsidDel="00000000" w:rsidP="00000000" w:rsidRDefault="00000000" w:rsidRPr="00000000" w14:paraId="000000B3">
            <w:pPr>
              <w:spacing w:after="0" w:before="0" w:line="240" w:lineRule="auto"/>
              <w:ind w:left="0" w:firstLine="0"/>
              <w:rPr>
                <w:i w:val="1"/>
                <w:sz w:val="22"/>
                <w:szCs w:val="22"/>
              </w:rPr>
            </w:pPr>
            <w:r w:rsidDel="00000000" w:rsidR="00000000" w:rsidRPr="00000000">
              <w:rPr>
                <w:sz w:val="22"/>
                <w:szCs w:val="22"/>
                <w:rtl w:val="0"/>
              </w:rPr>
              <w:t xml:space="preserve">There are also other factors that impact how much Myoglobin is in meat. (</w:t>
            </w:r>
            <w:r w:rsidDel="00000000" w:rsidR="00000000" w:rsidRPr="00000000">
              <w:rPr>
                <w:i w:val="1"/>
                <w:sz w:val="22"/>
                <w:szCs w:val="22"/>
                <w:rtl w:val="0"/>
              </w:rPr>
              <w:t xml:space="preserve">discuss briefly)</w:t>
            </w:r>
          </w:p>
          <w:p w:rsidR="00000000" w:rsidDel="00000000" w:rsidP="00000000" w:rsidRDefault="00000000" w:rsidRPr="00000000" w14:paraId="000000B4">
            <w:pPr>
              <w:numPr>
                <w:ilvl w:val="0"/>
                <w:numId w:val="18"/>
              </w:numPr>
              <w:spacing w:after="0" w:before="0" w:line="240" w:lineRule="auto"/>
              <w:ind w:left="720" w:hanging="360"/>
              <w:rPr>
                <w:sz w:val="22"/>
                <w:szCs w:val="22"/>
              </w:rPr>
            </w:pPr>
            <w:r w:rsidDel="00000000" w:rsidR="00000000" w:rsidRPr="00000000">
              <w:rPr>
                <w:sz w:val="22"/>
                <w:szCs w:val="22"/>
                <w:rtl w:val="0"/>
              </w:rPr>
              <w:t xml:space="preserve">There is more Myoglobin in beef and poultry (red meat vs white meat).</w:t>
            </w:r>
          </w:p>
          <w:p w:rsidR="00000000" w:rsidDel="00000000" w:rsidP="00000000" w:rsidRDefault="00000000" w:rsidRPr="00000000" w14:paraId="000000B5">
            <w:pPr>
              <w:numPr>
                <w:ilvl w:val="1"/>
                <w:numId w:val="18"/>
              </w:numPr>
              <w:spacing w:after="0" w:before="0" w:line="240" w:lineRule="auto"/>
              <w:ind w:left="1440" w:hanging="360"/>
              <w:rPr>
                <w:sz w:val="22"/>
                <w:szCs w:val="22"/>
              </w:rPr>
            </w:pPr>
            <w:r w:rsidDel="00000000" w:rsidR="00000000" w:rsidRPr="00000000">
              <w:rPr>
                <w:sz w:val="22"/>
                <w:szCs w:val="22"/>
                <w:rtl w:val="0"/>
              </w:rPr>
              <w:t xml:space="preserve">Lamb and pork have intermediate amounts.</w:t>
            </w:r>
          </w:p>
          <w:p w:rsidR="00000000" w:rsidDel="00000000" w:rsidP="00000000" w:rsidRDefault="00000000" w:rsidRPr="00000000" w14:paraId="000000B6">
            <w:pPr>
              <w:numPr>
                <w:ilvl w:val="0"/>
                <w:numId w:val="59"/>
              </w:numPr>
              <w:spacing w:after="0" w:before="0" w:line="240" w:lineRule="auto"/>
              <w:ind w:left="720" w:hanging="360"/>
              <w:rPr>
                <w:sz w:val="22"/>
                <w:szCs w:val="22"/>
              </w:rPr>
            </w:pPr>
            <w:r w:rsidDel="00000000" w:rsidR="00000000" w:rsidRPr="00000000">
              <w:rPr>
                <w:sz w:val="22"/>
                <w:szCs w:val="22"/>
                <w:rtl w:val="0"/>
              </w:rPr>
              <w:t xml:space="preserve">Age of an animal, with older animals having more myoglobin and darker meat.</w:t>
            </w:r>
          </w:p>
          <w:p w:rsidR="00000000" w:rsidDel="00000000" w:rsidP="00000000" w:rsidRDefault="00000000" w:rsidRPr="00000000" w14:paraId="000000B7">
            <w:pPr>
              <w:numPr>
                <w:ilvl w:val="0"/>
                <w:numId w:val="59"/>
              </w:numPr>
              <w:spacing w:after="0" w:before="0" w:line="240" w:lineRule="auto"/>
              <w:ind w:left="720" w:hanging="360"/>
              <w:rPr>
                <w:sz w:val="22"/>
                <w:szCs w:val="22"/>
              </w:rPr>
            </w:pPr>
            <w:r w:rsidDel="00000000" w:rsidR="00000000" w:rsidRPr="00000000">
              <w:rPr>
                <w:sz w:val="22"/>
                <w:szCs w:val="22"/>
                <w:rtl w:val="0"/>
              </w:rPr>
              <w:t xml:space="preserve"> Muscles that are used for movement also have more myoglobin content than muscles used for support.</w:t>
            </w:r>
          </w:p>
          <w:p w:rsidR="00000000" w:rsidDel="00000000" w:rsidP="00000000" w:rsidRDefault="00000000" w:rsidRPr="00000000" w14:paraId="000000B8">
            <w:pPr>
              <w:spacing w:after="0" w:before="0" w:line="240" w:lineRule="auto"/>
              <w:ind w:left="0" w:firstLine="0"/>
              <w:rPr>
                <w:sz w:val="22"/>
                <w:szCs w:val="22"/>
              </w:rPr>
            </w:pPr>
            <w:r w:rsidDel="00000000" w:rsidR="00000000" w:rsidRPr="00000000">
              <w:rPr>
                <w:sz w:val="22"/>
                <w:szCs w:val="22"/>
                <w:rtl w:val="0"/>
              </w:rPr>
              <w:t xml:space="preserve">Ask students if they have ever seen the “liquid” or “meat juices” in meat packages or that leaks out when cooking.</w:t>
            </w:r>
          </w:p>
          <w:p w:rsidR="00000000" w:rsidDel="00000000" w:rsidP="00000000" w:rsidRDefault="00000000" w:rsidRPr="00000000" w14:paraId="000000B9">
            <w:pPr>
              <w:numPr>
                <w:ilvl w:val="0"/>
                <w:numId w:val="41"/>
              </w:numPr>
              <w:spacing w:after="0" w:before="0" w:line="240" w:lineRule="auto"/>
              <w:ind w:left="720" w:hanging="360"/>
              <w:rPr>
                <w:sz w:val="22"/>
                <w:szCs w:val="22"/>
              </w:rPr>
            </w:pPr>
            <w:r w:rsidDel="00000000" w:rsidR="00000000" w:rsidRPr="00000000">
              <w:rPr>
                <w:sz w:val="22"/>
                <w:szCs w:val="22"/>
                <w:rtl w:val="0"/>
              </w:rPr>
              <w:t xml:space="preserve">Most people think it is blood. But, it is actually Myoglobin and not blood because most of the blood is removed at the time of slaughter.</w:t>
            </w:r>
            <w:r w:rsidDel="00000000" w:rsidR="00000000" w:rsidRPr="00000000">
              <w:rPr>
                <w:rtl w:val="0"/>
              </w:rPr>
            </w:r>
          </w:p>
          <w:p w:rsidR="00000000" w:rsidDel="00000000" w:rsidP="00000000" w:rsidRDefault="00000000" w:rsidRPr="00000000" w14:paraId="000000BA">
            <w:pPr>
              <w:spacing w:after="0" w:before="0" w:line="240" w:lineRule="auto"/>
              <w:ind w:left="0" w:firstLine="0"/>
              <w:rPr>
                <w:sz w:val="22"/>
                <w:szCs w:val="22"/>
              </w:rPr>
            </w:pPr>
            <w:r w:rsidDel="00000000" w:rsidR="00000000" w:rsidRPr="00000000">
              <w:rPr>
                <w:sz w:val="22"/>
                <w:szCs w:val="22"/>
                <w:rtl w:val="0"/>
              </w:rPr>
              <w:t xml:space="preserve">What does oxygen do to Myoglobin through the meat color change </w:t>
            </w:r>
            <w:r w:rsidDel="00000000" w:rsidR="00000000" w:rsidRPr="00000000">
              <w:rPr>
                <w:sz w:val="22"/>
                <w:szCs w:val="22"/>
                <w:rtl w:val="0"/>
              </w:rPr>
              <w:t xml:space="preserve">process</w:t>
            </w:r>
            <w:r w:rsidDel="00000000" w:rsidR="00000000" w:rsidRPr="00000000">
              <w:rPr>
                <w:sz w:val="22"/>
                <w:szCs w:val="22"/>
                <w:rtl w:val="0"/>
              </w:rPr>
              <w:t xml:space="preserve">?</w:t>
            </w:r>
          </w:p>
          <w:p w:rsidR="00000000" w:rsidDel="00000000" w:rsidP="00000000" w:rsidRDefault="00000000" w:rsidRPr="00000000" w14:paraId="000000BB">
            <w:pPr>
              <w:numPr>
                <w:ilvl w:val="0"/>
                <w:numId w:val="45"/>
              </w:numPr>
              <w:spacing w:after="0" w:before="0" w:line="240" w:lineRule="auto"/>
              <w:ind w:left="720" w:hanging="360"/>
              <w:rPr>
                <w:sz w:val="22"/>
                <w:szCs w:val="22"/>
              </w:rPr>
            </w:pPr>
            <w:r w:rsidDel="00000000" w:rsidR="00000000" w:rsidRPr="00000000">
              <w:rPr>
                <w:sz w:val="22"/>
                <w:szCs w:val="22"/>
                <w:rtl w:val="0"/>
              </w:rPr>
              <w:t xml:space="preserve">If no oxygen is present, the meat appears purple and is in the deoxymyoglobin state.</w:t>
            </w:r>
          </w:p>
          <w:p w:rsidR="00000000" w:rsidDel="00000000" w:rsidP="00000000" w:rsidRDefault="00000000" w:rsidRPr="00000000" w14:paraId="000000BC">
            <w:pPr>
              <w:numPr>
                <w:ilvl w:val="1"/>
                <w:numId w:val="45"/>
              </w:numPr>
              <w:spacing w:after="0" w:before="0" w:line="240" w:lineRule="auto"/>
              <w:ind w:left="1440" w:hanging="360"/>
              <w:rPr>
                <w:sz w:val="22"/>
                <w:szCs w:val="22"/>
              </w:rPr>
            </w:pPr>
            <w:r w:rsidDel="00000000" w:rsidR="00000000" w:rsidRPr="00000000">
              <w:rPr>
                <w:sz w:val="22"/>
                <w:szCs w:val="22"/>
                <w:rtl w:val="0"/>
              </w:rPr>
              <w:t xml:space="preserve"> For example, vacuum packaged meat.</w:t>
            </w:r>
          </w:p>
          <w:p w:rsidR="00000000" w:rsidDel="00000000" w:rsidP="00000000" w:rsidRDefault="00000000" w:rsidRPr="00000000" w14:paraId="000000BD">
            <w:pPr>
              <w:numPr>
                <w:ilvl w:val="0"/>
                <w:numId w:val="45"/>
              </w:numPr>
              <w:spacing w:after="0" w:before="0" w:line="240" w:lineRule="auto"/>
              <w:ind w:left="720" w:hanging="360"/>
              <w:rPr>
                <w:sz w:val="22"/>
                <w:szCs w:val="22"/>
              </w:rPr>
            </w:pPr>
            <w:r w:rsidDel="00000000" w:rsidR="00000000" w:rsidRPr="00000000">
              <w:rPr>
                <w:sz w:val="22"/>
                <w:szCs w:val="22"/>
                <w:rtl w:val="0"/>
              </w:rPr>
              <w:t xml:space="preserve">Meat is bright red when exposed to air and is in the oxymyoglobin state.</w:t>
            </w:r>
          </w:p>
          <w:p w:rsidR="00000000" w:rsidDel="00000000" w:rsidP="00000000" w:rsidRDefault="00000000" w:rsidRPr="00000000" w14:paraId="000000BE">
            <w:pPr>
              <w:numPr>
                <w:ilvl w:val="1"/>
                <w:numId w:val="45"/>
              </w:numPr>
              <w:spacing w:after="0" w:before="0" w:line="240" w:lineRule="auto"/>
              <w:ind w:left="1440" w:hanging="360"/>
              <w:rPr>
                <w:sz w:val="22"/>
                <w:szCs w:val="22"/>
              </w:rPr>
            </w:pPr>
            <w:r w:rsidDel="00000000" w:rsidR="00000000" w:rsidRPr="00000000">
              <w:rPr>
                <w:sz w:val="22"/>
                <w:szCs w:val="22"/>
                <w:rtl w:val="0"/>
              </w:rPr>
              <w:t xml:space="preserve">For example, meat they see in the store.</w:t>
            </w:r>
          </w:p>
          <w:p w:rsidR="00000000" w:rsidDel="00000000" w:rsidP="00000000" w:rsidRDefault="00000000" w:rsidRPr="00000000" w14:paraId="000000BF">
            <w:pPr>
              <w:numPr>
                <w:ilvl w:val="0"/>
                <w:numId w:val="45"/>
              </w:numPr>
              <w:spacing w:after="0" w:before="0" w:line="240" w:lineRule="auto"/>
              <w:ind w:left="720" w:hanging="360"/>
              <w:rPr>
                <w:sz w:val="22"/>
                <w:szCs w:val="22"/>
              </w:rPr>
            </w:pPr>
            <w:r w:rsidDel="00000000" w:rsidR="00000000" w:rsidRPr="00000000">
              <w:rPr>
                <w:sz w:val="22"/>
                <w:szCs w:val="22"/>
                <w:rtl w:val="0"/>
              </w:rPr>
              <w:t xml:space="preserve">Meat is brown when it has been exposed to oxygen for longer amounts of time.</w:t>
            </w:r>
          </w:p>
          <w:p w:rsidR="00000000" w:rsidDel="00000000" w:rsidP="00000000" w:rsidRDefault="00000000" w:rsidRPr="00000000" w14:paraId="000000C0">
            <w:pPr>
              <w:numPr>
                <w:ilvl w:val="1"/>
                <w:numId w:val="45"/>
              </w:numPr>
              <w:spacing w:after="0" w:before="0" w:line="240" w:lineRule="auto"/>
              <w:ind w:left="1440" w:hanging="360"/>
              <w:rPr>
                <w:sz w:val="22"/>
                <w:szCs w:val="22"/>
              </w:rPr>
            </w:pPr>
            <w:r w:rsidDel="00000000" w:rsidR="00000000" w:rsidRPr="00000000">
              <w:rPr>
                <w:sz w:val="22"/>
                <w:szCs w:val="22"/>
                <w:rtl w:val="0"/>
              </w:rPr>
              <w:t xml:space="preserve">Meat that has sat in the store for a little bit.</w:t>
            </w:r>
            <w:r w:rsidDel="00000000" w:rsidR="00000000" w:rsidRPr="00000000">
              <w:rPr>
                <w:rtl w:val="0"/>
              </w:rPr>
            </w:r>
          </w:p>
          <w:p w:rsidR="00000000" w:rsidDel="00000000" w:rsidP="00000000" w:rsidRDefault="00000000" w:rsidRPr="00000000" w14:paraId="000000C1">
            <w:pPr>
              <w:spacing w:after="0" w:before="0" w:line="240" w:lineRule="auto"/>
              <w:rPr>
                <w:sz w:val="22"/>
                <w:szCs w:val="22"/>
              </w:rPr>
            </w:pPr>
            <w:r w:rsidDel="00000000" w:rsidR="00000000" w:rsidRPr="00000000">
              <w:rPr>
                <w:sz w:val="22"/>
                <w:szCs w:val="22"/>
                <w:rtl w:val="0"/>
              </w:rPr>
              <w:t xml:space="preserve">Finally, talk about how color doesn’t define the freshness of the meat, just the state of myoglobin!</w:t>
            </w:r>
          </w:p>
        </w:tc>
        <w:tc>
          <w:tcPr/>
          <w:p w:rsidR="00000000" w:rsidDel="00000000" w:rsidP="00000000" w:rsidRDefault="00000000" w:rsidRPr="00000000" w14:paraId="000000C3">
            <w:pPr>
              <w:spacing w:line="276" w:lineRule="auto"/>
              <w:rPr>
                <w:sz w:val="22"/>
                <w:szCs w:val="22"/>
              </w:rPr>
            </w:pPr>
            <w:r w:rsidDel="00000000" w:rsidR="00000000" w:rsidRPr="00000000">
              <w:rPr>
                <w:sz w:val="22"/>
                <w:szCs w:val="22"/>
                <w:rtl w:val="0"/>
              </w:rPr>
              <w:t xml:space="preserve">Each student will need the following coloring utensil to color with:</w:t>
            </w:r>
          </w:p>
          <w:p w:rsidR="00000000" w:rsidDel="00000000" w:rsidP="00000000" w:rsidRDefault="00000000" w:rsidRPr="00000000" w14:paraId="000000C4">
            <w:pPr>
              <w:spacing w:line="276" w:lineRule="auto"/>
              <w:rPr>
                <w:sz w:val="22"/>
                <w:szCs w:val="22"/>
              </w:rPr>
            </w:pPr>
            <w:r w:rsidDel="00000000" w:rsidR="00000000" w:rsidRPr="00000000">
              <w:rPr>
                <w:sz w:val="22"/>
                <w:szCs w:val="22"/>
                <w:rtl w:val="0"/>
              </w:rPr>
              <w:t xml:space="preserve">-Brown</w:t>
            </w:r>
          </w:p>
          <w:p w:rsidR="00000000" w:rsidDel="00000000" w:rsidP="00000000" w:rsidRDefault="00000000" w:rsidRPr="00000000" w14:paraId="000000C5">
            <w:pPr>
              <w:spacing w:line="276" w:lineRule="auto"/>
              <w:rPr>
                <w:sz w:val="22"/>
                <w:szCs w:val="22"/>
              </w:rPr>
            </w:pPr>
            <w:r w:rsidDel="00000000" w:rsidR="00000000" w:rsidRPr="00000000">
              <w:rPr>
                <w:sz w:val="22"/>
                <w:szCs w:val="22"/>
                <w:rtl w:val="0"/>
              </w:rPr>
              <w:t xml:space="preserve">-Purple</w:t>
            </w:r>
          </w:p>
          <w:p w:rsidR="00000000" w:rsidDel="00000000" w:rsidP="00000000" w:rsidRDefault="00000000" w:rsidRPr="00000000" w14:paraId="000000C6">
            <w:pPr>
              <w:spacing w:line="276" w:lineRule="auto"/>
              <w:rPr>
                <w:sz w:val="22"/>
                <w:szCs w:val="22"/>
              </w:rPr>
            </w:pPr>
            <w:r w:rsidDel="00000000" w:rsidR="00000000" w:rsidRPr="00000000">
              <w:rPr>
                <w:sz w:val="22"/>
                <w:szCs w:val="22"/>
                <w:rtl w:val="0"/>
              </w:rPr>
              <w:t xml:space="preserve">-Red</w:t>
            </w:r>
          </w:p>
          <w:p w:rsidR="00000000" w:rsidDel="00000000" w:rsidP="00000000" w:rsidRDefault="00000000" w:rsidRPr="00000000" w14:paraId="000000C7">
            <w:pPr>
              <w:spacing w:line="276" w:lineRule="auto"/>
              <w:rPr>
                <w:sz w:val="22"/>
                <w:szCs w:val="22"/>
              </w:rPr>
            </w:pPr>
            <w:r w:rsidDel="00000000" w:rsidR="00000000" w:rsidRPr="00000000">
              <w:rPr>
                <w:sz w:val="22"/>
                <w:szCs w:val="22"/>
                <w:rtl w:val="0"/>
              </w:rPr>
              <w:tab/>
              <w:t xml:space="preserve">Student copy of State of Myoglobin Worksheet</w:t>
            </w:r>
          </w:p>
          <w:p w:rsidR="00000000" w:rsidDel="00000000" w:rsidP="00000000" w:rsidRDefault="00000000" w:rsidRPr="00000000" w14:paraId="000000C8">
            <w:pPr>
              <w:spacing w:line="276" w:lineRule="auto"/>
              <w:rPr>
                <w:sz w:val="22"/>
                <w:szCs w:val="22"/>
              </w:rPr>
            </w:pPr>
            <w:r w:rsidDel="00000000" w:rsidR="00000000" w:rsidRPr="00000000">
              <w:rPr>
                <w:sz w:val="22"/>
                <w:szCs w:val="22"/>
                <w:rtl w:val="0"/>
              </w:rPr>
              <w:t xml:space="preserve">Teacher copy of State of Myoglobin Worksheet</w:t>
            </w:r>
          </w:p>
          <w:p w:rsidR="00000000" w:rsidDel="00000000" w:rsidP="00000000" w:rsidRDefault="00000000" w:rsidRPr="00000000" w14:paraId="000000C9">
            <w:pPr>
              <w:spacing w:line="276" w:lineRule="auto"/>
              <w:rPr>
                <w:sz w:val="22"/>
                <w:szCs w:val="22"/>
              </w:rPr>
            </w:pPr>
            <w:r w:rsidDel="00000000" w:rsidR="00000000" w:rsidRPr="00000000">
              <w:rPr>
                <w:rtl w:val="0"/>
              </w:rPr>
            </w:r>
          </w:p>
          <w:p w:rsidR="00000000" w:rsidDel="00000000" w:rsidP="00000000" w:rsidRDefault="00000000" w:rsidRPr="00000000" w14:paraId="000000CA">
            <w:pPr>
              <w:spacing w:line="276" w:lineRule="auto"/>
              <w:rPr>
                <w:sz w:val="22"/>
                <w:szCs w:val="22"/>
              </w:rPr>
            </w:pPr>
            <w:r w:rsidDel="00000000" w:rsidR="00000000" w:rsidRPr="00000000">
              <w:rPr>
                <w:rtl w:val="0"/>
              </w:rPr>
            </w:r>
          </w:p>
          <w:p w:rsidR="00000000" w:rsidDel="00000000" w:rsidP="00000000" w:rsidRDefault="00000000" w:rsidRPr="00000000" w14:paraId="000000CB">
            <w:pPr>
              <w:spacing w:line="276" w:lineRule="auto"/>
              <w:rPr>
                <w:sz w:val="22"/>
                <w:szCs w:val="22"/>
              </w:rPr>
            </w:pPr>
            <w:r w:rsidDel="00000000" w:rsidR="00000000" w:rsidRPr="00000000">
              <w:rPr>
                <w:rtl w:val="0"/>
              </w:rPr>
            </w:r>
          </w:p>
          <w:p w:rsidR="00000000" w:rsidDel="00000000" w:rsidP="00000000" w:rsidRDefault="00000000" w:rsidRPr="00000000" w14:paraId="000000CC">
            <w:pPr>
              <w:spacing w:line="276" w:lineRule="auto"/>
              <w:rPr>
                <w:sz w:val="22"/>
                <w:szCs w:val="22"/>
              </w:rPr>
            </w:pPr>
            <w:r w:rsidDel="00000000" w:rsidR="00000000" w:rsidRPr="00000000">
              <w:rPr>
                <w:rtl w:val="0"/>
              </w:rPr>
            </w:r>
          </w:p>
          <w:p w:rsidR="00000000" w:rsidDel="00000000" w:rsidP="00000000" w:rsidRDefault="00000000" w:rsidRPr="00000000" w14:paraId="000000CD">
            <w:pPr>
              <w:spacing w:line="276" w:lineRule="auto"/>
              <w:rPr>
                <w:sz w:val="22"/>
                <w:szCs w:val="22"/>
              </w:rPr>
            </w:pPr>
            <w:r w:rsidDel="00000000" w:rsidR="00000000" w:rsidRPr="00000000">
              <w:rPr>
                <w:rtl w:val="0"/>
              </w:rPr>
            </w:r>
          </w:p>
        </w:tc>
      </w:tr>
      <w:tr>
        <w:trPr>
          <w:cantSplit w:val="0"/>
          <w:trHeight w:val="220" w:hRule="atLeast"/>
          <w:tblHeader w:val="0"/>
        </w:trPr>
        <w:tc>
          <w:tcPr>
            <w:vMerge w:val="continue"/>
            <w:shd w:fill="dbdbdb" w:val="clear"/>
          </w:tcPr>
          <w:p w:rsidR="00000000" w:rsidDel="00000000" w:rsidP="00000000" w:rsidRDefault="00000000" w:rsidRPr="00000000" w14:paraId="000000CE">
            <w:pPr>
              <w:spacing w:after="0" w:before="0" w:line="240" w:lineRule="auto"/>
              <w:ind w:left="0" w:firstLine="0"/>
              <w:rPr>
                <w:b w:val="1"/>
                <w:sz w:val="22"/>
                <w:szCs w:val="22"/>
              </w:rPr>
            </w:pPr>
            <w:r w:rsidDel="00000000" w:rsidR="00000000" w:rsidRPr="00000000">
              <w:rPr>
                <w:rtl w:val="0"/>
              </w:rPr>
            </w:r>
          </w:p>
        </w:tc>
        <w:tc>
          <w:tcPr>
            <w:gridSpan w:val="2"/>
          </w:tcPr>
          <w:p w:rsidR="00000000" w:rsidDel="00000000" w:rsidP="00000000" w:rsidRDefault="00000000" w:rsidRPr="00000000" w14:paraId="000000CF">
            <w:pPr>
              <w:rPr>
                <w:b w:val="1"/>
                <w:sz w:val="22"/>
                <w:szCs w:val="22"/>
              </w:rPr>
            </w:pPr>
            <w:r w:rsidDel="00000000" w:rsidR="00000000" w:rsidRPr="00000000">
              <w:rPr>
                <w:b w:val="1"/>
                <w:sz w:val="22"/>
                <w:szCs w:val="22"/>
                <w:rtl w:val="0"/>
              </w:rPr>
              <w:t xml:space="preserve">Meat Color Change Game (10 minutes)</w:t>
            </w:r>
          </w:p>
          <w:p w:rsidR="00000000" w:rsidDel="00000000" w:rsidP="00000000" w:rsidRDefault="00000000" w:rsidRPr="00000000" w14:paraId="000000D0">
            <w:pPr>
              <w:numPr>
                <w:ilvl w:val="0"/>
                <w:numId w:val="70"/>
              </w:numPr>
              <w:ind w:left="720" w:hanging="360"/>
              <w:rPr>
                <w:sz w:val="22"/>
                <w:szCs w:val="22"/>
              </w:rPr>
            </w:pPr>
            <w:r w:rsidDel="00000000" w:rsidR="00000000" w:rsidRPr="00000000">
              <w:rPr>
                <w:sz w:val="22"/>
                <w:szCs w:val="22"/>
                <w:rtl w:val="0"/>
              </w:rPr>
              <w:t xml:space="preserve">Students are assigned either a color of myoglobin (red, purple, or brow) or a state of myoglobin (DeoxyMb, OxyMb, MetMb). </w:t>
            </w:r>
          </w:p>
          <w:p w:rsidR="00000000" w:rsidDel="00000000" w:rsidP="00000000" w:rsidRDefault="00000000" w:rsidRPr="00000000" w14:paraId="000000D1">
            <w:pPr>
              <w:numPr>
                <w:ilvl w:val="0"/>
                <w:numId w:val="70"/>
              </w:numPr>
              <w:ind w:left="720" w:hanging="360"/>
              <w:rPr>
                <w:sz w:val="22"/>
                <w:szCs w:val="22"/>
              </w:rPr>
            </w:pPr>
            <w:r w:rsidDel="00000000" w:rsidR="00000000" w:rsidRPr="00000000">
              <w:rPr>
                <w:sz w:val="22"/>
                <w:szCs w:val="22"/>
                <w:rtl w:val="0"/>
              </w:rPr>
              <w:t xml:space="preserve">Students then have to determine who their “match” is.</w:t>
            </w:r>
          </w:p>
          <w:p w:rsidR="00000000" w:rsidDel="00000000" w:rsidP="00000000" w:rsidRDefault="00000000" w:rsidRPr="00000000" w14:paraId="000000D2">
            <w:pPr>
              <w:spacing w:after="0" w:before="0" w:line="240" w:lineRule="auto"/>
              <w:rPr>
                <w:b w:val="1"/>
                <w:sz w:val="22"/>
                <w:szCs w:val="22"/>
              </w:rPr>
            </w:pPr>
            <w:r w:rsidDel="00000000" w:rsidR="00000000" w:rsidRPr="00000000">
              <w:rPr>
                <w:rtl w:val="0"/>
              </w:rPr>
            </w:r>
          </w:p>
        </w:tc>
        <w:tc>
          <w:tcPr/>
          <w:p w:rsidR="00000000" w:rsidDel="00000000" w:rsidP="00000000" w:rsidRDefault="00000000" w:rsidRPr="00000000" w14:paraId="000000D4">
            <w:pPr>
              <w:spacing w:line="276" w:lineRule="auto"/>
              <w:rPr>
                <w:sz w:val="22"/>
                <w:szCs w:val="22"/>
              </w:rPr>
            </w:pPr>
            <w:r w:rsidDel="00000000" w:rsidR="00000000" w:rsidRPr="00000000">
              <w:rPr>
                <w:sz w:val="22"/>
                <w:szCs w:val="22"/>
                <w:rtl w:val="0"/>
              </w:rPr>
              <w:t xml:space="preserve">Cards with different states and colors to assign students with. (Use pictures from Color Handout)</w:t>
            </w:r>
          </w:p>
        </w:tc>
      </w:tr>
      <w:tr>
        <w:trPr>
          <w:cantSplit w:val="0"/>
          <w:trHeight w:val="100" w:hRule="atLeast"/>
          <w:tblHeader w:val="0"/>
        </w:trPr>
        <w:tc>
          <w:tcPr>
            <w:tcBorders>
              <w:bottom w:color="000000" w:space="0" w:sz="4" w:val="single"/>
            </w:tcBorders>
            <w:shd w:fill="dbdbdb" w:val="clear"/>
          </w:tcPr>
          <w:p w:rsidR="00000000" w:rsidDel="00000000" w:rsidP="00000000" w:rsidRDefault="00000000" w:rsidRPr="00000000" w14:paraId="000000D5">
            <w:pPr>
              <w:spacing w:line="276" w:lineRule="auto"/>
              <w:rPr>
                <w:b w:val="1"/>
                <w:sz w:val="22"/>
                <w:szCs w:val="22"/>
              </w:rPr>
            </w:pPr>
            <w:r w:rsidDel="00000000" w:rsidR="00000000" w:rsidRPr="00000000">
              <w:rPr>
                <w:b w:val="1"/>
                <w:sz w:val="22"/>
                <w:szCs w:val="22"/>
                <w:rtl w:val="0"/>
              </w:rPr>
              <w:t xml:space="preserve">Wrap Up,</w:t>
            </w:r>
          </w:p>
          <w:p w:rsidR="00000000" w:rsidDel="00000000" w:rsidP="00000000" w:rsidRDefault="00000000" w:rsidRPr="00000000" w14:paraId="000000D6">
            <w:pPr>
              <w:spacing w:line="276" w:lineRule="auto"/>
              <w:rPr>
                <w:b w:val="1"/>
                <w:sz w:val="22"/>
                <w:szCs w:val="22"/>
              </w:rPr>
            </w:pPr>
            <w:r w:rsidDel="00000000" w:rsidR="00000000" w:rsidRPr="00000000">
              <w:rPr>
                <w:b w:val="1"/>
                <w:sz w:val="22"/>
                <w:szCs w:val="22"/>
                <w:rtl w:val="0"/>
              </w:rPr>
              <w:t xml:space="preserve">Synthesis/Closure</w:t>
            </w:r>
          </w:p>
          <w:p w:rsidR="00000000" w:rsidDel="00000000" w:rsidP="00000000" w:rsidRDefault="00000000" w:rsidRPr="00000000" w14:paraId="000000D7">
            <w:pPr>
              <w:spacing w:line="276" w:lineRule="auto"/>
              <w:rPr>
                <w:b w:val="1"/>
                <w:sz w:val="22"/>
                <w:szCs w:val="22"/>
              </w:rPr>
            </w:pPr>
            <w:r w:rsidDel="00000000" w:rsidR="00000000" w:rsidRPr="00000000">
              <w:rPr>
                <w:i w:val="1"/>
                <w:sz w:val="22"/>
                <w:szCs w:val="22"/>
                <w:rtl w:val="0"/>
              </w:rPr>
              <w:t xml:space="preserve">5 minutes</w:t>
            </w:r>
            <w:r w:rsidDel="00000000" w:rsidR="00000000" w:rsidRPr="00000000">
              <w:rPr>
                <w:rtl w:val="0"/>
              </w:rPr>
            </w:r>
          </w:p>
        </w:tc>
        <w:tc>
          <w:tcPr>
            <w:gridSpan w:val="2"/>
            <w:tcBorders>
              <w:bottom w:color="000000" w:space="0" w:sz="4" w:val="single"/>
            </w:tcBorders>
          </w:tcPr>
          <w:p w:rsidR="00000000" w:rsidDel="00000000" w:rsidP="00000000" w:rsidRDefault="00000000" w:rsidRPr="00000000" w14:paraId="000000D8">
            <w:pPr>
              <w:spacing w:line="276" w:lineRule="auto"/>
              <w:rPr>
                <w:sz w:val="22"/>
                <w:szCs w:val="22"/>
              </w:rPr>
            </w:pPr>
            <w:r w:rsidDel="00000000" w:rsidR="00000000" w:rsidRPr="00000000">
              <w:rPr>
                <w:sz w:val="22"/>
                <w:szCs w:val="22"/>
                <w:rtl w:val="0"/>
              </w:rPr>
              <w:t xml:space="preserve">Review the states of Myoglobin:</w:t>
            </w:r>
          </w:p>
          <w:p w:rsidR="00000000" w:rsidDel="00000000" w:rsidP="00000000" w:rsidRDefault="00000000" w:rsidRPr="00000000" w14:paraId="000000D9">
            <w:pPr>
              <w:numPr>
                <w:ilvl w:val="0"/>
                <w:numId w:val="51"/>
              </w:numPr>
              <w:spacing w:line="276" w:lineRule="auto"/>
              <w:ind w:left="720" w:hanging="360"/>
              <w:rPr>
                <w:sz w:val="22"/>
                <w:szCs w:val="22"/>
                <w:u w:val="none"/>
              </w:rPr>
            </w:pPr>
            <w:r w:rsidDel="00000000" w:rsidR="00000000" w:rsidRPr="00000000">
              <w:rPr>
                <w:sz w:val="22"/>
                <w:szCs w:val="22"/>
                <w:rtl w:val="0"/>
              </w:rPr>
              <w:t xml:space="preserve">What are the three states of myoglobin?</w:t>
            </w:r>
          </w:p>
          <w:p w:rsidR="00000000" w:rsidDel="00000000" w:rsidP="00000000" w:rsidRDefault="00000000" w:rsidRPr="00000000" w14:paraId="000000DA">
            <w:pPr>
              <w:spacing w:line="276" w:lineRule="auto"/>
              <w:rPr>
                <w:sz w:val="22"/>
                <w:szCs w:val="22"/>
              </w:rPr>
            </w:pPr>
            <w:r w:rsidDel="00000000" w:rsidR="00000000" w:rsidRPr="00000000">
              <w:rPr>
                <w:sz w:val="22"/>
                <w:szCs w:val="22"/>
                <w:rtl w:val="0"/>
              </w:rPr>
              <w:t xml:space="preserve">Review the colors of Myoglobin:</w:t>
            </w:r>
          </w:p>
          <w:p w:rsidR="00000000" w:rsidDel="00000000" w:rsidP="00000000" w:rsidRDefault="00000000" w:rsidRPr="00000000" w14:paraId="000000DB">
            <w:pPr>
              <w:numPr>
                <w:ilvl w:val="0"/>
                <w:numId w:val="22"/>
              </w:numPr>
              <w:spacing w:line="276" w:lineRule="auto"/>
              <w:ind w:left="720" w:hanging="360"/>
              <w:rPr>
                <w:sz w:val="22"/>
                <w:szCs w:val="22"/>
                <w:u w:val="none"/>
              </w:rPr>
            </w:pPr>
            <w:r w:rsidDel="00000000" w:rsidR="00000000" w:rsidRPr="00000000">
              <w:rPr>
                <w:sz w:val="22"/>
                <w:szCs w:val="22"/>
                <w:rtl w:val="0"/>
              </w:rPr>
              <w:t xml:space="preserve">What color is DeoxyMb?</w:t>
            </w:r>
          </w:p>
          <w:p w:rsidR="00000000" w:rsidDel="00000000" w:rsidP="00000000" w:rsidRDefault="00000000" w:rsidRPr="00000000" w14:paraId="000000DC">
            <w:pPr>
              <w:numPr>
                <w:ilvl w:val="0"/>
                <w:numId w:val="22"/>
              </w:numPr>
              <w:spacing w:line="276" w:lineRule="auto"/>
              <w:ind w:left="720" w:hanging="360"/>
              <w:rPr>
                <w:sz w:val="22"/>
                <w:szCs w:val="22"/>
                <w:u w:val="none"/>
              </w:rPr>
            </w:pPr>
            <w:r w:rsidDel="00000000" w:rsidR="00000000" w:rsidRPr="00000000">
              <w:rPr>
                <w:sz w:val="22"/>
                <w:szCs w:val="22"/>
                <w:rtl w:val="0"/>
              </w:rPr>
              <w:t xml:space="preserve">What color is OxyMb?</w:t>
            </w:r>
          </w:p>
          <w:p w:rsidR="00000000" w:rsidDel="00000000" w:rsidP="00000000" w:rsidRDefault="00000000" w:rsidRPr="00000000" w14:paraId="000000DD">
            <w:pPr>
              <w:numPr>
                <w:ilvl w:val="0"/>
                <w:numId w:val="22"/>
              </w:numPr>
              <w:spacing w:line="276" w:lineRule="auto"/>
              <w:ind w:left="720" w:hanging="360"/>
              <w:rPr>
                <w:sz w:val="22"/>
                <w:szCs w:val="22"/>
                <w:u w:val="none"/>
              </w:rPr>
            </w:pPr>
            <w:r w:rsidDel="00000000" w:rsidR="00000000" w:rsidRPr="00000000">
              <w:rPr>
                <w:sz w:val="22"/>
                <w:szCs w:val="22"/>
                <w:rtl w:val="0"/>
              </w:rPr>
              <w:t xml:space="preserve">What color is MetMb?</w:t>
            </w:r>
          </w:p>
          <w:p w:rsidR="00000000" w:rsidDel="00000000" w:rsidP="00000000" w:rsidRDefault="00000000" w:rsidRPr="00000000" w14:paraId="000000DE">
            <w:pPr>
              <w:spacing w:line="276" w:lineRule="auto"/>
              <w:rPr>
                <w:b w:val="1"/>
                <w:sz w:val="22"/>
                <w:szCs w:val="22"/>
              </w:rPr>
            </w:pPr>
            <w:r w:rsidDel="00000000" w:rsidR="00000000" w:rsidRPr="00000000">
              <w:rPr>
                <w:sz w:val="22"/>
                <w:szCs w:val="22"/>
                <w:rtl w:val="0"/>
              </w:rPr>
              <w:t xml:space="preserve">True or False: Color defines the freshness of meat. </w:t>
            </w:r>
            <w:r w:rsidDel="00000000" w:rsidR="00000000" w:rsidRPr="00000000">
              <w:rPr>
                <w:rtl w:val="0"/>
              </w:rPr>
            </w:r>
          </w:p>
        </w:tc>
        <w:tc>
          <w:tcPr>
            <w:tcBorders>
              <w:bottom w:color="000000" w:space="0" w:sz="4" w:val="single"/>
            </w:tcBorders>
          </w:tcPr>
          <w:p w:rsidR="00000000" w:rsidDel="00000000" w:rsidP="00000000" w:rsidRDefault="00000000" w:rsidRPr="00000000" w14:paraId="000000E0">
            <w:pPr>
              <w:spacing w:line="276" w:lineRule="auto"/>
              <w:rPr>
                <w:sz w:val="22"/>
                <w:szCs w:val="22"/>
              </w:rPr>
            </w:pPr>
            <w:r w:rsidDel="00000000" w:rsidR="00000000" w:rsidRPr="00000000">
              <w:rPr>
                <w:sz w:val="22"/>
                <w:szCs w:val="22"/>
                <w:rtl w:val="0"/>
              </w:rPr>
              <w:t xml:space="preserve">Where Does My Meat Come From Student Assessment</w:t>
            </w:r>
          </w:p>
          <w:p w:rsidR="00000000" w:rsidDel="00000000" w:rsidP="00000000" w:rsidRDefault="00000000" w:rsidRPr="00000000" w14:paraId="000000E1">
            <w:pPr>
              <w:spacing w:line="276" w:lineRule="auto"/>
              <w:rPr>
                <w:sz w:val="22"/>
                <w:szCs w:val="22"/>
              </w:rPr>
            </w:pPr>
            <w:r w:rsidDel="00000000" w:rsidR="00000000" w:rsidRPr="00000000">
              <w:rPr>
                <w:sz w:val="22"/>
                <w:szCs w:val="22"/>
                <w:rtl w:val="0"/>
              </w:rPr>
              <w:t xml:space="preserve">Where Does My Meat Come From Assessment Key</w:t>
            </w:r>
          </w:p>
        </w:tc>
      </w:tr>
      <w:tr>
        <w:trPr>
          <w:cantSplit w:val="0"/>
          <w:trHeight w:val="100" w:hRule="atLeast"/>
          <w:tblHeader w:val="0"/>
        </w:trPr>
        <w:tc>
          <w:tcPr>
            <w:gridSpan w:val="4"/>
            <w:tcBorders>
              <w:left w:color="000000" w:space="0" w:sz="0" w:val="nil"/>
              <w:right w:color="000000" w:space="0" w:sz="0" w:val="nil"/>
            </w:tcBorders>
            <w:shd w:fill="ffffff" w:val="clear"/>
          </w:tcPr>
          <w:p w:rsidR="00000000" w:rsidDel="00000000" w:rsidP="00000000" w:rsidRDefault="00000000" w:rsidRPr="00000000" w14:paraId="000000E2">
            <w:pPr>
              <w:spacing w:line="276" w:lineRule="auto"/>
              <w:rPr>
                <w:b w:val="1"/>
              </w:rPr>
            </w:pPr>
            <w:r w:rsidDel="00000000" w:rsidR="00000000" w:rsidRPr="00000000">
              <w:rPr>
                <w:rtl w:val="0"/>
              </w:rPr>
            </w:r>
          </w:p>
        </w:tc>
      </w:tr>
      <w:tr>
        <w:trPr>
          <w:cantSplit w:val="0"/>
          <w:trHeight w:val="100" w:hRule="atLeast"/>
          <w:tblHeader w:val="0"/>
        </w:trPr>
        <w:tc>
          <w:tcPr>
            <w:gridSpan w:val="4"/>
            <w:shd w:fill="ffffff" w:val="clear"/>
          </w:tcPr>
          <w:p w:rsidR="00000000" w:rsidDel="00000000" w:rsidP="00000000" w:rsidRDefault="00000000" w:rsidRPr="00000000" w14:paraId="000000E6">
            <w:pPr>
              <w:spacing w:line="276" w:lineRule="auto"/>
              <w:rPr>
                <w:b w:val="1"/>
                <w:sz w:val="22"/>
                <w:szCs w:val="22"/>
              </w:rPr>
            </w:pPr>
            <w:r w:rsidDel="00000000" w:rsidR="00000000" w:rsidRPr="00000000">
              <w:rPr>
                <w:b w:val="1"/>
                <w:sz w:val="22"/>
                <w:szCs w:val="22"/>
                <w:rtl w:val="0"/>
              </w:rPr>
              <w:t xml:space="preserve">Resources: </w:t>
            </w:r>
          </w:p>
          <w:p w:rsidR="00000000" w:rsidDel="00000000" w:rsidP="00000000" w:rsidRDefault="00000000" w:rsidRPr="00000000" w14:paraId="000000E7">
            <w:pPr>
              <w:spacing w:line="276" w:lineRule="auto"/>
              <w:rPr>
                <w:b w:val="1"/>
              </w:rPr>
            </w:pPr>
            <w:r w:rsidDel="00000000" w:rsidR="00000000" w:rsidRPr="00000000">
              <w:rPr>
                <w:rtl w:val="0"/>
              </w:rPr>
            </w:r>
          </w:p>
          <w:p w:rsidR="00000000" w:rsidDel="00000000" w:rsidP="00000000" w:rsidRDefault="00000000" w:rsidRPr="00000000" w14:paraId="000000E8">
            <w:pPr>
              <w:spacing w:line="276" w:lineRule="auto"/>
              <w:rPr>
                <w:b w:val="1"/>
              </w:rPr>
            </w:pPr>
            <w:r w:rsidDel="00000000" w:rsidR="00000000" w:rsidRPr="00000000">
              <w:rPr>
                <w:rtl w:val="0"/>
              </w:rPr>
            </w:r>
          </w:p>
          <w:p w:rsidR="00000000" w:rsidDel="00000000" w:rsidP="00000000" w:rsidRDefault="00000000" w:rsidRPr="00000000" w14:paraId="000000E9">
            <w:pPr>
              <w:spacing w:line="276" w:lineRule="auto"/>
              <w:rPr>
                <w:b w:val="1"/>
              </w:rPr>
            </w:pPr>
            <w:r w:rsidDel="00000000" w:rsidR="00000000" w:rsidRPr="00000000">
              <w:rPr>
                <w:rtl w:val="0"/>
              </w:rPr>
            </w:r>
          </w:p>
        </w:tc>
      </w:tr>
    </w:tbl>
    <w:p w:rsidR="00000000" w:rsidDel="00000000" w:rsidP="00000000" w:rsidRDefault="00000000" w:rsidRPr="00000000" w14:paraId="000000ED">
      <w:pPr>
        <w:spacing w:line="276" w:lineRule="auto"/>
        <w:rPr/>
      </w:pPr>
      <w:r w:rsidDel="00000000" w:rsidR="00000000" w:rsidRPr="00000000">
        <w:rPr>
          <w:rtl w:val="0"/>
        </w:rPr>
      </w:r>
    </w:p>
    <w:p w:rsidR="00000000" w:rsidDel="00000000" w:rsidP="00000000" w:rsidRDefault="00000000" w:rsidRPr="00000000" w14:paraId="000000EE">
      <w:pPr>
        <w:spacing w:line="276" w:lineRule="auto"/>
        <w:rPr/>
      </w:pPr>
      <w:r w:rsidDel="00000000" w:rsidR="00000000" w:rsidRPr="00000000">
        <w:rPr>
          <w:rtl w:val="0"/>
        </w:rPr>
      </w:r>
    </w:p>
    <w:p w:rsidR="00000000" w:rsidDel="00000000" w:rsidP="00000000" w:rsidRDefault="00000000" w:rsidRPr="00000000" w14:paraId="000000EF">
      <w:pPr>
        <w:spacing w:after="160" w:line="276" w:lineRule="auto"/>
        <w:rPr>
          <w:i w:val="1"/>
        </w:rPr>
      </w:pPr>
      <w:r w:rsidDel="00000000" w:rsidR="00000000" w:rsidRPr="00000000">
        <w:rPr>
          <w:rtl w:val="0"/>
        </w:rPr>
      </w:r>
    </w:p>
    <w:tbl>
      <w:tblPr>
        <w:tblStyle w:val="Table3"/>
        <w:tblW w:w="108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60"/>
        <w:gridCol w:w="3600"/>
        <w:gridCol w:w="3315"/>
        <w:gridCol w:w="1725"/>
        <w:tblGridChange w:id="0">
          <w:tblGrid>
            <w:gridCol w:w="2160"/>
            <w:gridCol w:w="3600"/>
            <w:gridCol w:w="3315"/>
            <w:gridCol w:w="1725"/>
          </w:tblGrid>
        </w:tblGridChange>
      </w:tblGrid>
      <w:tr>
        <w:trPr>
          <w:cantSplit w:val="0"/>
          <w:tblHeader w:val="0"/>
        </w:trPr>
        <w:tc>
          <w:tcPr>
            <w:gridSpan w:val="4"/>
            <w:shd w:fill="dbdbdb" w:val="clear"/>
          </w:tcPr>
          <w:p w:rsidR="00000000" w:rsidDel="00000000" w:rsidP="00000000" w:rsidRDefault="00000000" w:rsidRPr="00000000" w14:paraId="000000F0">
            <w:pPr>
              <w:spacing w:line="276" w:lineRule="auto"/>
              <w:jc w:val="center"/>
              <w:rPr>
                <w:b w:val="1"/>
                <w:sz w:val="32"/>
                <w:szCs w:val="32"/>
              </w:rPr>
            </w:pPr>
            <w:r w:rsidDel="00000000" w:rsidR="00000000" w:rsidRPr="00000000">
              <w:rPr>
                <w:b w:val="1"/>
                <w:sz w:val="32"/>
                <w:szCs w:val="32"/>
                <w:rtl w:val="0"/>
              </w:rPr>
              <w:t xml:space="preserve">Lesson 2: </w:t>
            </w:r>
            <w:r w:rsidDel="00000000" w:rsidR="00000000" w:rsidRPr="00000000">
              <w:rPr>
                <w:b w:val="1"/>
                <w:i w:val="1"/>
                <w:sz w:val="32"/>
                <w:szCs w:val="32"/>
                <w:rtl w:val="0"/>
              </w:rPr>
              <w:t xml:space="preserve">Water Holding Capacity + Marbling</w:t>
            </w:r>
            <w:r w:rsidDel="00000000" w:rsidR="00000000" w:rsidRPr="00000000">
              <w:rPr>
                <w:rtl w:val="0"/>
              </w:rPr>
            </w:r>
          </w:p>
        </w:tc>
      </w:tr>
      <w:tr>
        <w:trPr>
          <w:cantSplit w:val="0"/>
          <w:tblHeader w:val="0"/>
        </w:trPr>
        <w:tc>
          <w:tcPr>
            <w:gridSpan w:val="4"/>
          </w:tcPr>
          <w:p w:rsidR="00000000" w:rsidDel="00000000" w:rsidP="00000000" w:rsidRDefault="00000000" w:rsidRPr="00000000" w14:paraId="000000F4">
            <w:pPr>
              <w:spacing w:line="276" w:lineRule="auto"/>
              <w:rPr>
                <w:sz w:val="22"/>
                <w:szCs w:val="22"/>
              </w:rPr>
            </w:pPr>
            <w:r w:rsidDel="00000000" w:rsidR="00000000" w:rsidRPr="00000000">
              <w:rPr>
                <w:b w:val="1"/>
                <w:sz w:val="22"/>
                <w:szCs w:val="22"/>
                <w:rtl w:val="0"/>
              </w:rPr>
              <w:t xml:space="preserve">Est. Time: </w:t>
            </w:r>
            <w:r w:rsidDel="00000000" w:rsidR="00000000" w:rsidRPr="00000000">
              <w:rPr>
                <w:sz w:val="22"/>
                <w:szCs w:val="22"/>
                <w:rtl w:val="0"/>
              </w:rPr>
              <w:t xml:space="preserve">45 minutes</w:t>
            </w:r>
          </w:p>
        </w:tc>
      </w:tr>
      <w:tr>
        <w:trPr>
          <w:cantSplit w:val="0"/>
          <w:trHeight w:val="220" w:hRule="atLeast"/>
          <w:tblHeader w:val="0"/>
        </w:trPr>
        <w:tc>
          <w:tcPr>
            <w:gridSpan w:val="4"/>
          </w:tcPr>
          <w:p w:rsidR="00000000" w:rsidDel="00000000" w:rsidP="00000000" w:rsidRDefault="00000000" w:rsidRPr="00000000" w14:paraId="000000F8">
            <w:pPr>
              <w:spacing w:line="276" w:lineRule="auto"/>
              <w:rPr>
                <w:b w:val="1"/>
                <w:sz w:val="22"/>
                <w:szCs w:val="22"/>
              </w:rPr>
            </w:pPr>
            <w:r w:rsidDel="00000000" w:rsidR="00000000" w:rsidRPr="00000000">
              <w:rPr>
                <w:b w:val="1"/>
                <w:sz w:val="22"/>
                <w:szCs w:val="22"/>
                <w:rtl w:val="0"/>
              </w:rPr>
              <w:t xml:space="preserve">Lesson Learning Goals/Objectives:</w:t>
            </w:r>
          </w:p>
          <w:p w:rsidR="00000000" w:rsidDel="00000000" w:rsidP="00000000" w:rsidRDefault="00000000" w:rsidRPr="00000000" w14:paraId="000000F9">
            <w:pPr>
              <w:numPr>
                <w:ilvl w:val="0"/>
                <w:numId w:val="42"/>
              </w:numPr>
              <w:spacing w:line="276" w:lineRule="auto"/>
              <w:ind w:left="720" w:hanging="360"/>
              <w:rPr>
                <w:sz w:val="22"/>
                <w:szCs w:val="22"/>
                <w:u w:val="none"/>
              </w:rPr>
            </w:pPr>
            <w:r w:rsidDel="00000000" w:rsidR="00000000" w:rsidRPr="00000000">
              <w:rPr>
                <w:sz w:val="22"/>
                <w:szCs w:val="22"/>
                <w:rtl w:val="0"/>
              </w:rPr>
              <w:t xml:space="preserve">Students will be able to describe how pH affects the juiciness of meat.</w:t>
            </w:r>
          </w:p>
          <w:p w:rsidR="00000000" w:rsidDel="00000000" w:rsidP="00000000" w:rsidRDefault="00000000" w:rsidRPr="00000000" w14:paraId="000000FA">
            <w:pPr>
              <w:numPr>
                <w:ilvl w:val="0"/>
                <w:numId w:val="42"/>
              </w:numPr>
              <w:spacing w:line="276" w:lineRule="auto"/>
              <w:ind w:left="720" w:hanging="360"/>
              <w:rPr>
                <w:sz w:val="22"/>
                <w:szCs w:val="22"/>
                <w:u w:val="none"/>
              </w:rPr>
            </w:pPr>
            <w:r w:rsidDel="00000000" w:rsidR="00000000" w:rsidRPr="00000000">
              <w:rPr>
                <w:sz w:val="22"/>
                <w:szCs w:val="22"/>
                <w:rtl w:val="0"/>
              </w:rPr>
              <w:t xml:space="preserve">Students will be able to identify degrees of marbling on different cuts of meat.</w:t>
            </w:r>
          </w:p>
          <w:p w:rsidR="00000000" w:rsidDel="00000000" w:rsidP="00000000" w:rsidRDefault="00000000" w:rsidRPr="00000000" w14:paraId="000000FB">
            <w:pPr>
              <w:numPr>
                <w:ilvl w:val="0"/>
                <w:numId w:val="42"/>
              </w:numPr>
              <w:spacing w:line="276" w:lineRule="auto"/>
              <w:ind w:left="720" w:hanging="360"/>
              <w:rPr>
                <w:sz w:val="22"/>
                <w:szCs w:val="22"/>
                <w:u w:val="none"/>
              </w:rPr>
            </w:pPr>
            <w:r w:rsidDel="00000000" w:rsidR="00000000" w:rsidRPr="00000000">
              <w:rPr>
                <w:sz w:val="22"/>
                <w:szCs w:val="22"/>
                <w:rtl w:val="0"/>
              </w:rPr>
              <w:t xml:space="preserve">Students will be able to recognize USDA quality grades in beef. </w:t>
            </w:r>
          </w:p>
        </w:tc>
      </w:tr>
      <w:tr>
        <w:trPr>
          <w:cantSplit w:val="0"/>
          <w:tblHeader w:val="0"/>
        </w:trPr>
        <w:tc>
          <w:tcPr>
            <w:gridSpan w:val="4"/>
          </w:tcPr>
          <w:p w:rsidR="00000000" w:rsidDel="00000000" w:rsidP="00000000" w:rsidRDefault="00000000" w:rsidRPr="00000000" w14:paraId="000000FF">
            <w:pPr>
              <w:spacing w:line="276" w:lineRule="auto"/>
              <w:rPr>
                <w:b w:val="1"/>
                <w:sz w:val="22"/>
                <w:szCs w:val="22"/>
              </w:rPr>
            </w:pPr>
            <w:r w:rsidDel="00000000" w:rsidR="00000000" w:rsidRPr="00000000">
              <w:rPr>
                <w:b w:val="1"/>
                <w:sz w:val="22"/>
                <w:szCs w:val="22"/>
                <w:rtl w:val="0"/>
              </w:rPr>
              <w:t xml:space="preserve">Assessments</w:t>
            </w:r>
          </w:p>
          <w:p w:rsidR="00000000" w:rsidDel="00000000" w:rsidP="00000000" w:rsidRDefault="00000000" w:rsidRPr="00000000" w14:paraId="00000100">
            <w:pPr>
              <w:spacing w:line="276" w:lineRule="auto"/>
              <w:rPr>
                <w:b w:val="1"/>
                <w:sz w:val="22"/>
                <w:szCs w:val="22"/>
              </w:rPr>
            </w:pPr>
            <w:r w:rsidDel="00000000" w:rsidR="00000000" w:rsidRPr="00000000">
              <w:rPr>
                <w:b w:val="1"/>
                <w:sz w:val="22"/>
                <w:szCs w:val="22"/>
                <w:rtl w:val="0"/>
              </w:rPr>
              <w:t xml:space="preserve">Formative:</w:t>
            </w:r>
          </w:p>
          <w:p w:rsidR="00000000" w:rsidDel="00000000" w:rsidP="00000000" w:rsidRDefault="00000000" w:rsidRPr="00000000" w14:paraId="00000101">
            <w:pPr>
              <w:spacing w:line="276" w:lineRule="auto"/>
              <w:rPr>
                <w:b w:val="1"/>
                <w:sz w:val="22"/>
                <w:szCs w:val="22"/>
              </w:rPr>
            </w:pPr>
            <w:r w:rsidDel="00000000" w:rsidR="00000000" w:rsidRPr="00000000">
              <w:rPr>
                <w:sz w:val="22"/>
                <w:szCs w:val="22"/>
                <w:rtl w:val="0"/>
              </w:rPr>
              <w:t xml:space="preserve">Discussions, Taste Test: Water Holding Capacity Student Assessment</w:t>
            </w:r>
            <w:r w:rsidDel="00000000" w:rsidR="00000000" w:rsidRPr="00000000">
              <w:rPr>
                <w:rtl w:val="0"/>
              </w:rPr>
            </w:r>
          </w:p>
        </w:tc>
      </w:tr>
      <w:tr>
        <w:trPr>
          <w:cantSplit w:val="0"/>
          <w:tblHeader w:val="0"/>
        </w:trPr>
        <w:tc>
          <w:tcPr>
            <w:gridSpan w:val="4"/>
          </w:tcPr>
          <w:p w:rsidR="00000000" w:rsidDel="00000000" w:rsidP="00000000" w:rsidRDefault="00000000" w:rsidRPr="00000000" w14:paraId="00000105">
            <w:pPr>
              <w:spacing w:line="276" w:lineRule="auto"/>
              <w:rPr>
                <w:b w:val="1"/>
                <w:sz w:val="22"/>
                <w:szCs w:val="22"/>
              </w:rPr>
            </w:pPr>
            <w:r w:rsidDel="00000000" w:rsidR="00000000" w:rsidRPr="00000000">
              <w:rPr>
                <w:b w:val="1"/>
                <w:sz w:val="22"/>
                <w:szCs w:val="22"/>
                <w:rtl w:val="0"/>
              </w:rPr>
              <w:t xml:space="preserve">Concept Prerequisites or Background Knowledge Needed:</w:t>
            </w:r>
          </w:p>
          <w:p w:rsidR="00000000" w:rsidDel="00000000" w:rsidP="00000000" w:rsidRDefault="00000000" w:rsidRPr="00000000" w14:paraId="00000106">
            <w:pPr>
              <w:spacing w:line="276" w:lineRule="auto"/>
              <w:rPr>
                <w:b w:val="1"/>
                <w:sz w:val="22"/>
                <w:szCs w:val="22"/>
              </w:rPr>
            </w:pPr>
            <w:r w:rsidDel="00000000" w:rsidR="00000000" w:rsidRPr="00000000">
              <w:rPr>
                <w:sz w:val="22"/>
                <w:szCs w:val="22"/>
                <w:rtl w:val="0"/>
              </w:rPr>
              <w:t xml:space="preserve">understanding of pH</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10A">
            <w:pPr>
              <w:spacing w:line="276" w:lineRule="auto"/>
              <w:rPr>
                <w:b w:val="1"/>
                <w:sz w:val="22"/>
                <w:szCs w:val="22"/>
              </w:rPr>
            </w:pPr>
            <w:r w:rsidDel="00000000" w:rsidR="00000000" w:rsidRPr="00000000">
              <w:rPr>
                <w:b w:val="1"/>
                <w:sz w:val="22"/>
                <w:szCs w:val="22"/>
                <w:rtl w:val="0"/>
              </w:rPr>
              <w:t xml:space="preserve">Vocabulary:</w:t>
            </w:r>
          </w:p>
          <w:p w:rsidR="00000000" w:rsidDel="00000000" w:rsidP="00000000" w:rsidRDefault="00000000" w:rsidRPr="00000000" w14:paraId="0000010B">
            <w:pPr>
              <w:spacing w:line="276" w:lineRule="auto"/>
              <w:rPr>
                <w:b w:val="1"/>
                <w:sz w:val="22"/>
                <w:szCs w:val="22"/>
              </w:rPr>
            </w:pPr>
            <w:r w:rsidDel="00000000" w:rsidR="00000000" w:rsidRPr="00000000">
              <w:rPr>
                <w:sz w:val="22"/>
                <w:szCs w:val="22"/>
                <w:rtl w:val="0"/>
              </w:rPr>
              <w:t xml:space="preserve">isoelectric, pH, water holding capacity, maturity, marbling, intramuscular, quality grade</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10F">
            <w:pPr>
              <w:spacing w:line="276" w:lineRule="auto"/>
              <w:rPr>
                <w:b w:val="1"/>
                <w:sz w:val="22"/>
                <w:szCs w:val="22"/>
              </w:rPr>
            </w:pPr>
            <w:r w:rsidDel="00000000" w:rsidR="00000000" w:rsidRPr="00000000">
              <w:rPr>
                <w:b w:val="1"/>
                <w:sz w:val="22"/>
                <w:szCs w:val="22"/>
                <w:rtl w:val="0"/>
              </w:rPr>
              <w:t xml:space="preserve">Materials &amp; Technology Needed:</w:t>
            </w:r>
          </w:p>
          <w:p w:rsidR="00000000" w:rsidDel="00000000" w:rsidP="00000000" w:rsidRDefault="00000000" w:rsidRPr="00000000" w14:paraId="00000110">
            <w:pPr>
              <w:spacing w:line="276" w:lineRule="auto"/>
              <w:rPr>
                <w:sz w:val="22"/>
                <w:szCs w:val="22"/>
              </w:rPr>
            </w:pPr>
            <w:r w:rsidDel="00000000" w:rsidR="00000000" w:rsidRPr="00000000">
              <w:rPr>
                <w:sz w:val="22"/>
                <w:szCs w:val="22"/>
                <w:rtl w:val="0"/>
              </w:rPr>
              <w:t xml:space="preserve">PSE meat vs. normal pork chop picture </w:t>
            </w:r>
          </w:p>
          <w:p w:rsidR="00000000" w:rsidDel="00000000" w:rsidP="00000000" w:rsidRDefault="00000000" w:rsidRPr="00000000" w14:paraId="00000111">
            <w:pPr>
              <w:spacing w:line="276" w:lineRule="auto"/>
              <w:rPr>
                <w:sz w:val="22"/>
                <w:szCs w:val="22"/>
              </w:rPr>
            </w:pPr>
            <w:r w:rsidDel="00000000" w:rsidR="00000000" w:rsidRPr="00000000">
              <w:rPr>
                <w:sz w:val="22"/>
                <w:szCs w:val="22"/>
                <w:rtl w:val="0"/>
              </w:rPr>
              <w:t xml:space="preserve">Different Foods pH Worksheet (attached below)</w:t>
            </w:r>
          </w:p>
          <w:p w:rsidR="00000000" w:rsidDel="00000000" w:rsidP="00000000" w:rsidRDefault="00000000" w:rsidRPr="00000000" w14:paraId="00000112">
            <w:pPr>
              <w:spacing w:line="276" w:lineRule="auto"/>
              <w:rPr>
                <w:sz w:val="22"/>
                <w:szCs w:val="22"/>
              </w:rPr>
            </w:pPr>
            <w:r w:rsidDel="00000000" w:rsidR="00000000" w:rsidRPr="00000000">
              <w:rPr>
                <w:sz w:val="22"/>
                <w:szCs w:val="22"/>
                <w:rtl w:val="0"/>
              </w:rPr>
              <w:t xml:space="preserve">USDA Cards (Order information below)</w:t>
            </w:r>
          </w:p>
          <w:p w:rsidR="00000000" w:rsidDel="00000000" w:rsidP="00000000" w:rsidRDefault="00000000" w:rsidRPr="00000000" w14:paraId="00000113">
            <w:pPr>
              <w:spacing w:line="276" w:lineRule="auto"/>
              <w:rPr>
                <w:sz w:val="22"/>
                <w:szCs w:val="22"/>
              </w:rPr>
            </w:pPr>
            <w:r w:rsidDel="00000000" w:rsidR="00000000" w:rsidRPr="00000000">
              <w:rPr>
                <w:sz w:val="22"/>
                <w:szCs w:val="22"/>
                <w:rtl w:val="0"/>
              </w:rPr>
              <w:t xml:space="preserve">IMF on rib-eye steak Powerpoint slides (attached below)</w:t>
            </w:r>
          </w:p>
          <w:p w:rsidR="00000000" w:rsidDel="00000000" w:rsidP="00000000" w:rsidRDefault="00000000" w:rsidRPr="00000000" w14:paraId="00000114">
            <w:pPr>
              <w:spacing w:line="276" w:lineRule="auto"/>
              <w:rPr>
                <w:sz w:val="22"/>
                <w:szCs w:val="22"/>
              </w:rPr>
            </w:pPr>
            <w:r w:rsidDel="00000000" w:rsidR="00000000" w:rsidRPr="00000000">
              <w:rPr>
                <w:sz w:val="22"/>
                <w:szCs w:val="22"/>
                <w:rtl w:val="0"/>
              </w:rPr>
              <w:t xml:space="preserve">Cooked Choice Steak</w:t>
            </w:r>
          </w:p>
          <w:p w:rsidR="00000000" w:rsidDel="00000000" w:rsidP="00000000" w:rsidRDefault="00000000" w:rsidRPr="00000000" w14:paraId="00000115">
            <w:pPr>
              <w:spacing w:line="276" w:lineRule="auto"/>
              <w:rPr>
                <w:sz w:val="22"/>
                <w:szCs w:val="22"/>
              </w:rPr>
            </w:pPr>
            <w:r w:rsidDel="00000000" w:rsidR="00000000" w:rsidRPr="00000000">
              <w:rPr>
                <w:sz w:val="22"/>
                <w:szCs w:val="22"/>
                <w:rtl w:val="0"/>
              </w:rPr>
              <w:t xml:space="preserve">Cooked Prime Steak</w:t>
            </w:r>
          </w:p>
          <w:p w:rsidR="00000000" w:rsidDel="00000000" w:rsidP="00000000" w:rsidRDefault="00000000" w:rsidRPr="00000000" w14:paraId="00000116">
            <w:pPr>
              <w:spacing w:line="276" w:lineRule="auto"/>
              <w:rPr>
                <w:sz w:val="22"/>
                <w:szCs w:val="22"/>
              </w:rPr>
            </w:pPr>
            <w:r w:rsidDel="00000000" w:rsidR="00000000" w:rsidRPr="00000000">
              <w:rPr>
                <w:sz w:val="22"/>
                <w:szCs w:val="22"/>
                <w:rtl w:val="0"/>
              </w:rPr>
              <w:t xml:space="preserve">Cooked Wagyu Steak (Optional)</w:t>
            </w:r>
          </w:p>
          <w:p w:rsidR="00000000" w:rsidDel="00000000" w:rsidP="00000000" w:rsidRDefault="00000000" w:rsidRPr="00000000" w14:paraId="00000117">
            <w:pPr>
              <w:spacing w:line="276" w:lineRule="auto"/>
              <w:rPr>
                <w:sz w:val="22"/>
                <w:szCs w:val="22"/>
              </w:rPr>
            </w:pPr>
            <w:r w:rsidDel="00000000" w:rsidR="00000000" w:rsidRPr="00000000">
              <w:rPr>
                <w:sz w:val="22"/>
                <w:szCs w:val="22"/>
                <w:rtl w:val="0"/>
              </w:rPr>
              <w:t xml:space="preserve">All steaks cooked to 155 F for internal temperature Water Holding Capacity Student Assessment</w:t>
            </w:r>
          </w:p>
          <w:p w:rsidR="00000000" w:rsidDel="00000000" w:rsidP="00000000" w:rsidRDefault="00000000" w:rsidRPr="00000000" w14:paraId="00000118">
            <w:pPr>
              <w:spacing w:line="276" w:lineRule="auto"/>
              <w:rPr>
                <w:sz w:val="22"/>
                <w:szCs w:val="22"/>
              </w:rPr>
            </w:pPr>
            <w:r w:rsidDel="00000000" w:rsidR="00000000" w:rsidRPr="00000000">
              <w:rPr>
                <w:sz w:val="22"/>
                <w:szCs w:val="22"/>
                <w:rtl w:val="0"/>
              </w:rPr>
              <w:t xml:space="preserve">Water Holding Capacity Rubric and Key (attached below)</w:t>
            </w:r>
          </w:p>
          <w:p w:rsidR="00000000" w:rsidDel="00000000" w:rsidP="00000000" w:rsidRDefault="00000000" w:rsidRPr="00000000" w14:paraId="00000119">
            <w:pPr>
              <w:spacing w:line="276" w:lineRule="auto"/>
              <w:rPr>
                <w:b w:val="1"/>
                <w:sz w:val="22"/>
                <w:szCs w:val="22"/>
              </w:rPr>
            </w:pPr>
            <w:r w:rsidDel="00000000" w:rsidR="00000000" w:rsidRPr="00000000">
              <w:rPr>
                <w:rtl w:val="0"/>
              </w:rPr>
            </w:r>
          </w:p>
        </w:tc>
      </w:tr>
      <w:tr>
        <w:trPr>
          <w:cantSplit w:val="0"/>
          <w:tblHeader w:val="0"/>
        </w:trPr>
        <w:tc>
          <w:tcPr>
            <w:gridSpan w:val="4"/>
            <w:tcBorders>
              <w:left w:color="000000" w:space="0" w:sz="0" w:val="nil"/>
              <w:right w:color="000000" w:space="0" w:sz="0" w:val="nil"/>
            </w:tcBorders>
          </w:tcPr>
          <w:p w:rsidR="00000000" w:rsidDel="00000000" w:rsidP="00000000" w:rsidRDefault="00000000" w:rsidRPr="00000000" w14:paraId="0000011D">
            <w:pPr>
              <w:spacing w:line="276" w:lineRule="auto"/>
              <w:rPr>
                <w:b w:val="1"/>
              </w:rPr>
            </w:pPr>
            <w:r w:rsidDel="00000000" w:rsidR="00000000" w:rsidRPr="00000000">
              <w:rPr>
                <w:rtl w:val="0"/>
              </w:rPr>
            </w:r>
          </w:p>
        </w:tc>
      </w:tr>
      <w:tr>
        <w:trPr>
          <w:cantSplit w:val="0"/>
          <w:trHeight w:val="100" w:hRule="atLeast"/>
          <w:tblHeader w:val="0"/>
        </w:trPr>
        <w:tc>
          <w:tcPr>
            <w:shd w:fill="dbdbdb" w:val="clear"/>
            <w:vAlign w:val="center"/>
          </w:tcPr>
          <w:p w:rsidR="00000000" w:rsidDel="00000000" w:rsidP="00000000" w:rsidRDefault="00000000" w:rsidRPr="00000000" w14:paraId="00000121">
            <w:pPr>
              <w:spacing w:line="276" w:lineRule="auto"/>
              <w:jc w:val="center"/>
              <w:rPr>
                <w:b w:val="1"/>
                <w:sz w:val="28"/>
                <w:szCs w:val="28"/>
              </w:rPr>
            </w:pPr>
            <w:r w:rsidDel="00000000" w:rsidR="00000000" w:rsidRPr="00000000">
              <w:rPr>
                <w:b w:val="1"/>
                <w:sz w:val="28"/>
                <w:szCs w:val="28"/>
                <w:rtl w:val="0"/>
              </w:rPr>
              <w:t xml:space="preserve">Lesson Component</w:t>
            </w:r>
          </w:p>
        </w:tc>
        <w:tc>
          <w:tcPr>
            <w:gridSpan w:val="2"/>
            <w:shd w:fill="dbdbdb" w:val="clear"/>
            <w:vAlign w:val="center"/>
          </w:tcPr>
          <w:p w:rsidR="00000000" w:rsidDel="00000000" w:rsidP="00000000" w:rsidRDefault="00000000" w:rsidRPr="00000000" w14:paraId="00000122">
            <w:pPr>
              <w:spacing w:line="276" w:lineRule="auto"/>
              <w:jc w:val="center"/>
              <w:rPr>
                <w:b w:val="1"/>
                <w:sz w:val="28"/>
                <w:szCs w:val="28"/>
              </w:rPr>
            </w:pPr>
            <w:r w:rsidDel="00000000" w:rsidR="00000000" w:rsidRPr="00000000">
              <w:rPr>
                <w:b w:val="1"/>
                <w:sz w:val="28"/>
                <w:szCs w:val="28"/>
                <w:rtl w:val="0"/>
              </w:rPr>
              <w:t xml:space="preserve">Instructions</w:t>
            </w:r>
          </w:p>
        </w:tc>
        <w:tc>
          <w:tcPr>
            <w:shd w:fill="dbdbdb" w:val="clear"/>
            <w:vAlign w:val="center"/>
          </w:tcPr>
          <w:p w:rsidR="00000000" w:rsidDel="00000000" w:rsidP="00000000" w:rsidRDefault="00000000" w:rsidRPr="00000000" w14:paraId="00000124">
            <w:pPr>
              <w:spacing w:line="276" w:lineRule="auto"/>
              <w:jc w:val="center"/>
              <w:rPr>
                <w:b w:val="1"/>
                <w:sz w:val="28"/>
                <w:szCs w:val="28"/>
              </w:rPr>
            </w:pPr>
            <w:r w:rsidDel="00000000" w:rsidR="00000000" w:rsidRPr="00000000">
              <w:rPr>
                <w:b w:val="1"/>
                <w:sz w:val="28"/>
                <w:szCs w:val="28"/>
                <w:rtl w:val="0"/>
              </w:rPr>
              <w:t xml:space="preserve">Materials</w:t>
            </w:r>
          </w:p>
        </w:tc>
      </w:tr>
      <w:tr>
        <w:trPr>
          <w:cantSplit w:val="0"/>
          <w:trHeight w:val="100" w:hRule="atLeast"/>
          <w:tblHeader w:val="0"/>
        </w:trPr>
        <w:tc>
          <w:tcPr>
            <w:shd w:fill="dbdbdb" w:val="clear"/>
          </w:tcPr>
          <w:p w:rsidR="00000000" w:rsidDel="00000000" w:rsidP="00000000" w:rsidRDefault="00000000" w:rsidRPr="00000000" w14:paraId="00000125">
            <w:pPr>
              <w:spacing w:line="276" w:lineRule="auto"/>
              <w:rPr>
                <w:b w:val="1"/>
                <w:sz w:val="22"/>
                <w:szCs w:val="22"/>
              </w:rPr>
            </w:pPr>
            <w:r w:rsidDel="00000000" w:rsidR="00000000" w:rsidRPr="00000000">
              <w:rPr>
                <w:b w:val="1"/>
                <w:sz w:val="22"/>
                <w:szCs w:val="22"/>
                <w:rtl w:val="0"/>
              </w:rPr>
              <w:t xml:space="preserve">Introduction</w:t>
            </w:r>
          </w:p>
          <w:p w:rsidR="00000000" w:rsidDel="00000000" w:rsidP="00000000" w:rsidRDefault="00000000" w:rsidRPr="00000000" w14:paraId="00000126">
            <w:pPr>
              <w:spacing w:line="276" w:lineRule="auto"/>
              <w:rPr>
                <w:b w:val="1"/>
                <w:sz w:val="22"/>
                <w:szCs w:val="22"/>
              </w:rPr>
            </w:pPr>
            <w:r w:rsidDel="00000000" w:rsidR="00000000" w:rsidRPr="00000000">
              <w:rPr>
                <w:i w:val="1"/>
                <w:sz w:val="22"/>
                <w:szCs w:val="22"/>
                <w:rtl w:val="0"/>
              </w:rPr>
              <w:t xml:space="preserve">2 minutes</w:t>
            </w:r>
            <w:r w:rsidDel="00000000" w:rsidR="00000000" w:rsidRPr="00000000">
              <w:rPr>
                <w:rtl w:val="0"/>
              </w:rPr>
            </w:r>
          </w:p>
        </w:tc>
        <w:tc>
          <w:tcPr>
            <w:gridSpan w:val="2"/>
            <w:vAlign w:val="center"/>
          </w:tcPr>
          <w:p w:rsidR="00000000" w:rsidDel="00000000" w:rsidP="00000000" w:rsidRDefault="00000000" w:rsidRPr="00000000" w14:paraId="00000127">
            <w:pPr>
              <w:spacing w:line="276" w:lineRule="auto"/>
              <w:rPr>
                <w:b w:val="1"/>
                <w:sz w:val="22"/>
                <w:szCs w:val="22"/>
              </w:rPr>
            </w:pPr>
            <w:r w:rsidDel="00000000" w:rsidR="00000000" w:rsidRPr="00000000">
              <w:rPr>
                <w:b w:val="1"/>
                <w:sz w:val="22"/>
                <w:szCs w:val="22"/>
                <w:rtl w:val="0"/>
              </w:rPr>
              <w:t xml:space="preserve">Interest Approach</w:t>
            </w:r>
          </w:p>
          <w:p w:rsidR="00000000" w:rsidDel="00000000" w:rsidP="00000000" w:rsidRDefault="00000000" w:rsidRPr="00000000" w14:paraId="00000128">
            <w:pPr>
              <w:spacing w:line="276" w:lineRule="auto"/>
              <w:ind w:left="0" w:firstLine="0"/>
              <w:rPr>
                <w:sz w:val="22"/>
                <w:szCs w:val="22"/>
              </w:rPr>
            </w:pPr>
            <w:r w:rsidDel="00000000" w:rsidR="00000000" w:rsidRPr="00000000">
              <w:rPr>
                <w:sz w:val="22"/>
                <w:szCs w:val="22"/>
                <w:rtl w:val="0"/>
              </w:rPr>
              <w:t xml:space="preserve">Start out by asking students questions about steak.</w:t>
            </w:r>
          </w:p>
          <w:p w:rsidR="00000000" w:rsidDel="00000000" w:rsidP="00000000" w:rsidRDefault="00000000" w:rsidRPr="00000000" w14:paraId="00000129">
            <w:pPr>
              <w:numPr>
                <w:ilvl w:val="0"/>
                <w:numId w:val="58"/>
              </w:numPr>
              <w:spacing w:line="276" w:lineRule="auto"/>
              <w:ind w:left="720" w:hanging="360"/>
              <w:rPr>
                <w:sz w:val="22"/>
                <w:szCs w:val="22"/>
                <w:u w:val="none"/>
              </w:rPr>
            </w:pPr>
            <w:r w:rsidDel="00000000" w:rsidR="00000000" w:rsidRPr="00000000">
              <w:rPr>
                <w:sz w:val="22"/>
                <w:szCs w:val="22"/>
                <w:rtl w:val="0"/>
              </w:rPr>
              <w:t xml:space="preserve">How many of you enjoy a juicy steak off the grill? How many of you enjoy dry, crumbly steaks?</w:t>
            </w:r>
          </w:p>
          <w:p w:rsidR="00000000" w:rsidDel="00000000" w:rsidP="00000000" w:rsidRDefault="00000000" w:rsidRPr="00000000" w14:paraId="0000012A">
            <w:pPr>
              <w:numPr>
                <w:ilvl w:val="0"/>
                <w:numId w:val="58"/>
              </w:numPr>
              <w:spacing w:line="276" w:lineRule="auto"/>
              <w:ind w:left="720" w:hanging="360"/>
              <w:rPr>
                <w:sz w:val="22"/>
                <w:szCs w:val="22"/>
                <w:u w:val="none"/>
              </w:rPr>
            </w:pPr>
            <w:r w:rsidDel="00000000" w:rsidR="00000000" w:rsidRPr="00000000">
              <w:rPr>
                <w:sz w:val="22"/>
                <w:szCs w:val="22"/>
                <w:rtl w:val="0"/>
              </w:rPr>
              <w:t xml:space="preserve">The juiciness of your meat is impacted by water holding capacity, how well the meat proteins can hold onto water.</w:t>
            </w:r>
          </w:p>
        </w:tc>
        <w:tc>
          <w:tcPr/>
          <w:p w:rsidR="00000000" w:rsidDel="00000000" w:rsidP="00000000" w:rsidRDefault="00000000" w:rsidRPr="00000000" w14:paraId="0000012C">
            <w:pPr>
              <w:spacing w:line="276" w:lineRule="auto"/>
              <w:rPr>
                <w:b w:val="1"/>
                <w:sz w:val="22"/>
                <w:szCs w:val="22"/>
              </w:rPr>
            </w:pPr>
            <w:r w:rsidDel="00000000" w:rsidR="00000000" w:rsidRPr="00000000">
              <w:rPr>
                <w:rtl w:val="0"/>
              </w:rPr>
            </w:r>
          </w:p>
        </w:tc>
      </w:tr>
      <w:tr>
        <w:trPr>
          <w:cantSplit w:val="0"/>
          <w:trHeight w:val="220" w:hRule="atLeast"/>
          <w:tblHeader w:val="0"/>
        </w:trPr>
        <w:tc>
          <w:tcPr>
            <w:vMerge w:val="restart"/>
            <w:shd w:fill="dbdbdb" w:val="clear"/>
          </w:tcPr>
          <w:p w:rsidR="00000000" w:rsidDel="00000000" w:rsidP="00000000" w:rsidRDefault="00000000" w:rsidRPr="00000000" w14:paraId="0000012D">
            <w:pPr>
              <w:spacing w:line="276" w:lineRule="auto"/>
              <w:rPr>
                <w:b w:val="1"/>
                <w:sz w:val="22"/>
                <w:szCs w:val="22"/>
              </w:rPr>
            </w:pPr>
            <w:r w:rsidDel="00000000" w:rsidR="00000000" w:rsidRPr="00000000">
              <w:rPr>
                <w:b w:val="1"/>
                <w:sz w:val="22"/>
                <w:szCs w:val="22"/>
                <w:rtl w:val="0"/>
              </w:rPr>
              <w:t xml:space="preserve">Instructional Activities</w:t>
            </w:r>
          </w:p>
          <w:p w:rsidR="00000000" w:rsidDel="00000000" w:rsidP="00000000" w:rsidRDefault="00000000" w:rsidRPr="00000000" w14:paraId="0000012E">
            <w:pPr>
              <w:spacing w:line="276" w:lineRule="auto"/>
              <w:rPr>
                <w:b w:val="1"/>
                <w:sz w:val="22"/>
                <w:szCs w:val="22"/>
              </w:rPr>
            </w:pPr>
            <w:r w:rsidDel="00000000" w:rsidR="00000000" w:rsidRPr="00000000">
              <w:rPr>
                <w:i w:val="1"/>
                <w:sz w:val="22"/>
                <w:szCs w:val="22"/>
                <w:rtl w:val="0"/>
              </w:rPr>
              <w:t xml:space="preserve">33 minutes</w:t>
            </w:r>
            <w:r w:rsidDel="00000000" w:rsidR="00000000" w:rsidRPr="00000000">
              <w:rPr>
                <w:rtl w:val="0"/>
              </w:rPr>
            </w:r>
          </w:p>
        </w:tc>
        <w:tc>
          <w:tcPr>
            <w:gridSpan w:val="2"/>
          </w:tcPr>
          <w:p w:rsidR="00000000" w:rsidDel="00000000" w:rsidP="00000000" w:rsidRDefault="00000000" w:rsidRPr="00000000" w14:paraId="0000012F">
            <w:pPr>
              <w:spacing w:line="276" w:lineRule="auto"/>
              <w:rPr>
                <w:b w:val="1"/>
                <w:sz w:val="22"/>
                <w:szCs w:val="22"/>
              </w:rPr>
            </w:pPr>
            <w:r w:rsidDel="00000000" w:rsidR="00000000" w:rsidRPr="00000000">
              <w:rPr>
                <w:b w:val="1"/>
                <w:sz w:val="22"/>
                <w:szCs w:val="22"/>
                <w:rtl w:val="0"/>
              </w:rPr>
              <w:t xml:space="preserve">pH and Isoelectric point &amp; Juiciness (8 minutes)</w:t>
            </w:r>
          </w:p>
          <w:p w:rsidR="00000000" w:rsidDel="00000000" w:rsidP="00000000" w:rsidRDefault="00000000" w:rsidRPr="00000000" w14:paraId="00000130">
            <w:pPr>
              <w:numPr>
                <w:ilvl w:val="0"/>
                <w:numId w:val="74"/>
              </w:numPr>
              <w:spacing w:line="276" w:lineRule="auto"/>
              <w:ind w:left="720" w:hanging="360"/>
              <w:rPr>
                <w:sz w:val="22"/>
                <w:szCs w:val="22"/>
                <w:u w:val="none"/>
              </w:rPr>
            </w:pPr>
            <w:r w:rsidDel="00000000" w:rsidR="00000000" w:rsidRPr="00000000">
              <w:rPr>
                <w:sz w:val="22"/>
                <w:szCs w:val="22"/>
                <w:rtl w:val="0"/>
              </w:rPr>
              <w:t xml:space="preserve">The Isoelectric point of meat is around 5.0-5.2, it’s a bad thing in meat, and you want to stay far away from that. When the pH is near that point, water holding capacity drops drastically. So meat at lower pH holds less water and won’t be as juicy after cooking.</w:t>
            </w:r>
          </w:p>
          <w:p w:rsidR="00000000" w:rsidDel="00000000" w:rsidP="00000000" w:rsidRDefault="00000000" w:rsidRPr="00000000" w14:paraId="00000131">
            <w:pPr>
              <w:numPr>
                <w:ilvl w:val="0"/>
                <w:numId w:val="74"/>
              </w:numPr>
              <w:spacing w:line="276" w:lineRule="auto"/>
              <w:ind w:left="720" w:hanging="360"/>
              <w:rPr>
                <w:sz w:val="22"/>
                <w:szCs w:val="22"/>
                <w:u w:val="none"/>
              </w:rPr>
            </w:pPr>
            <w:r w:rsidDel="00000000" w:rsidR="00000000" w:rsidRPr="00000000">
              <w:rPr>
                <w:sz w:val="22"/>
                <w:szCs w:val="22"/>
                <w:rtl w:val="0"/>
              </w:rPr>
              <w:t xml:space="preserve">For students to grasp pH, students will be given a list of foods to place on the pH scale where they think that food belongs. </w:t>
            </w:r>
          </w:p>
          <w:p w:rsidR="00000000" w:rsidDel="00000000" w:rsidP="00000000" w:rsidRDefault="00000000" w:rsidRPr="00000000" w14:paraId="00000132">
            <w:pPr>
              <w:numPr>
                <w:ilvl w:val="0"/>
                <w:numId w:val="74"/>
              </w:numPr>
              <w:spacing w:line="276" w:lineRule="auto"/>
              <w:ind w:left="720" w:hanging="360"/>
              <w:rPr>
                <w:sz w:val="22"/>
                <w:szCs w:val="22"/>
                <w:u w:val="none"/>
              </w:rPr>
            </w:pPr>
            <w:r w:rsidDel="00000000" w:rsidR="00000000" w:rsidRPr="00000000">
              <w:rPr>
                <w:sz w:val="22"/>
                <w:szCs w:val="22"/>
                <w:rtl w:val="0"/>
              </w:rPr>
              <w:t xml:space="preserve">Increased water accumulation on the meat surface impacts light reflection and makes the meat look lighter in color </w:t>
            </w:r>
          </w:p>
          <w:p w:rsidR="00000000" w:rsidDel="00000000" w:rsidP="00000000" w:rsidRDefault="00000000" w:rsidRPr="00000000" w14:paraId="00000133">
            <w:pPr>
              <w:numPr>
                <w:ilvl w:val="0"/>
                <w:numId w:val="74"/>
              </w:numPr>
              <w:spacing w:line="276" w:lineRule="auto"/>
              <w:ind w:left="720" w:hanging="360"/>
              <w:rPr>
                <w:sz w:val="22"/>
                <w:szCs w:val="22"/>
                <w:u w:val="none"/>
              </w:rPr>
            </w:pPr>
            <w:r w:rsidDel="00000000" w:rsidR="00000000" w:rsidRPr="00000000">
              <w:rPr>
                <w:sz w:val="22"/>
                <w:szCs w:val="22"/>
                <w:rtl w:val="0"/>
              </w:rPr>
              <w:t xml:space="preserve">Summary on slide: darker color → high pH → juicier</w:t>
            </w:r>
          </w:p>
          <w:p w:rsidR="00000000" w:rsidDel="00000000" w:rsidP="00000000" w:rsidRDefault="00000000" w:rsidRPr="00000000" w14:paraId="00000134">
            <w:pPr>
              <w:spacing w:line="276" w:lineRule="auto"/>
              <w:rPr>
                <w:sz w:val="22"/>
                <w:szCs w:val="22"/>
              </w:rPr>
            </w:pPr>
            <w:r w:rsidDel="00000000" w:rsidR="00000000" w:rsidRPr="00000000">
              <w:rPr>
                <w:sz w:val="22"/>
                <w:szCs w:val="22"/>
              </w:rPr>
              <w:drawing>
                <wp:inline distB="114300" distT="114300" distL="114300" distR="114300">
                  <wp:extent cx="1681163" cy="2783005"/>
                  <wp:effectExtent b="0" l="0" r="0" t="0"/>
                  <wp:docPr id="15"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1681163" cy="278300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6">
            <w:pPr>
              <w:spacing w:line="276" w:lineRule="auto"/>
              <w:rPr>
                <w:sz w:val="22"/>
                <w:szCs w:val="22"/>
              </w:rPr>
            </w:pPr>
            <w:r w:rsidDel="00000000" w:rsidR="00000000" w:rsidRPr="00000000">
              <w:rPr>
                <w:sz w:val="22"/>
                <w:szCs w:val="22"/>
                <w:rtl w:val="0"/>
              </w:rPr>
              <w:t xml:space="preserve">Show PSE meat vs. normal pork chop picture </w:t>
            </w:r>
          </w:p>
          <w:p w:rsidR="00000000" w:rsidDel="00000000" w:rsidP="00000000" w:rsidRDefault="00000000" w:rsidRPr="00000000" w14:paraId="00000137">
            <w:pPr>
              <w:spacing w:line="276" w:lineRule="auto"/>
              <w:rPr>
                <w:sz w:val="22"/>
                <w:szCs w:val="22"/>
              </w:rPr>
            </w:pPr>
            <w:r w:rsidDel="00000000" w:rsidR="00000000" w:rsidRPr="00000000">
              <w:rPr>
                <w:rtl w:val="0"/>
              </w:rPr>
            </w:r>
          </w:p>
          <w:p w:rsidR="00000000" w:rsidDel="00000000" w:rsidP="00000000" w:rsidRDefault="00000000" w:rsidRPr="00000000" w14:paraId="00000138">
            <w:pPr>
              <w:spacing w:line="276" w:lineRule="auto"/>
              <w:rPr>
                <w:sz w:val="22"/>
                <w:szCs w:val="22"/>
              </w:rPr>
            </w:pPr>
            <w:r w:rsidDel="00000000" w:rsidR="00000000" w:rsidRPr="00000000">
              <w:rPr>
                <w:sz w:val="22"/>
                <w:szCs w:val="22"/>
                <w:rtl w:val="0"/>
              </w:rPr>
              <w:t xml:space="preserve">Different Foods pH Worksheet</w:t>
            </w:r>
          </w:p>
          <w:p w:rsidR="00000000" w:rsidDel="00000000" w:rsidP="00000000" w:rsidRDefault="00000000" w:rsidRPr="00000000" w14:paraId="00000139">
            <w:pPr>
              <w:spacing w:line="276" w:lineRule="auto"/>
              <w:rPr>
                <w:sz w:val="22"/>
                <w:szCs w:val="22"/>
              </w:rPr>
            </w:pPr>
            <w:r w:rsidDel="00000000" w:rsidR="00000000" w:rsidRPr="00000000">
              <w:rPr>
                <w:rtl w:val="0"/>
              </w:rPr>
            </w:r>
          </w:p>
          <w:p w:rsidR="00000000" w:rsidDel="00000000" w:rsidP="00000000" w:rsidRDefault="00000000" w:rsidRPr="00000000" w14:paraId="0000013A">
            <w:pPr>
              <w:spacing w:line="276" w:lineRule="auto"/>
              <w:rPr>
                <w:sz w:val="22"/>
                <w:szCs w:val="22"/>
              </w:rPr>
            </w:pPr>
            <w:r w:rsidDel="00000000" w:rsidR="00000000" w:rsidRPr="00000000">
              <w:rPr>
                <w:rtl w:val="0"/>
              </w:rPr>
            </w:r>
          </w:p>
        </w:tc>
      </w:tr>
      <w:tr>
        <w:trPr>
          <w:cantSplit w:val="0"/>
          <w:trHeight w:val="220" w:hRule="atLeast"/>
          <w:tblHeader w:val="0"/>
        </w:trPr>
        <w:tc>
          <w:tcPr>
            <w:vMerge w:val="continue"/>
            <w:shd w:fill="dbdbdb" w:val="clear"/>
          </w:tcPr>
          <w:p w:rsidR="00000000" w:rsidDel="00000000" w:rsidP="00000000" w:rsidRDefault="00000000" w:rsidRPr="00000000" w14:paraId="0000013B">
            <w:pPr>
              <w:spacing w:after="0" w:before="0" w:line="240" w:lineRule="auto"/>
              <w:ind w:left="0" w:firstLine="0"/>
              <w:rPr>
                <w:b w:val="1"/>
                <w:sz w:val="22"/>
                <w:szCs w:val="22"/>
              </w:rPr>
            </w:pPr>
            <w:r w:rsidDel="00000000" w:rsidR="00000000" w:rsidRPr="00000000">
              <w:rPr>
                <w:rtl w:val="0"/>
              </w:rPr>
            </w:r>
          </w:p>
        </w:tc>
        <w:tc>
          <w:tcPr>
            <w:gridSpan w:val="2"/>
          </w:tcPr>
          <w:p w:rsidR="00000000" w:rsidDel="00000000" w:rsidP="00000000" w:rsidRDefault="00000000" w:rsidRPr="00000000" w14:paraId="0000013C">
            <w:pPr>
              <w:spacing w:line="276" w:lineRule="auto"/>
              <w:rPr>
                <w:b w:val="1"/>
                <w:sz w:val="22"/>
                <w:szCs w:val="22"/>
              </w:rPr>
            </w:pPr>
            <w:r w:rsidDel="00000000" w:rsidR="00000000" w:rsidRPr="00000000">
              <w:rPr>
                <w:b w:val="1"/>
                <w:sz w:val="22"/>
                <w:szCs w:val="22"/>
                <w:rtl w:val="0"/>
              </w:rPr>
              <w:t xml:space="preserve">USDA quality grade (Intramuscular fat), Identifying Types of Fat on Rib-eye Cuts Activity, &amp; Amount of Marbling Activity (25 minutes)</w:t>
            </w:r>
          </w:p>
          <w:p w:rsidR="00000000" w:rsidDel="00000000" w:rsidP="00000000" w:rsidRDefault="00000000" w:rsidRPr="00000000" w14:paraId="0000013D">
            <w:pPr>
              <w:spacing w:line="276" w:lineRule="auto"/>
              <w:rPr>
                <w:sz w:val="22"/>
                <w:szCs w:val="22"/>
              </w:rPr>
            </w:pPr>
            <w:r w:rsidDel="00000000" w:rsidR="00000000" w:rsidRPr="00000000">
              <w:rPr>
                <w:sz w:val="22"/>
                <w:szCs w:val="22"/>
                <w:rtl w:val="0"/>
              </w:rPr>
              <w:t xml:space="preserve">Teach students what Marbling is: </w:t>
            </w:r>
          </w:p>
          <w:p w:rsidR="00000000" w:rsidDel="00000000" w:rsidP="00000000" w:rsidRDefault="00000000" w:rsidRPr="00000000" w14:paraId="0000013E">
            <w:pPr>
              <w:numPr>
                <w:ilvl w:val="0"/>
                <w:numId w:val="28"/>
              </w:numPr>
              <w:spacing w:line="276" w:lineRule="auto"/>
              <w:ind w:left="720" w:hanging="360"/>
              <w:rPr>
                <w:sz w:val="22"/>
                <w:szCs w:val="22"/>
              </w:rPr>
            </w:pPr>
            <w:r w:rsidDel="00000000" w:rsidR="00000000" w:rsidRPr="00000000">
              <w:rPr>
                <w:sz w:val="22"/>
                <w:szCs w:val="22"/>
                <w:rtl w:val="0"/>
              </w:rPr>
              <w:t xml:space="preserve">3 types of animal fat, (so they can differentiate with cuts in a store.)</w:t>
            </w:r>
          </w:p>
          <w:p w:rsidR="00000000" w:rsidDel="00000000" w:rsidP="00000000" w:rsidRDefault="00000000" w:rsidRPr="00000000" w14:paraId="0000013F">
            <w:pPr>
              <w:spacing w:line="276" w:lineRule="auto"/>
              <w:rPr>
                <w:sz w:val="22"/>
                <w:szCs w:val="22"/>
              </w:rPr>
            </w:pPr>
            <w:r w:rsidDel="00000000" w:rsidR="00000000" w:rsidRPr="00000000">
              <w:rPr>
                <w:sz w:val="22"/>
                <w:szCs w:val="22"/>
                <w:rtl w:val="0"/>
              </w:rPr>
              <w:t xml:space="preserve">Introduce the USDA quality grades and how it’s determined in beef (Maturity &amp; Marbling)</w:t>
            </w:r>
          </w:p>
          <w:p w:rsidR="00000000" w:rsidDel="00000000" w:rsidP="00000000" w:rsidRDefault="00000000" w:rsidRPr="00000000" w14:paraId="00000140">
            <w:pPr>
              <w:numPr>
                <w:ilvl w:val="0"/>
                <w:numId w:val="28"/>
              </w:numPr>
              <w:spacing w:line="276" w:lineRule="auto"/>
              <w:ind w:left="720" w:hanging="360"/>
              <w:rPr>
                <w:sz w:val="22"/>
                <w:szCs w:val="22"/>
              </w:rPr>
            </w:pPr>
            <w:r w:rsidDel="00000000" w:rsidR="00000000" w:rsidRPr="00000000">
              <w:rPr>
                <w:sz w:val="22"/>
                <w:szCs w:val="22"/>
                <w:rtl w:val="0"/>
              </w:rPr>
              <w:t xml:space="preserve">Pork doesn't have USDA QG</w:t>
            </w:r>
          </w:p>
          <w:p w:rsidR="00000000" w:rsidDel="00000000" w:rsidP="00000000" w:rsidRDefault="00000000" w:rsidRPr="00000000" w14:paraId="00000141">
            <w:pPr>
              <w:spacing w:line="276" w:lineRule="auto"/>
              <w:rPr>
                <w:sz w:val="22"/>
                <w:szCs w:val="22"/>
              </w:rPr>
            </w:pPr>
            <w:r w:rsidDel="00000000" w:rsidR="00000000" w:rsidRPr="00000000">
              <w:rPr>
                <w:sz w:val="22"/>
                <w:szCs w:val="22"/>
                <w:rtl w:val="0"/>
              </w:rPr>
              <w:t xml:space="preserve">Explain that’s what they see of quality grades (i.e., prime, choice, etc.) in stores </w:t>
            </w:r>
          </w:p>
          <w:p w:rsidR="00000000" w:rsidDel="00000000" w:rsidP="00000000" w:rsidRDefault="00000000" w:rsidRPr="00000000" w14:paraId="00000142">
            <w:pPr>
              <w:spacing w:line="276" w:lineRule="auto"/>
              <w:rPr>
                <w:sz w:val="22"/>
                <w:szCs w:val="22"/>
              </w:rPr>
            </w:pPr>
            <w:r w:rsidDel="00000000" w:rsidR="00000000" w:rsidRPr="00000000">
              <w:rPr>
                <w:sz w:val="22"/>
                <w:szCs w:val="22"/>
                <w:rtl w:val="0"/>
              </w:rPr>
              <w:t xml:space="preserve">Why is more marbling better?</w:t>
            </w:r>
          </w:p>
          <w:p w:rsidR="00000000" w:rsidDel="00000000" w:rsidP="00000000" w:rsidRDefault="00000000" w:rsidRPr="00000000" w14:paraId="00000143">
            <w:pPr>
              <w:numPr>
                <w:ilvl w:val="0"/>
                <w:numId w:val="28"/>
              </w:numPr>
              <w:spacing w:line="276" w:lineRule="auto"/>
              <w:ind w:left="720" w:hanging="360"/>
              <w:rPr>
                <w:sz w:val="22"/>
                <w:szCs w:val="22"/>
              </w:rPr>
            </w:pPr>
            <w:r w:rsidDel="00000000" w:rsidR="00000000" w:rsidRPr="00000000">
              <w:rPr>
                <w:sz w:val="22"/>
                <w:szCs w:val="22"/>
                <w:rtl w:val="0"/>
              </w:rPr>
              <w:t xml:space="preserve">IMF melts during cooking and acts as a lubricant during chewing, servers as a barrier to moisture loss</w:t>
            </w:r>
          </w:p>
          <w:p w:rsidR="00000000" w:rsidDel="00000000" w:rsidP="00000000" w:rsidRDefault="00000000" w:rsidRPr="00000000" w14:paraId="00000144">
            <w:pPr>
              <w:spacing w:line="276" w:lineRule="auto"/>
              <w:rPr>
                <w:sz w:val="22"/>
                <w:szCs w:val="22"/>
              </w:rPr>
            </w:pPr>
            <w:r w:rsidDel="00000000" w:rsidR="00000000" w:rsidRPr="00000000">
              <w:rPr>
                <w:sz w:val="22"/>
                <w:szCs w:val="22"/>
                <w:rtl w:val="0"/>
              </w:rPr>
              <w:t xml:space="preserve">Fun fact: Prime rib</w:t>
            </w:r>
          </w:p>
          <w:p w:rsidR="00000000" w:rsidDel="00000000" w:rsidP="00000000" w:rsidRDefault="00000000" w:rsidRPr="00000000" w14:paraId="00000145">
            <w:pPr>
              <w:spacing w:line="276" w:lineRule="auto"/>
              <w:rPr>
                <w:b w:val="1"/>
                <w:sz w:val="22"/>
                <w:szCs w:val="22"/>
              </w:rPr>
            </w:pPr>
            <w:r w:rsidDel="00000000" w:rsidR="00000000" w:rsidRPr="00000000">
              <w:rPr>
                <w:sz w:val="22"/>
                <w:szCs w:val="22"/>
                <w:rtl w:val="0"/>
              </w:rPr>
              <w:t xml:space="preserve">Identify different types of fat on ribeye steak/roast and compare variations in the amount of marbling among different muscle cuts.</w:t>
            </w:r>
            <w:r w:rsidDel="00000000" w:rsidR="00000000" w:rsidRPr="00000000">
              <w:rPr>
                <w:rtl w:val="0"/>
              </w:rPr>
            </w:r>
          </w:p>
        </w:tc>
        <w:tc>
          <w:tcPr/>
          <w:p w:rsidR="00000000" w:rsidDel="00000000" w:rsidP="00000000" w:rsidRDefault="00000000" w:rsidRPr="00000000" w14:paraId="00000147">
            <w:pPr>
              <w:spacing w:line="276" w:lineRule="auto"/>
              <w:rPr>
                <w:sz w:val="22"/>
                <w:szCs w:val="22"/>
              </w:rPr>
            </w:pPr>
            <w:r w:rsidDel="00000000" w:rsidR="00000000" w:rsidRPr="00000000">
              <w:rPr>
                <w:sz w:val="22"/>
                <w:szCs w:val="22"/>
                <w:rtl w:val="0"/>
              </w:rPr>
              <w:t xml:space="preserve">USDA Cards</w:t>
            </w:r>
          </w:p>
          <w:p w:rsidR="00000000" w:rsidDel="00000000" w:rsidP="00000000" w:rsidRDefault="00000000" w:rsidRPr="00000000" w14:paraId="00000148">
            <w:pPr>
              <w:spacing w:line="276" w:lineRule="auto"/>
              <w:rPr>
                <w:sz w:val="22"/>
                <w:szCs w:val="22"/>
              </w:rPr>
            </w:pPr>
            <w:r w:rsidDel="00000000" w:rsidR="00000000" w:rsidRPr="00000000">
              <w:rPr>
                <w:sz w:val="22"/>
                <w:szCs w:val="22"/>
                <w:rtl w:val="0"/>
              </w:rPr>
              <w:t xml:space="preserve">(Order information below)</w:t>
            </w:r>
          </w:p>
          <w:p w:rsidR="00000000" w:rsidDel="00000000" w:rsidP="00000000" w:rsidRDefault="00000000" w:rsidRPr="00000000" w14:paraId="00000149">
            <w:pPr>
              <w:spacing w:line="276" w:lineRule="auto"/>
              <w:rPr>
                <w:sz w:val="22"/>
                <w:szCs w:val="22"/>
              </w:rPr>
            </w:pPr>
            <w:r w:rsidDel="00000000" w:rsidR="00000000" w:rsidRPr="00000000">
              <w:rPr>
                <w:sz w:val="22"/>
                <w:szCs w:val="22"/>
                <w:rtl w:val="0"/>
              </w:rPr>
              <w:t xml:space="preserve">Compare IMF on rib-eye steak slides</w:t>
            </w:r>
          </w:p>
          <w:p w:rsidR="00000000" w:rsidDel="00000000" w:rsidP="00000000" w:rsidRDefault="00000000" w:rsidRPr="00000000" w14:paraId="0000014A">
            <w:pPr>
              <w:spacing w:line="276" w:lineRule="auto"/>
              <w:rPr>
                <w:sz w:val="22"/>
                <w:szCs w:val="22"/>
              </w:rPr>
            </w:pPr>
            <w:r w:rsidDel="00000000" w:rsidR="00000000" w:rsidRPr="00000000">
              <w:rPr>
                <w:rtl w:val="0"/>
              </w:rPr>
            </w:r>
          </w:p>
          <w:p w:rsidR="00000000" w:rsidDel="00000000" w:rsidP="00000000" w:rsidRDefault="00000000" w:rsidRPr="00000000" w14:paraId="0000014B">
            <w:pPr>
              <w:spacing w:line="276" w:lineRule="auto"/>
              <w:rPr>
                <w:sz w:val="22"/>
                <w:szCs w:val="22"/>
              </w:rPr>
            </w:pPr>
            <w:r w:rsidDel="00000000" w:rsidR="00000000" w:rsidRPr="00000000">
              <w:rPr>
                <w:rtl w:val="0"/>
              </w:rPr>
            </w:r>
          </w:p>
          <w:p w:rsidR="00000000" w:rsidDel="00000000" w:rsidP="00000000" w:rsidRDefault="00000000" w:rsidRPr="00000000" w14:paraId="0000014C">
            <w:pPr>
              <w:spacing w:line="276" w:lineRule="auto"/>
              <w:rPr>
                <w:sz w:val="22"/>
                <w:szCs w:val="22"/>
              </w:rPr>
            </w:pPr>
            <w:r w:rsidDel="00000000" w:rsidR="00000000" w:rsidRPr="00000000">
              <w:rPr>
                <w:rtl w:val="0"/>
              </w:rPr>
            </w:r>
          </w:p>
        </w:tc>
      </w:tr>
      <w:tr>
        <w:trPr>
          <w:cantSplit w:val="0"/>
          <w:trHeight w:val="100" w:hRule="atLeast"/>
          <w:tblHeader w:val="0"/>
        </w:trPr>
        <w:tc>
          <w:tcPr>
            <w:tcBorders>
              <w:bottom w:color="000000" w:space="0" w:sz="4" w:val="single"/>
            </w:tcBorders>
            <w:shd w:fill="dbdbdb" w:val="clear"/>
          </w:tcPr>
          <w:p w:rsidR="00000000" w:rsidDel="00000000" w:rsidP="00000000" w:rsidRDefault="00000000" w:rsidRPr="00000000" w14:paraId="0000014D">
            <w:pPr>
              <w:spacing w:line="276" w:lineRule="auto"/>
              <w:rPr>
                <w:b w:val="1"/>
                <w:sz w:val="22"/>
                <w:szCs w:val="22"/>
              </w:rPr>
            </w:pPr>
            <w:r w:rsidDel="00000000" w:rsidR="00000000" w:rsidRPr="00000000">
              <w:rPr>
                <w:b w:val="1"/>
                <w:sz w:val="22"/>
                <w:szCs w:val="22"/>
                <w:rtl w:val="0"/>
              </w:rPr>
              <w:t xml:space="preserve">Wrap Up,</w:t>
            </w:r>
          </w:p>
          <w:p w:rsidR="00000000" w:rsidDel="00000000" w:rsidP="00000000" w:rsidRDefault="00000000" w:rsidRPr="00000000" w14:paraId="0000014E">
            <w:pPr>
              <w:spacing w:line="276" w:lineRule="auto"/>
              <w:rPr>
                <w:b w:val="1"/>
                <w:sz w:val="22"/>
                <w:szCs w:val="22"/>
              </w:rPr>
            </w:pPr>
            <w:r w:rsidDel="00000000" w:rsidR="00000000" w:rsidRPr="00000000">
              <w:rPr>
                <w:b w:val="1"/>
                <w:sz w:val="22"/>
                <w:szCs w:val="22"/>
                <w:rtl w:val="0"/>
              </w:rPr>
              <w:t xml:space="preserve">Synthesis/Closure</w:t>
            </w:r>
          </w:p>
          <w:p w:rsidR="00000000" w:rsidDel="00000000" w:rsidP="00000000" w:rsidRDefault="00000000" w:rsidRPr="00000000" w14:paraId="0000014F">
            <w:pPr>
              <w:spacing w:line="276" w:lineRule="auto"/>
              <w:rPr>
                <w:b w:val="1"/>
                <w:sz w:val="22"/>
                <w:szCs w:val="22"/>
              </w:rPr>
            </w:pPr>
            <w:r w:rsidDel="00000000" w:rsidR="00000000" w:rsidRPr="00000000">
              <w:rPr>
                <w:i w:val="1"/>
                <w:sz w:val="22"/>
                <w:szCs w:val="22"/>
                <w:rtl w:val="0"/>
              </w:rPr>
              <w:t xml:space="preserve">10 minutes</w:t>
            </w:r>
            <w:r w:rsidDel="00000000" w:rsidR="00000000" w:rsidRPr="00000000">
              <w:rPr>
                <w:rtl w:val="0"/>
              </w:rPr>
            </w:r>
          </w:p>
        </w:tc>
        <w:tc>
          <w:tcPr>
            <w:gridSpan w:val="2"/>
            <w:tcBorders>
              <w:bottom w:color="000000" w:space="0" w:sz="4" w:val="single"/>
            </w:tcBorders>
          </w:tcPr>
          <w:p w:rsidR="00000000" w:rsidDel="00000000" w:rsidP="00000000" w:rsidRDefault="00000000" w:rsidRPr="00000000" w14:paraId="00000150">
            <w:pPr>
              <w:spacing w:line="276" w:lineRule="auto"/>
              <w:rPr>
                <w:b w:val="1"/>
                <w:sz w:val="22"/>
                <w:szCs w:val="22"/>
              </w:rPr>
            </w:pPr>
            <w:r w:rsidDel="00000000" w:rsidR="00000000" w:rsidRPr="00000000">
              <w:rPr>
                <w:b w:val="1"/>
                <w:sz w:val="22"/>
                <w:szCs w:val="22"/>
                <w:rtl w:val="0"/>
              </w:rPr>
              <w:t xml:space="preserve">Taste Test (10 minutes)</w:t>
            </w:r>
          </w:p>
          <w:p w:rsidR="00000000" w:rsidDel="00000000" w:rsidP="00000000" w:rsidRDefault="00000000" w:rsidRPr="00000000" w14:paraId="00000151">
            <w:pPr>
              <w:spacing w:line="276" w:lineRule="auto"/>
              <w:rPr>
                <w:sz w:val="22"/>
                <w:szCs w:val="22"/>
              </w:rPr>
            </w:pPr>
            <w:r w:rsidDel="00000000" w:rsidR="00000000" w:rsidRPr="00000000">
              <w:rPr>
                <w:sz w:val="22"/>
                <w:szCs w:val="22"/>
                <w:rtl w:val="0"/>
              </w:rPr>
              <w:t xml:space="preserve">Taste different grades of beef and see if students can taste the differences</w:t>
            </w:r>
          </w:p>
          <w:p w:rsidR="00000000" w:rsidDel="00000000" w:rsidP="00000000" w:rsidRDefault="00000000" w:rsidRPr="00000000" w14:paraId="00000152">
            <w:pPr>
              <w:spacing w:line="276" w:lineRule="auto"/>
              <w:rPr>
                <w:sz w:val="22"/>
                <w:szCs w:val="22"/>
              </w:rPr>
            </w:pPr>
            <w:r w:rsidDel="00000000" w:rsidR="00000000" w:rsidRPr="00000000">
              <w:rPr>
                <w:sz w:val="22"/>
                <w:szCs w:val="22"/>
                <w:rtl w:val="0"/>
              </w:rPr>
              <w:t xml:space="preserve">Formative Assessment</w:t>
            </w:r>
          </w:p>
          <w:p w:rsidR="00000000" w:rsidDel="00000000" w:rsidP="00000000" w:rsidRDefault="00000000" w:rsidRPr="00000000" w14:paraId="00000153">
            <w:pPr>
              <w:numPr>
                <w:ilvl w:val="0"/>
                <w:numId w:val="71"/>
              </w:numPr>
              <w:spacing w:line="276" w:lineRule="auto"/>
              <w:ind w:left="720" w:hanging="360"/>
              <w:rPr>
                <w:sz w:val="22"/>
                <w:szCs w:val="22"/>
              </w:rPr>
            </w:pPr>
            <w:r w:rsidDel="00000000" w:rsidR="00000000" w:rsidRPr="00000000">
              <w:rPr>
                <w:sz w:val="22"/>
                <w:szCs w:val="22"/>
                <w:rtl w:val="0"/>
              </w:rPr>
              <w:t xml:space="preserve">Students are given a rating scale during the activity. </w:t>
            </w:r>
          </w:p>
          <w:p w:rsidR="00000000" w:rsidDel="00000000" w:rsidP="00000000" w:rsidRDefault="00000000" w:rsidRPr="00000000" w14:paraId="00000154">
            <w:pPr>
              <w:numPr>
                <w:ilvl w:val="0"/>
                <w:numId w:val="71"/>
              </w:numPr>
              <w:spacing w:line="276" w:lineRule="auto"/>
              <w:ind w:left="720" w:hanging="360"/>
              <w:rPr>
                <w:sz w:val="22"/>
                <w:szCs w:val="22"/>
              </w:rPr>
            </w:pPr>
            <w:r w:rsidDel="00000000" w:rsidR="00000000" w:rsidRPr="00000000">
              <w:rPr>
                <w:sz w:val="22"/>
                <w:szCs w:val="22"/>
                <w:rtl w:val="0"/>
              </w:rPr>
              <w:t xml:space="preserve">Students have to rate the palatability of each meat cut they experience during the taste test and write reasons explaining their reasonings</w:t>
            </w:r>
          </w:p>
          <w:p w:rsidR="00000000" w:rsidDel="00000000" w:rsidP="00000000" w:rsidRDefault="00000000" w:rsidRPr="00000000" w14:paraId="00000155">
            <w:pPr>
              <w:spacing w:line="276" w:lineRule="auto"/>
              <w:rPr>
                <w:b w:val="1"/>
                <w:sz w:val="22"/>
                <w:szCs w:val="22"/>
              </w:rPr>
            </w:pPr>
            <w:r w:rsidDel="00000000" w:rsidR="00000000" w:rsidRPr="00000000">
              <w:rPr>
                <w:rtl w:val="0"/>
              </w:rPr>
            </w:r>
          </w:p>
          <w:p w:rsidR="00000000" w:rsidDel="00000000" w:rsidP="00000000" w:rsidRDefault="00000000" w:rsidRPr="00000000" w14:paraId="00000156">
            <w:pPr>
              <w:spacing w:line="276" w:lineRule="auto"/>
              <w:rPr>
                <w:b w:val="1"/>
                <w:sz w:val="22"/>
                <w:szCs w:val="22"/>
              </w:rPr>
            </w:pPr>
            <w:r w:rsidDel="00000000" w:rsidR="00000000" w:rsidRPr="00000000">
              <w:rPr>
                <w:rtl w:val="0"/>
              </w:rPr>
            </w:r>
          </w:p>
          <w:p w:rsidR="00000000" w:rsidDel="00000000" w:rsidP="00000000" w:rsidRDefault="00000000" w:rsidRPr="00000000" w14:paraId="00000157">
            <w:pPr>
              <w:spacing w:line="276" w:lineRule="auto"/>
              <w:rPr>
                <w:b w:val="1"/>
                <w:sz w:val="22"/>
                <w:szCs w:val="22"/>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159">
            <w:pPr>
              <w:spacing w:line="276" w:lineRule="auto"/>
              <w:rPr>
                <w:sz w:val="22"/>
                <w:szCs w:val="22"/>
              </w:rPr>
            </w:pPr>
            <w:r w:rsidDel="00000000" w:rsidR="00000000" w:rsidRPr="00000000">
              <w:rPr>
                <w:b w:val="1"/>
                <w:sz w:val="22"/>
                <w:szCs w:val="22"/>
                <w:rtl w:val="0"/>
              </w:rPr>
              <w:t xml:space="preserve">Taste Test: </w:t>
            </w:r>
            <w:r w:rsidDel="00000000" w:rsidR="00000000" w:rsidRPr="00000000">
              <w:rPr>
                <w:sz w:val="22"/>
                <w:szCs w:val="22"/>
                <w:rtl w:val="0"/>
              </w:rPr>
              <w:t xml:space="preserve">Cooked Select Steak</w:t>
            </w:r>
          </w:p>
          <w:p w:rsidR="00000000" w:rsidDel="00000000" w:rsidP="00000000" w:rsidRDefault="00000000" w:rsidRPr="00000000" w14:paraId="0000015A">
            <w:pPr>
              <w:spacing w:line="276" w:lineRule="auto"/>
              <w:rPr>
                <w:sz w:val="22"/>
                <w:szCs w:val="22"/>
              </w:rPr>
            </w:pPr>
            <w:r w:rsidDel="00000000" w:rsidR="00000000" w:rsidRPr="00000000">
              <w:rPr>
                <w:sz w:val="22"/>
                <w:szCs w:val="22"/>
                <w:rtl w:val="0"/>
              </w:rPr>
              <w:t xml:space="preserve">Cooked Choice Steak</w:t>
            </w:r>
          </w:p>
          <w:p w:rsidR="00000000" w:rsidDel="00000000" w:rsidP="00000000" w:rsidRDefault="00000000" w:rsidRPr="00000000" w14:paraId="0000015B">
            <w:pPr>
              <w:spacing w:line="276" w:lineRule="auto"/>
              <w:rPr>
                <w:sz w:val="22"/>
                <w:szCs w:val="22"/>
              </w:rPr>
            </w:pPr>
            <w:r w:rsidDel="00000000" w:rsidR="00000000" w:rsidRPr="00000000">
              <w:rPr>
                <w:sz w:val="22"/>
                <w:szCs w:val="22"/>
                <w:rtl w:val="0"/>
              </w:rPr>
              <w:t xml:space="preserve">Cooked Prime Steak</w:t>
            </w:r>
          </w:p>
          <w:p w:rsidR="00000000" w:rsidDel="00000000" w:rsidP="00000000" w:rsidRDefault="00000000" w:rsidRPr="00000000" w14:paraId="0000015C">
            <w:pPr>
              <w:spacing w:line="276" w:lineRule="auto"/>
              <w:rPr>
                <w:sz w:val="22"/>
                <w:szCs w:val="22"/>
              </w:rPr>
            </w:pPr>
            <w:r w:rsidDel="00000000" w:rsidR="00000000" w:rsidRPr="00000000">
              <w:rPr>
                <w:sz w:val="22"/>
                <w:szCs w:val="22"/>
                <w:rtl w:val="0"/>
              </w:rPr>
              <w:t xml:space="preserve">Cooked Wagyu Steak (Optional)</w:t>
            </w:r>
          </w:p>
          <w:p w:rsidR="00000000" w:rsidDel="00000000" w:rsidP="00000000" w:rsidRDefault="00000000" w:rsidRPr="00000000" w14:paraId="0000015D">
            <w:pPr>
              <w:spacing w:line="276" w:lineRule="auto"/>
              <w:rPr>
                <w:sz w:val="22"/>
                <w:szCs w:val="22"/>
              </w:rPr>
            </w:pPr>
            <w:r w:rsidDel="00000000" w:rsidR="00000000" w:rsidRPr="00000000">
              <w:rPr>
                <w:sz w:val="22"/>
                <w:szCs w:val="22"/>
                <w:rtl w:val="0"/>
              </w:rPr>
              <w:t xml:space="preserve">All steaks cooked to 155 F for internal temperature Water Holding Capacity Student Assessment</w:t>
            </w:r>
          </w:p>
          <w:p w:rsidR="00000000" w:rsidDel="00000000" w:rsidP="00000000" w:rsidRDefault="00000000" w:rsidRPr="00000000" w14:paraId="0000015E">
            <w:pPr>
              <w:spacing w:line="276" w:lineRule="auto"/>
              <w:rPr>
                <w:sz w:val="22"/>
                <w:szCs w:val="22"/>
              </w:rPr>
            </w:pPr>
            <w:r w:rsidDel="00000000" w:rsidR="00000000" w:rsidRPr="00000000">
              <w:rPr>
                <w:sz w:val="22"/>
                <w:szCs w:val="22"/>
                <w:rtl w:val="0"/>
              </w:rPr>
              <w:t xml:space="preserve">Water Holding Capacity  Rubric and Key</w:t>
            </w:r>
          </w:p>
        </w:tc>
      </w:tr>
      <w:tr>
        <w:trPr>
          <w:cantSplit w:val="0"/>
          <w:trHeight w:val="100" w:hRule="atLeast"/>
          <w:tblHeader w:val="0"/>
        </w:trPr>
        <w:tc>
          <w:tcPr>
            <w:gridSpan w:val="4"/>
            <w:tcBorders>
              <w:left w:color="000000" w:space="0" w:sz="0" w:val="nil"/>
              <w:right w:color="000000" w:space="0" w:sz="0" w:val="nil"/>
            </w:tcBorders>
            <w:shd w:fill="ffffff" w:val="clear"/>
          </w:tcPr>
          <w:p w:rsidR="00000000" w:rsidDel="00000000" w:rsidP="00000000" w:rsidRDefault="00000000" w:rsidRPr="00000000" w14:paraId="0000015F">
            <w:pPr>
              <w:spacing w:line="276" w:lineRule="auto"/>
              <w:rPr>
                <w:b w:val="1"/>
              </w:rPr>
            </w:pPr>
            <w:r w:rsidDel="00000000" w:rsidR="00000000" w:rsidRPr="00000000">
              <w:rPr>
                <w:rtl w:val="0"/>
              </w:rPr>
            </w:r>
          </w:p>
        </w:tc>
      </w:tr>
      <w:tr>
        <w:trPr>
          <w:cantSplit w:val="0"/>
          <w:trHeight w:val="100" w:hRule="atLeast"/>
          <w:tblHeader w:val="0"/>
        </w:trPr>
        <w:tc>
          <w:tcPr>
            <w:gridSpan w:val="4"/>
            <w:shd w:fill="ffffff" w:val="clear"/>
          </w:tcPr>
          <w:p w:rsidR="00000000" w:rsidDel="00000000" w:rsidP="00000000" w:rsidRDefault="00000000" w:rsidRPr="00000000" w14:paraId="00000163">
            <w:pPr>
              <w:spacing w:line="276" w:lineRule="auto"/>
              <w:rPr>
                <w:b w:val="1"/>
                <w:sz w:val="22"/>
                <w:szCs w:val="22"/>
              </w:rPr>
            </w:pPr>
            <w:r w:rsidDel="00000000" w:rsidR="00000000" w:rsidRPr="00000000">
              <w:rPr>
                <w:b w:val="1"/>
                <w:sz w:val="22"/>
                <w:szCs w:val="22"/>
                <w:rtl w:val="0"/>
              </w:rPr>
              <w:t xml:space="preserve">Resources: </w:t>
            </w:r>
          </w:p>
          <w:p w:rsidR="00000000" w:rsidDel="00000000" w:rsidP="00000000" w:rsidRDefault="00000000" w:rsidRPr="00000000" w14:paraId="00000164">
            <w:pPr>
              <w:spacing w:line="276" w:lineRule="auto"/>
              <w:rPr>
                <w:b w:val="1"/>
              </w:rPr>
            </w:pPr>
            <w:r w:rsidDel="00000000" w:rsidR="00000000" w:rsidRPr="00000000">
              <w:rPr>
                <w:rtl w:val="0"/>
              </w:rPr>
            </w:r>
          </w:p>
          <w:p w:rsidR="00000000" w:rsidDel="00000000" w:rsidP="00000000" w:rsidRDefault="00000000" w:rsidRPr="00000000" w14:paraId="00000165">
            <w:pPr>
              <w:spacing w:line="276" w:lineRule="auto"/>
              <w:rPr>
                <w:b w:val="1"/>
              </w:rPr>
            </w:pPr>
            <w:r w:rsidDel="00000000" w:rsidR="00000000" w:rsidRPr="00000000">
              <w:rPr>
                <w:rtl w:val="0"/>
              </w:rPr>
            </w:r>
          </w:p>
          <w:p w:rsidR="00000000" w:rsidDel="00000000" w:rsidP="00000000" w:rsidRDefault="00000000" w:rsidRPr="00000000" w14:paraId="00000166">
            <w:pPr>
              <w:spacing w:line="276" w:lineRule="auto"/>
              <w:rPr>
                <w:b w:val="1"/>
              </w:rPr>
            </w:pPr>
            <w:r w:rsidDel="00000000" w:rsidR="00000000" w:rsidRPr="00000000">
              <w:rPr>
                <w:rtl w:val="0"/>
              </w:rPr>
            </w:r>
          </w:p>
        </w:tc>
      </w:tr>
    </w:tbl>
    <w:p w:rsidR="00000000" w:rsidDel="00000000" w:rsidP="00000000" w:rsidRDefault="00000000" w:rsidRPr="00000000" w14:paraId="0000016A">
      <w:pPr>
        <w:spacing w:line="276" w:lineRule="auto"/>
        <w:rPr/>
      </w:pPr>
      <w:r w:rsidDel="00000000" w:rsidR="00000000" w:rsidRPr="00000000">
        <w:rPr>
          <w:rtl w:val="0"/>
        </w:rPr>
      </w:r>
    </w:p>
    <w:p w:rsidR="00000000" w:rsidDel="00000000" w:rsidP="00000000" w:rsidRDefault="00000000" w:rsidRPr="00000000" w14:paraId="0000016B">
      <w:pPr>
        <w:spacing w:line="276" w:lineRule="auto"/>
        <w:rPr/>
      </w:pPr>
      <w:r w:rsidDel="00000000" w:rsidR="00000000" w:rsidRPr="00000000">
        <w:rPr>
          <w:rtl w:val="0"/>
        </w:rPr>
      </w:r>
    </w:p>
    <w:p w:rsidR="00000000" w:rsidDel="00000000" w:rsidP="00000000" w:rsidRDefault="00000000" w:rsidRPr="00000000" w14:paraId="0000016C">
      <w:pPr>
        <w:spacing w:after="160" w:line="276" w:lineRule="auto"/>
        <w:rPr>
          <w:i w:val="1"/>
        </w:rPr>
      </w:pPr>
      <w:r w:rsidDel="00000000" w:rsidR="00000000" w:rsidRPr="00000000">
        <w:rPr>
          <w:rtl w:val="0"/>
        </w:rPr>
      </w:r>
    </w:p>
    <w:tbl>
      <w:tblPr>
        <w:tblStyle w:val="Table4"/>
        <w:tblW w:w="108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60"/>
        <w:gridCol w:w="3600"/>
        <w:gridCol w:w="2805"/>
        <w:gridCol w:w="2235"/>
        <w:tblGridChange w:id="0">
          <w:tblGrid>
            <w:gridCol w:w="2160"/>
            <w:gridCol w:w="3600"/>
            <w:gridCol w:w="2805"/>
            <w:gridCol w:w="2235"/>
          </w:tblGrid>
        </w:tblGridChange>
      </w:tblGrid>
      <w:tr>
        <w:trPr>
          <w:cantSplit w:val="0"/>
          <w:tblHeader w:val="0"/>
        </w:trPr>
        <w:tc>
          <w:tcPr>
            <w:gridSpan w:val="4"/>
            <w:shd w:fill="dbdbdb" w:val="clear"/>
          </w:tcPr>
          <w:p w:rsidR="00000000" w:rsidDel="00000000" w:rsidP="00000000" w:rsidRDefault="00000000" w:rsidRPr="00000000" w14:paraId="0000016D">
            <w:pPr>
              <w:spacing w:line="276" w:lineRule="auto"/>
              <w:jc w:val="center"/>
              <w:rPr>
                <w:b w:val="1"/>
                <w:sz w:val="32"/>
                <w:szCs w:val="32"/>
              </w:rPr>
            </w:pPr>
            <w:r w:rsidDel="00000000" w:rsidR="00000000" w:rsidRPr="00000000">
              <w:rPr>
                <w:b w:val="1"/>
                <w:sz w:val="32"/>
                <w:szCs w:val="32"/>
                <w:rtl w:val="0"/>
              </w:rPr>
              <w:t xml:space="preserve">Lesson 3: </w:t>
            </w:r>
            <w:r w:rsidDel="00000000" w:rsidR="00000000" w:rsidRPr="00000000">
              <w:rPr>
                <w:b w:val="1"/>
                <w:i w:val="1"/>
                <w:sz w:val="32"/>
                <w:szCs w:val="32"/>
                <w:rtl w:val="0"/>
              </w:rPr>
              <w:t xml:space="preserve">Overall Cut Selection</w:t>
            </w:r>
            <w:r w:rsidDel="00000000" w:rsidR="00000000" w:rsidRPr="00000000">
              <w:rPr>
                <w:rtl w:val="0"/>
              </w:rPr>
            </w:r>
          </w:p>
        </w:tc>
      </w:tr>
      <w:tr>
        <w:trPr>
          <w:cantSplit w:val="0"/>
          <w:tblHeader w:val="0"/>
        </w:trPr>
        <w:tc>
          <w:tcPr>
            <w:gridSpan w:val="4"/>
          </w:tcPr>
          <w:p w:rsidR="00000000" w:rsidDel="00000000" w:rsidP="00000000" w:rsidRDefault="00000000" w:rsidRPr="00000000" w14:paraId="00000171">
            <w:pPr>
              <w:spacing w:line="276" w:lineRule="auto"/>
              <w:rPr>
                <w:sz w:val="22"/>
                <w:szCs w:val="22"/>
              </w:rPr>
            </w:pPr>
            <w:r w:rsidDel="00000000" w:rsidR="00000000" w:rsidRPr="00000000">
              <w:rPr>
                <w:b w:val="1"/>
                <w:sz w:val="22"/>
                <w:szCs w:val="22"/>
                <w:rtl w:val="0"/>
              </w:rPr>
              <w:t xml:space="preserve">Est. Time: </w:t>
            </w:r>
            <w:r w:rsidDel="00000000" w:rsidR="00000000" w:rsidRPr="00000000">
              <w:rPr>
                <w:sz w:val="22"/>
                <w:szCs w:val="22"/>
                <w:rtl w:val="0"/>
              </w:rPr>
              <w:t xml:space="preserve">45 minutes</w:t>
            </w:r>
          </w:p>
        </w:tc>
      </w:tr>
      <w:tr>
        <w:trPr>
          <w:cantSplit w:val="0"/>
          <w:trHeight w:val="220" w:hRule="atLeast"/>
          <w:tblHeader w:val="0"/>
        </w:trPr>
        <w:tc>
          <w:tcPr>
            <w:gridSpan w:val="4"/>
          </w:tcPr>
          <w:p w:rsidR="00000000" w:rsidDel="00000000" w:rsidP="00000000" w:rsidRDefault="00000000" w:rsidRPr="00000000" w14:paraId="00000175">
            <w:pPr>
              <w:spacing w:line="276" w:lineRule="auto"/>
              <w:rPr>
                <w:b w:val="1"/>
                <w:sz w:val="22"/>
                <w:szCs w:val="22"/>
              </w:rPr>
            </w:pPr>
            <w:r w:rsidDel="00000000" w:rsidR="00000000" w:rsidRPr="00000000">
              <w:rPr>
                <w:b w:val="1"/>
                <w:sz w:val="22"/>
                <w:szCs w:val="22"/>
                <w:rtl w:val="0"/>
              </w:rPr>
              <w:t xml:space="preserve">Lesson Learning Goals/Objectives:</w:t>
            </w:r>
          </w:p>
          <w:p w:rsidR="00000000" w:rsidDel="00000000" w:rsidP="00000000" w:rsidRDefault="00000000" w:rsidRPr="00000000" w14:paraId="00000176">
            <w:pPr>
              <w:numPr>
                <w:ilvl w:val="0"/>
                <w:numId w:val="36"/>
              </w:numPr>
              <w:spacing w:line="276" w:lineRule="auto"/>
              <w:ind w:left="720" w:hanging="360"/>
              <w:rPr>
                <w:sz w:val="22"/>
                <w:szCs w:val="22"/>
                <w:u w:val="none"/>
              </w:rPr>
            </w:pPr>
            <w:r w:rsidDel="00000000" w:rsidR="00000000" w:rsidRPr="00000000">
              <w:rPr>
                <w:sz w:val="22"/>
                <w:szCs w:val="22"/>
                <w:rtl w:val="0"/>
              </w:rPr>
              <w:t xml:space="preserve">Students will be able to recognize cuts of meat on beef and pig carcasses.</w:t>
            </w:r>
          </w:p>
          <w:p w:rsidR="00000000" w:rsidDel="00000000" w:rsidP="00000000" w:rsidRDefault="00000000" w:rsidRPr="00000000" w14:paraId="00000177">
            <w:pPr>
              <w:numPr>
                <w:ilvl w:val="0"/>
                <w:numId w:val="36"/>
              </w:numPr>
              <w:spacing w:line="276" w:lineRule="auto"/>
              <w:ind w:left="720" w:hanging="360"/>
              <w:rPr>
                <w:sz w:val="22"/>
                <w:szCs w:val="22"/>
                <w:u w:val="none"/>
              </w:rPr>
            </w:pPr>
            <w:r w:rsidDel="00000000" w:rsidR="00000000" w:rsidRPr="00000000">
              <w:rPr>
                <w:sz w:val="22"/>
                <w:szCs w:val="22"/>
                <w:rtl w:val="0"/>
              </w:rPr>
              <w:t xml:space="preserve">Students will be able to interpret what part of the animal their food comes from. </w:t>
            </w:r>
          </w:p>
          <w:p w:rsidR="00000000" w:rsidDel="00000000" w:rsidP="00000000" w:rsidRDefault="00000000" w:rsidRPr="00000000" w14:paraId="00000178">
            <w:pPr>
              <w:numPr>
                <w:ilvl w:val="0"/>
                <w:numId w:val="36"/>
              </w:numPr>
              <w:spacing w:line="276" w:lineRule="auto"/>
              <w:ind w:left="720" w:hanging="360"/>
              <w:rPr>
                <w:sz w:val="22"/>
                <w:szCs w:val="22"/>
                <w:u w:val="none"/>
              </w:rPr>
            </w:pPr>
            <w:r w:rsidDel="00000000" w:rsidR="00000000" w:rsidRPr="00000000">
              <w:rPr>
                <w:sz w:val="22"/>
                <w:szCs w:val="22"/>
                <w:rtl w:val="0"/>
              </w:rPr>
              <w:t xml:space="preserve">Students will be able to select a piece of meat in a retail setting and justify the purchase decision based on scientific reasoning.</w:t>
            </w:r>
          </w:p>
        </w:tc>
      </w:tr>
      <w:tr>
        <w:trPr>
          <w:cantSplit w:val="0"/>
          <w:tblHeader w:val="0"/>
        </w:trPr>
        <w:tc>
          <w:tcPr>
            <w:gridSpan w:val="4"/>
          </w:tcPr>
          <w:p w:rsidR="00000000" w:rsidDel="00000000" w:rsidP="00000000" w:rsidRDefault="00000000" w:rsidRPr="00000000" w14:paraId="0000017C">
            <w:pPr>
              <w:spacing w:line="276" w:lineRule="auto"/>
              <w:rPr>
                <w:b w:val="1"/>
                <w:sz w:val="22"/>
                <w:szCs w:val="22"/>
              </w:rPr>
            </w:pPr>
            <w:r w:rsidDel="00000000" w:rsidR="00000000" w:rsidRPr="00000000">
              <w:rPr>
                <w:b w:val="1"/>
                <w:sz w:val="22"/>
                <w:szCs w:val="22"/>
                <w:rtl w:val="0"/>
              </w:rPr>
              <w:t xml:space="preserve">Assessments</w:t>
            </w:r>
          </w:p>
          <w:p w:rsidR="00000000" w:rsidDel="00000000" w:rsidP="00000000" w:rsidRDefault="00000000" w:rsidRPr="00000000" w14:paraId="0000017D">
            <w:pPr>
              <w:spacing w:line="276" w:lineRule="auto"/>
              <w:rPr>
                <w:b w:val="1"/>
                <w:sz w:val="22"/>
                <w:szCs w:val="22"/>
              </w:rPr>
            </w:pPr>
            <w:r w:rsidDel="00000000" w:rsidR="00000000" w:rsidRPr="00000000">
              <w:rPr>
                <w:b w:val="1"/>
                <w:sz w:val="22"/>
                <w:szCs w:val="22"/>
                <w:rtl w:val="0"/>
              </w:rPr>
              <w:t xml:space="preserve">Formative:</w:t>
            </w:r>
          </w:p>
          <w:p w:rsidR="00000000" w:rsidDel="00000000" w:rsidP="00000000" w:rsidRDefault="00000000" w:rsidRPr="00000000" w14:paraId="0000017E">
            <w:pPr>
              <w:spacing w:line="276" w:lineRule="auto"/>
              <w:rPr>
                <w:b w:val="1"/>
                <w:sz w:val="22"/>
                <w:szCs w:val="22"/>
              </w:rPr>
            </w:pPr>
            <w:r w:rsidDel="00000000" w:rsidR="00000000" w:rsidRPr="00000000">
              <w:rPr>
                <w:sz w:val="22"/>
                <w:szCs w:val="22"/>
                <w:rtl w:val="0"/>
              </w:rPr>
              <w:t xml:space="preserve">Overall Cut Selection Assessment</w:t>
            </w:r>
            <w:r w:rsidDel="00000000" w:rsidR="00000000" w:rsidRPr="00000000">
              <w:rPr>
                <w:rtl w:val="0"/>
              </w:rPr>
            </w:r>
          </w:p>
        </w:tc>
      </w:tr>
      <w:tr>
        <w:trPr>
          <w:cantSplit w:val="0"/>
          <w:tblHeader w:val="0"/>
        </w:trPr>
        <w:tc>
          <w:tcPr>
            <w:gridSpan w:val="4"/>
          </w:tcPr>
          <w:p w:rsidR="00000000" w:rsidDel="00000000" w:rsidP="00000000" w:rsidRDefault="00000000" w:rsidRPr="00000000" w14:paraId="00000182">
            <w:pPr>
              <w:spacing w:line="276" w:lineRule="auto"/>
              <w:rPr>
                <w:b w:val="1"/>
                <w:sz w:val="22"/>
                <w:szCs w:val="22"/>
              </w:rPr>
            </w:pPr>
            <w:r w:rsidDel="00000000" w:rsidR="00000000" w:rsidRPr="00000000">
              <w:rPr>
                <w:b w:val="1"/>
                <w:sz w:val="22"/>
                <w:szCs w:val="22"/>
                <w:rtl w:val="0"/>
              </w:rPr>
              <w:t xml:space="preserve">Concept Prerequisites or Background Knowledge Needed:</w:t>
            </w:r>
          </w:p>
          <w:p w:rsidR="00000000" w:rsidDel="00000000" w:rsidP="00000000" w:rsidRDefault="00000000" w:rsidRPr="00000000" w14:paraId="00000183">
            <w:pPr>
              <w:spacing w:line="276" w:lineRule="auto"/>
              <w:rPr>
                <w:sz w:val="22"/>
                <w:szCs w:val="22"/>
              </w:rPr>
            </w:pPr>
            <w:r w:rsidDel="00000000" w:rsidR="00000000" w:rsidRPr="00000000">
              <w:rPr>
                <w:sz w:val="22"/>
                <w:szCs w:val="22"/>
                <w:rtl w:val="0"/>
              </w:rPr>
              <w:t xml:space="preserve">Wholesale vs retail cuts,, budgeting, Lesson 1-2 content</w:t>
            </w:r>
          </w:p>
          <w:p w:rsidR="00000000" w:rsidDel="00000000" w:rsidP="00000000" w:rsidRDefault="00000000" w:rsidRPr="00000000" w14:paraId="00000184">
            <w:pPr>
              <w:spacing w:line="276" w:lineRule="auto"/>
              <w:rPr>
                <w:b w:val="1"/>
                <w:sz w:val="22"/>
                <w:szCs w:val="22"/>
              </w:rPr>
            </w:pP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188">
            <w:pPr>
              <w:spacing w:line="276" w:lineRule="auto"/>
              <w:rPr>
                <w:b w:val="1"/>
                <w:sz w:val="22"/>
                <w:szCs w:val="22"/>
              </w:rPr>
            </w:pPr>
            <w:r w:rsidDel="00000000" w:rsidR="00000000" w:rsidRPr="00000000">
              <w:rPr>
                <w:b w:val="1"/>
                <w:sz w:val="22"/>
                <w:szCs w:val="22"/>
                <w:rtl w:val="0"/>
              </w:rPr>
              <w:t xml:space="preserve">Vocabulary:</w:t>
            </w:r>
          </w:p>
          <w:p w:rsidR="00000000" w:rsidDel="00000000" w:rsidP="00000000" w:rsidRDefault="00000000" w:rsidRPr="00000000" w14:paraId="00000189">
            <w:pPr>
              <w:spacing w:line="276" w:lineRule="auto"/>
              <w:rPr>
                <w:b w:val="1"/>
                <w:sz w:val="22"/>
                <w:szCs w:val="22"/>
              </w:rPr>
            </w:pPr>
            <w:r w:rsidDel="00000000" w:rsidR="00000000" w:rsidRPr="00000000">
              <w:rPr>
                <w:sz w:val="22"/>
                <w:szCs w:val="22"/>
                <w:rtl w:val="0"/>
              </w:rPr>
              <w:t xml:space="preserve">Wholesale, retail, locomotive muscle, supportive muscle</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18D">
            <w:pPr>
              <w:spacing w:line="276" w:lineRule="auto"/>
              <w:rPr>
                <w:b w:val="1"/>
                <w:sz w:val="22"/>
                <w:szCs w:val="22"/>
              </w:rPr>
            </w:pPr>
            <w:r w:rsidDel="00000000" w:rsidR="00000000" w:rsidRPr="00000000">
              <w:rPr>
                <w:b w:val="1"/>
                <w:sz w:val="22"/>
                <w:szCs w:val="22"/>
                <w:rtl w:val="0"/>
              </w:rPr>
              <w:t xml:space="preserve">Materials &amp; Technology Needed:</w:t>
            </w:r>
          </w:p>
          <w:p w:rsidR="00000000" w:rsidDel="00000000" w:rsidP="00000000" w:rsidRDefault="00000000" w:rsidRPr="00000000" w14:paraId="0000018E">
            <w:pPr>
              <w:spacing w:line="276" w:lineRule="auto"/>
              <w:rPr>
                <w:sz w:val="22"/>
                <w:szCs w:val="22"/>
              </w:rPr>
            </w:pPr>
            <w:r w:rsidDel="00000000" w:rsidR="00000000" w:rsidRPr="00000000">
              <w:rPr>
                <w:sz w:val="22"/>
                <w:szCs w:val="22"/>
                <w:rtl w:val="0"/>
              </w:rPr>
              <w:t xml:space="preserve">Diagram of wholesale cuts pork </w:t>
            </w:r>
            <w:hyperlink r:id="rId9">
              <w:r w:rsidDel="00000000" w:rsidR="00000000" w:rsidRPr="00000000">
                <w:rPr>
                  <w:color w:val="1155cc"/>
                  <w:sz w:val="22"/>
                  <w:szCs w:val="22"/>
                  <w:u w:val="single"/>
                  <w:rtl w:val="0"/>
                </w:rPr>
                <w:t xml:space="preserve">Swine Discovery - Wholesale Cuts | Animal &amp; Food Sciences (uky.edu)</w:t>
              </w:r>
            </w:hyperlink>
            <w:r w:rsidDel="00000000" w:rsidR="00000000" w:rsidRPr="00000000">
              <w:rPr>
                <w:rtl w:val="0"/>
              </w:rPr>
            </w:r>
          </w:p>
          <w:p w:rsidR="00000000" w:rsidDel="00000000" w:rsidP="00000000" w:rsidRDefault="00000000" w:rsidRPr="00000000" w14:paraId="0000018F">
            <w:pPr>
              <w:spacing w:line="276" w:lineRule="auto"/>
              <w:rPr>
                <w:sz w:val="22"/>
                <w:szCs w:val="22"/>
              </w:rPr>
            </w:pPr>
            <w:r w:rsidDel="00000000" w:rsidR="00000000" w:rsidRPr="00000000">
              <w:rPr>
                <w:sz w:val="22"/>
                <w:szCs w:val="22"/>
                <w:rtl w:val="0"/>
              </w:rPr>
              <w:t xml:space="preserve">Diagram of wholesale cuts beef</w:t>
            </w:r>
          </w:p>
          <w:p w:rsidR="00000000" w:rsidDel="00000000" w:rsidP="00000000" w:rsidRDefault="00000000" w:rsidRPr="00000000" w14:paraId="00000190">
            <w:pPr>
              <w:spacing w:line="276" w:lineRule="auto"/>
              <w:rPr>
                <w:sz w:val="22"/>
                <w:szCs w:val="22"/>
              </w:rPr>
            </w:pPr>
            <w:hyperlink r:id="rId10">
              <w:r w:rsidDel="00000000" w:rsidR="00000000" w:rsidRPr="00000000">
                <w:rPr>
                  <w:color w:val="1155cc"/>
                  <w:sz w:val="22"/>
                  <w:szCs w:val="22"/>
                  <w:u w:val="single"/>
                  <w:rtl w:val="0"/>
                </w:rPr>
                <w:t xml:space="preserve">https://afs.ca.uky.edu/livestock/test/beef/wholesale</w:t>
              </w:r>
            </w:hyperlink>
            <w:r w:rsidDel="00000000" w:rsidR="00000000" w:rsidRPr="00000000">
              <w:rPr>
                <w:sz w:val="22"/>
                <w:szCs w:val="22"/>
                <w:rtl w:val="0"/>
              </w:rPr>
              <w:t xml:space="preserve"> </w:t>
            </w:r>
          </w:p>
          <w:p w:rsidR="00000000" w:rsidDel="00000000" w:rsidP="00000000" w:rsidRDefault="00000000" w:rsidRPr="00000000" w14:paraId="00000191">
            <w:pPr>
              <w:spacing w:line="276" w:lineRule="auto"/>
              <w:rPr>
                <w:sz w:val="22"/>
                <w:szCs w:val="22"/>
              </w:rPr>
            </w:pPr>
            <w:r w:rsidDel="00000000" w:rsidR="00000000" w:rsidRPr="00000000">
              <w:rPr>
                <w:sz w:val="22"/>
                <w:szCs w:val="22"/>
                <w:rtl w:val="0"/>
              </w:rPr>
              <w:t xml:space="preserve">Sensory panel information (with explanation which cuts are more tender); Data from Texas A&amp;M (</w:t>
            </w:r>
            <w:hyperlink r:id="rId11">
              <w:r w:rsidDel="00000000" w:rsidR="00000000" w:rsidRPr="00000000">
                <w:rPr>
                  <w:color w:val="1155cc"/>
                  <w:sz w:val="22"/>
                  <w:szCs w:val="22"/>
                  <w:u w:val="single"/>
                  <w:rtl w:val="0"/>
                </w:rPr>
                <w:t xml:space="preserve">https://meat.tamu.edu/ansc-307-honors/meat-tenderness/</w:t>
              </w:r>
            </w:hyperlink>
            <w:r w:rsidDel="00000000" w:rsidR="00000000" w:rsidRPr="00000000">
              <w:rPr>
                <w:sz w:val="22"/>
                <w:szCs w:val="22"/>
                <w:rtl w:val="0"/>
              </w:rPr>
              <w:t xml:space="preserve">)</w:t>
            </w:r>
            <w:r w:rsidDel="00000000" w:rsidR="00000000" w:rsidRPr="00000000">
              <w:rPr>
                <w:rtl w:val="0"/>
              </w:rPr>
            </w:r>
          </w:p>
          <w:p w:rsidR="00000000" w:rsidDel="00000000" w:rsidP="00000000" w:rsidRDefault="00000000" w:rsidRPr="00000000" w14:paraId="00000192">
            <w:pPr>
              <w:spacing w:line="276" w:lineRule="auto"/>
              <w:rPr>
                <w:sz w:val="22"/>
                <w:szCs w:val="22"/>
              </w:rPr>
            </w:pPr>
            <w:r w:rsidDel="00000000" w:rsidR="00000000" w:rsidRPr="00000000">
              <w:rPr>
                <w:sz w:val="22"/>
                <w:szCs w:val="22"/>
                <w:rtl w:val="0"/>
              </w:rPr>
              <w:t xml:space="preserve">Laminated pictures of retail cuts in a store so students can “shop” and “purchase” their meat for the cookout. (Pick own retail cuts and current prices based on the market.)</w:t>
            </w:r>
          </w:p>
          <w:p w:rsidR="00000000" w:rsidDel="00000000" w:rsidP="00000000" w:rsidRDefault="00000000" w:rsidRPr="00000000" w14:paraId="00000193">
            <w:pPr>
              <w:spacing w:line="276" w:lineRule="auto"/>
              <w:rPr>
                <w:b w:val="1"/>
                <w:sz w:val="22"/>
                <w:szCs w:val="22"/>
              </w:rPr>
            </w:pPr>
            <w:r w:rsidDel="00000000" w:rsidR="00000000" w:rsidRPr="00000000">
              <w:rPr>
                <w:sz w:val="22"/>
                <w:szCs w:val="22"/>
                <w:rtl w:val="0"/>
              </w:rPr>
              <w:t xml:space="preserve">Play money so students can buy their meat.</w:t>
            </w:r>
            <w:r w:rsidDel="00000000" w:rsidR="00000000" w:rsidRPr="00000000">
              <w:rPr>
                <w:rtl w:val="0"/>
              </w:rPr>
            </w:r>
          </w:p>
          <w:p w:rsidR="00000000" w:rsidDel="00000000" w:rsidP="00000000" w:rsidRDefault="00000000" w:rsidRPr="00000000" w14:paraId="00000194">
            <w:pPr>
              <w:spacing w:line="276" w:lineRule="auto"/>
              <w:rPr>
                <w:sz w:val="22"/>
                <w:szCs w:val="22"/>
              </w:rPr>
            </w:pPr>
            <w:r w:rsidDel="00000000" w:rsidR="00000000" w:rsidRPr="00000000">
              <w:rPr>
                <w:sz w:val="22"/>
                <w:szCs w:val="22"/>
                <w:rtl w:val="0"/>
              </w:rPr>
              <w:t xml:space="preserve">Overall Cut Selection Assessment (attached below)</w:t>
            </w:r>
          </w:p>
        </w:tc>
      </w:tr>
      <w:tr>
        <w:trPr>
          <w:cantSplit w:val="0"/>
          <w:tblHeader w:val="0"/>
        </w:trPr>
        <w:tc>
          <w:tcPr>
            <w:gridSpan w:val="4"/>
            <w:tcBorders>
              <w:left w:color="000000" w:space="0" w:sz="0" w:val="nil"/>
              <w:right w:color="000000" w:space="0" w:sz="0" w:val="nil"/>
            </w:tcBorders>
          </w:tcPr>
          <w:p w:rsidR="00000000" w:rsidDel="00000000" w:rsidP="00000000" w:rsidRDefault="00000000" w:rsidRPr="00000000" w14:paraId="00000198">
            <w:pPr>
              <w:spacing w:line="276" w:lineRule="auto"/>
              <w:rPr>
                <w:b w:val="1"/>
              </w:rPr>
            </w:pPr>
            <w:r w:rsidDel="00000000" w:rsidR="00000000" w:rsidRPr="00000000">
              <w:rPr>
                <w:rtl w:val="0"/>
              </w:rPr>
            </w:r>
          </w:p>
        </w:tc>
      </w:tr>
      <w:tr>
        <w:trPr>
          <w:cantSplit w:val="0"/>
          <w:trHeight w:val="100" w:hRule="atLeast"/>
          <w:tblHeader w:val="0"/>
        </w:trPr>
        <w:tc>
          <w:tcPr>
            <w:shd w:fill="dbdbdb" w:val="clear"/>
            <w:vAlign w:val="center"/>
          </w:tcPr>
          <w:p w:rsidR="00000000" w:rsidDel="00000000" w:rsidP="00000000" w:rsidRDefault="00000000" w:rsidRPr="00000000" w14:paraId="0000019C">
            <w:pPr>
              <w:spacing w:line="276" w:lineRule="auto"/>
              <w:jc w:val="center"/>
              <w:rPr>
                <w:b w:val="1"/>
                <w:sz w:val="28"/>
                <w:szCs w:val="28"/>
              </w:rPr>
            </w:pPr>
            <w:r w:rsidDel="00000000" w:rsidR="00000000" w:rsidRPr="00000000">
              <w:rPr>
                <w:b w:val="1"/>
                <w:sz w:val="28"/>
                <w:szCs w:val="28"/>
                <w:rtl w:val="0"/>
              </w:rPr>
              <w:t xml:space="preserve">Lesson Component</w:t>
            </w:r>
          </w:p>
        </w:tc>
        <w:tc>
          <w:tcPr>
            <w:gridSpan w:val="2"/>
            <w:shd w:fill="dbdbdb" w:val="clear"/>
            <w:vAlign w:val="center"/>
          </w:tcPr>
          <w:p w:rsidR="00000000" w:rsidDel="00000000" w:rsidP="00000000" w:rsidRDefault="00000000" w:rsidRPr="00000000" w14:paraId="0000019D">
            <w:pPr>
              <w:spacing w:line="276" w:lineRule="auto"/>
              <w:jc w:val="center"/>
              <w:rPr>
                <w:b w:val="1"/>
                <w:sz w:val="28"/>
                <w:szCs w:val="28"/>
              </w:rPr>
            </w:pPr>
            <w:r w:rsidDel="00000000" w:rsidR="00000000" w:rsidRPr="00000000">
              <w:rPr>
                <w:b w:val="1"/>
                <w:sz w:val="28"/>
                <w:szCs w:val="28"/>
                <w:rtl w:val="0"/>
              </w:rPr>
              <w:t xml:space="preserve">Instructions</w:t>
            </w:r>
          </w:p>
        </w:tc>
        <w:tc>
          <w:tcPr>
            <w:shd w:fill="dbdbdb" w:val="clear"/>
            <w:vAlign w:val="center"/>
          </w:tcPr>
          <w:p w:rsidR="00000000" w:rsidDel="00000000" w:rsidP="00000000" w:rsidRDefault="00000000" w:rsidRPr="00000000" w14:paraId="0000019F">
            <w:pPr>
              <w:spacing w:line="276" w:lineRule="auto"/>
              <w:jc w:val="center"/>
              <w:rPr>
                <w:b w:val="1"/>
                <w:sz w:val="28"/>
                <w:szCs w:val="28"/>
              </w:rPr>
            </w:pPr>
            <w:r w:rsidDel="00000000" w:rsidR="00000000" w:rsidRPr="00000000">
              <w:rPr>
                <w:b w:val="1"/>
                <w:sz w:val="28"/>
                <w:szCs w:val="28"/>
                <w:rtl w:val="0"/>
              </w:rPr>
              <w:t xml:space="preserve">Materials</w:t>
            </w:r>
          </w:p>
        </w:tc>
      </w:tr>
      <w:tr>
        <w:trPr>
          <w:cantSplit w:val="0"/>
          <w:trHeight w:val="100" w:hRule="atLeast"/>
          <w:tblHeader w:val="0"/>
        </w:trPr>
        <w:tc>
          <w:tcPr>
            <w:shd w:fill="dbdbdb" w:val="clear"/>
          </w:tcPr>
          <w:p w:rsidR="00000000" w:rsidDel="00000000" w:rsidP="00000000" w:rsidRDefault="00000000" w:rsidRPr="00000000" w14:paraId="000001A0">
            <w:pPr>
              <w:spacing w:line="276" w:lineRule="auto"/>
              <w:rPr>
                <w:b w:val="1"/>
                <w:sz w:val="22"/>
                <w:szCs w:val="22"/>
              </w:rPr>
            </w:pPr>
            <w:r w:rsidDel="00000000" w:rsidR="00000000" w:rsidRPr="00000000">
              <w:rPr>
                <w:b w:val="1"/>
                <w:sz w:val="22"/>
                <w:szCs w:val="22"/>
                <w:rtl w:val="0"/>
              </w:rPr>
              <w:t xml:space="preserve">Introduction</w:t>
            </w:r>
          </w:p>
          <w:p w:rsidR="00000000" w:rsidDel="00000000" w:rsidP="00000000" w:rsidRDefault="00000000" w:rsidRPr="00000000" w14:paraId="000001A1">
            <w:pPr>
              <w:spacing w:line="276" w:lineRule="auto"/>
              <w:rPr>
                <w:b w:val="1"/>
                <w:sz w:val="22"/>
                <w:szCs w:val="22"/>
              </w:rPr>
            </w:pPr>
            <w:r w:rsidDel="00000000" w:rsidR="00000000" w:rsidRPr="00000000">
              <w:rPr>
                <w:i w:val="1"/>
                <w:sz w:val="22"/>
                <w:szCs w:val="22"/>
                <w:rtl w:val="0"/>
              </w:rPr>
              <w:t xml:space="preserve">5 minutes</w:t>
            </w:r>
            <w:r w:rsidDel="00000000" w:rsidR="00000000" w:rsidRPr="00000000">
              <w:rPr>
                <w:rtl w:val="0"/>
              </w:rPr>
            </w:r>
          </w:p>
        </w:tc>
        <w:tc>
          <w:tcPr>
            <w:gridSpan w:val="2"/>
            <w:vAlign w:val="center"/>
          </w:tcPr>
          <w:p w:rsidR="00000000" w:rsidDel="00000000" w:rsidP="00000000" w:rsidRDefault="00000000" w:rsidRPr="00000000" w14:paraId="000001A2">
            <w:pPr>
              <w:spacing w:line="276" w:lineRule="auto"/>
              <w:rPr>
                <w:b w:val="1"/>
                <w:sz w:val="22"/>
                <w:szCs w:val="22"/>
              </w:rPr>
            </w:pPr>
            <w:r w:rsidDel="00000000" w:rsidR="00000000" w:rsidRPr="00000000">
              <w:rPr>
                <w:b w:val="1"/>
                <w:sz w:val="22"/>
                <w:szCs w:val="22"/>
                <w:rtl w:val="0"/>
              </w:rPr>
              <w:t xml:space="preserve">Interest Approach</w:t>
            </w:r>
          </w:p>
          <w:p w:rsidR="00000000" w:rsidDel="00000000" w:rsidP="00000000" w:rsidRDefault="00000000" w:rsidRPr="00000000" w14:paraId="000001A3">
            <w:pPr>
              <w:numPr>
                <w:ilvl w:val="0"/>
                <w:numId w:val="13"/>
              </w:numPr>
              <w:spacing w:line="276" w:lineRule="auto"/>
              <w:ind w:left="720" w:hanging="360"/>
              <w:rPr>
                <w:sz w:val="22"/>
                <w:szCs w:val="22"/>
                <w:u w:val="none"/>
              </w:rPr>
            </w:pPr>
            <w:r w:rsidDel="00000000" w:rsidR="00000000" w:rsidRPr="00000000">
              <w:rPr>
                <w:sz w:val="22"/>
                <w:szCs w:val="22"/>
                <w:rtl w:val="0"/>
              </w:rPr>
              <w:t xml:space="preserve">Ask students what their favorite kind of meat dish is? </w:t>
            </w:r>
            <w:r w:rsidDel="00000000" w:rsidR="00000000" w:rsidRPr="00000000">
              <w:rPr>
                <w:rtl w:val="0"/>
              </w:rPr>
            </w:r>
          </w:p>
          <w:p w:rsidR="00000000" w:rsidDel="00000000" w:rsidP="00000000" w:rsidRDefault="00000000" w:rsidRPr="00000000" w14:paraId="000001A4">
            <w:pPr>
              <w:spacing w:line="276" w:lineRule="auto"/>
              <w:rPr>
                <w:b w:val="1"/>
                <w:sz w:val="22"/>
                <w:szCs w:val="22"/>
              </w:rPr>
            </w:pPr>
            <w:r w:rsidDel="00000000" w:rsidR="00000000" w:rsidRPr="00000000">
              <w:rPr>
                <w:rtl w:val="0"/>
              </w:rPr>
            </w:r>
          </w:p>
        </w:tc>
        <w:tc>
          <w:tcPr/>
          <w:p w:rsidR="00000000" w:rsidDel="00000000" w:rsidP="00000000" w:rsidRDefault="00000000" w:rsidRPr="00000000" w14:paraId="000001A6">
            <w:pPr>
              <w:spacing w:line="276" w:lineRule="auto"/>
              <w:rPr>
                <w:b w:val="1"/>
                <w:sz w:val="22"/>
                <w:szCs w:val="22"/>
              </w:rPr>
            </w:pPr>
            <w:r w:rsidDel="00000000" w:rsidR="00000000" w:rsidRPr="00000000">
              <w:rPr>
                <w:rtl w:val="0"/>
              </w:rPr>
            </w:r>
          </w:p>
        </w:tc>
      </w:tr>
      <w:tr>
        <w:trPr>
          <w:cantSplit w:val="0"/>
          <w:trHeight w:val="220" w:hRule="atLeast"/>
          <w:tblHeader w:val="0"/>
        </w:trPr>
        <w:tc>
          <w:tcPr>
            <w:vMerge w:val="restart"/>
            <w:shd w:fill="dbdbdb" w:val="clear"/>
          </w:tcPr>
          <w:p w:rsidR="00000000" w:rsidDel="00000000" w:rsidP="00000000" w:rsidRDefault="00000000" w:rsidRPr="00000000" w14:paraId="000001A7">
            <w:pPr>
              <w:spacing w:line="276" w:lineRule="auto"/>
              <w:rPr>
                <w:b w:val="1"/>
                <w:sz w:val="22"/>
                <w:szCs w:val="22"/>
              </w:rPr>
            </w:pPr>
            <w:r w:rsidDel="00000000" w:rsidR="00000000" w:rsidRPr="00000000">
              <w:rPr>
                <w:b w:val="1"/>
                <w:sz w:val="22"/>
                <w:szCs w:val="22"/>
                <w:rtl w:val="0"/>
              </w:rPr>
              <w:t xml:space="preserve">Instructional Activities</w:t>
            </w:r>
          </w:p>
          <w:p w:rsidR="00000000" w:rsidDel="00000000" w:rsidP="00000000" w:rsidRDefault="00000000" w:rsidRPr="00000000" w14:paraId="000001A8">
            <w:pPr>
              <w:spacing w:line="276" w:lineRule="auto"/>
              <w:rPr>
                <w:b w:val="1"/>
                <w:sz w:val="22"/>
                <w:szCs w:val="22"/>
              </w:rPr>
            </w:pPr>
            <w:r w:rsidDel="00000000" w:rsidR="00000000" w:rsidRPr="00000000">
              <w:rPr>
                <w:i w:val="1"/>
                <w:sz w:val="22"/>
                <w:szCs w:val="22"/>
                <w:rtl w:val="0"/>
              </w:rPr>
              <w:t xml:space="preserve">40 minutes</w:t>
            </w:r>
            <w:r w:rsidDel="00000000" w:rsidR="00000000" w:rsidRPr="00000000">
              <w:rPr>
                <w:rtl w:val="0"/>
              </w:rPr>
            </w:r>
          </w:p>
        </w:tc>
        <w:tc>
          <w:tcPr>
            <w:gridSpan w:val="2"/>
          </w:tcPr>
          <w:p w:rsidR="00000000" w:rsidDel="00000000" w:rsidP="00000000" w:rsidRDefault="00000000" w:rsidRPr="00000000" w14:paraId="000001A9">
            <w:pPr>
              <w:spacing w:line="276" w:lineRule="auto"/>
              <w:rPr>
                <w:b w:val="1"/>
                <w:sz w:val="22"/>
                <w:szCs w:val="22"/>
              </w:rPr>
            </w:pPr>
            <w:r w:rsidDel="00000000" w:rsidR="00000000" w:rsidRPr="00000000">
              <w:rPr>
                <w:b w:val="1"/>
                <w:sz w:val="22"/>
                <w:szCs w:val="22"/>
                <w:rtl w:val="0"/>
              </w:rPr>
              <w:t xml:space="preserve">Different wholesales cuts of pork (10 minutes)</w:t>
            </w:r>
          </w:p>
          <w:p w:rsidR="00000000" w:rsidDel="00000000" w:rsidP="00000000" w:rsidRDefault="00000000" w:rsidRPr="00000000" w14:paraId="000001AA">
            <w:pPr>
              <w:numPr>
                <w:ilvl w:val="0"/>
                <w:numId w:val="78"/>
              </w:numPr>
              <w:spacing w:line="276" w:lineRule="auto"/>
              <w:ind w:left="720" w:hanging="360"/>
              <w:rPr>
                <w:sz w:val="22"/>
                <w:szCs w:val="22"/>
                <w:u w:val="none"/>
              </w:rPr>
            </w:pPr>
            <w:r w:rsidDel="00000000" w:rsidR="00000000" w:rsidRPr="00000000">
              <w:rPr>
                <w:sz w:val="22"/>
                <w:szCs w:val="22"/>
                <w:rtl w:val="0"/>
              </w:rPr>
              <w:t xml:space="preserve">Show picture of pork wholesale cuts </w:t>
            </w:r>
          </w:p>
          <w:p w:rsidR="00000000" w:rsidDel="00000000" w:rsidP="00000000" w:rsidRDefault="00000000" w:rsidRPr="00000000" w14:paraId="000001AB">
            <w:pPr>
              <w:numPr>
                <w:ilvl w:val="0"/>
                <w:numId w:val="78"/>
              </w:numPr>
              <w:spacing w:line="276" w:lineRule="auto"/>
              <w:ind w:left="720" w:hanging="360"/>
              <w:rPr>
                <w:sz w:val="22"/>
                <w:szCs w:val="22"/>
                <w:u w:val="none"/>
              </w:rPr>
            </w:pPr>
            <w:r w:rsidDel="00000000" w:rsidR="00000000" w:rsidRPr="00000000">
              <w:rPr>
                <w:sz w:val="22"/>
                <w:szCs w:val="22"/>
                <w:rtl w:val="0"/>
              </w:rPr>
              <w:t xml:space="preserve">Sides </w:t>
            </w:r>
          </w:p>
          <w:p w:rsidR="00000000" w:rsidDel="00000000" w:rsidP="00000000" w:rsidRDefault="00000000" w:rsidRPr="00000000" w14:paraId="000001AC">
            <w:pPr>
              <w:numPr>
                <w:ilvl w:val="1"/>
                <w:numId w:val="78"/>
              </w:numPr>
              <w:spacing w:line="276" w:lineRule="auto"/>
              <w:ind w:left="1440" w:hanging="360"/>
              <w:rPr>
                <w:sz w:val="22"/>
                <w:szCs w:val="22"/>
                <w:u w:val="none"/>
              </w:rPr>
            </w:pPr>
            <w:r w:rsidDel="00000000" w:rsidR="00000000" w:rsidRPr="00000000">
              <w:rPr>
                <w:sz w:val="22"/>
                <w:szCs w:val="22"/>
                <w:rtl w:val="0"/>
              </w:rPr>
              <w:t xml:space="preserve">Pork carcass is split down the medial line</w:t>
            </w:r>
          </w:p>
          <w:p w:rsidR="00000000" w:rsidDel="00000000" w:rsidP="00000000" w:rsidRDefault="00000000" w:rsidRPr="00000000" w14:paraId="000001AD">
            <w:pPr>
              <w:spacing w:line="276" w:lineRule="auto"/>
              <w:rPr>
                <w:b w:val="1"/>
                <w:sz w:val="22"/>
                <w:szCs w:val="22"/>
              </w:rPr>
            </w:pPr>
            <w:r w:rsidDel="00000000" w:rsidR="00000000" w:rsidRPr="00000000">
              <w:rPr>
                <w:rtl w:val="0"/>
              </w:rPr>
            </w:r>
          </w:p>
        </w:tc>
        <w:tc>
          <w:tcPr/>
          <w:p w:rsidR="00000000" w:rsidDel="00000000" w:rsidP="00000000" w:rsidRDefault="00000000" w:rsidRPr="00000000" w14:paraId="000001AF">
            <w:pPr>
              <w:spacing w:line="276" w:lineRule="auto"/>
              <w:rPr>
                <w:sz w:val="22"/>
                <w:szCs w:val="22"/>
              </w:rPr>
            </w:pPr>
            <w:r w:rsidDel="00000000" w:rsidR="00000000" w:rsidRPr="00000000">
              <w:rPr>
                <w:sz w:val="22"/>
                <w:szCs w:val="22"/>
                <w:rtl w:val="0"/>
              </w:rPr>
              <w:t xml:space="preserve">Diagram of wholesale cuts pork </w:t>
            </w:r>
            <w:hyperlink r:id="rId12">
              <w:r w:rsidDel="00000000" w:rsidR="00000000" w:rsidRPr="00000000">
                <w:rPr>
                  <w:color w:val="1155cc"/>
                  <w:sz w:val="22"/>
                  <w:szCs w:val="22"/>
                  <w:u w:val="single"/>
                  <w:rtl w:val="0"/>
                </w:rPr>
                <w:t xml:space="preserve">Swine Discovery - Wholesale Cuts | Animal &amp; Food Sciences (uky.edu)</w:t>
              </w:r>
            </w:hyperlink>
            <w:r w:rsidDel="00000000" w:rsidR="00000000" w:rsidRPr="00000000">
              <w:rPr>
                <w:sz w:val="22"/>
                <w:szCs w:val="22"/>
                <w:rtl w:val="0"/>
              </w:rPr>
              <w:t xml:space="preserve"> </w:t>
            </w:r>
            <w:r w:rsidDel="00000000" w:rsidR="00000000" w:rsidRPr="00000000">
              <w:rPr>
                <w:rtl w:val="0"/>
              </w:rPr>
            </w:r>
          </w:p>
        </w:tc>
      </w:tr>
      <w:tr>
        <w:trPr>
          <w:cantSplit w:val="0"/>
          <w:trHeight w:val="220" w:hRule="atLeast"/>
          <w:tblHeader w:val="0"/>
        </w:trPr>
        <w:tc>
          <w:tcPr>
            <w:vMerge w:val="continue"/>
            <w:shd w:fill="dbdbdb" w:val="clear"/>
          </w:tcPr>
          <w:p w:rsidR="00000000" w:rsidDel="00000000" w:rsidP="00000000" w:rsidRDefault="00000000" w:rsidRPr="00000000" w14:paraId="000001B0">
            <w:pPr>
              <w:spacing w:after="0" w:before="0" w:line="240" w:lineRule="auto"/>
              <w:ind w:left="0" w:firstLine="0"/>
              <w:rPr>
                <w:b w:val="1"/>
                <w:sz w:val="22"/>
                <w:szCs w:val="22"/>
              </w:rPr>
            </w:pPr>
            <w:r w:rsidDel="00000000" w:rsidR="00000000" w:rsidRPr="00000000">
              <w:rPr>
                <w:rtl w:val="0"/>
              </w:rPr>
            </w:r>
          </w:p>
        </w:tc>
        <w:tc>
          <w:tcPr>
            <w:gridSpan w:val="2"/>
          </w:tcPr>
          <w:p w:rsidR="00000000" w:rsidDel="00000000" w:rsidP="00000000" w:rsidRDefault="00000000" w:rsidRPr="00000000" w14:paraId="000001B1">
            <w:pPr>
              <w:spacing w:line="276" w:lineRule="auto"/>
              <w:rPr>
                <w:b w:val="1"/>
                <w:sz w:val="22"/>
                <w:szCs w:val="22"/>
              </w:rPr>
            </w:pPr>
            <w:r w:rsidDel="00000000" w:rsidR="00000000" w:rsidRPr="00000000">
              <w:rPr>
                <w:b w:val="1"/>
                <w:sz w:val="22"/>
                <w:szCs w:val="22"/>
                <w:rtl w:val="0"/>
              </w:rPr>
              <w:t xml:space="preserve">Different wholesales cuts of beef &amp; Explain the location of muscle and tenderness (10 minutes)</w:t>
            </w:r>
          </w:p>
          <w:p w:rsidR="00000000" w:rsidDel="00000000" w:rsidP="00000000" w:rsidRDefault="00000000" w:rsidRPr="00000000" w14:paraId="000001B2">
            <w:pPr>
              <w:spacing w:line="276" w:lineRule="auto"/>
              <w:rPr>
                <w:sz w:val="22"/>
                <w:szCs w:val="22"/>
              </w:rPr>
            </w:pPr>
            <w:r w:rsidDel="00000000" w:rsidR="00000000" w:rsidRPr="00000000">
              <w:rPr>
                <w:sz w:val="22"/>
                <w:szCs w:val="22"/>
                <w:rtl w:val="0"/>
              </w:rPr>
              <w:t xml:space="preserve">Show picture of beef wholesale cuts</w:t>
            </w:r>
          </w:p>
          <w:p w:rsidR="00000000" w:rsidDel="00000000" w:rsidP="00000000" w:rsidRDefault="00000000" w:rsidRPr="00000000" w14:paraId="000001B3">
            <w:pPr>
              <w:numPr>
                <w:ilvl w:val="0"/>
                <w:numId w:val="87"/>
              </w:numPr>
              <w:spacing w:line="276" w:lineRule="auto"/>
              <w:ind w:left="720" w:hanging="360"/>
              <w:rPr>
                <w:sz w:val="22"/>
                <w:szCs w:val="22"/>
              </w:rPr>
            </w:pPr>
            <w:r w:rsidDel="00000000" w:rsidR="00000000" w:rsidRPr="00000000">
              <w:rPr>
                <w:sz w:val="22"/>
                <w:szCs w:val="22"/>
                <w:rtl w:val="0"/>
              </w:rPr>
              <w:t xml:space="preserve">Sides </w:t>
            </w:r>
          </w:p>
          <w:p w:rsidR="00000000" w:rsidDel="00000000" w:rsidP="00000000" w:rsidRDefault="00000000" w:rsidRPr="00000000" w14:paraId="000001B4">
            <w:pPr>
              <w:numPr>
                <w:ilvl w:val="1"/>
                <w:numId w:val="87"/>
              </w:numPr>
              <w:spacing w:line="276" w:lineRule="auto"/>
              <w:ind w:left="1440" w:hanging="360"/>
              <w:rPr>
                <w:sz w:val="22"/>
                <w:szCs w:val="22"/>
              </w:rPr>
            </w:pPr>
            <w:r w:rsidDel="00000000" w:rsidR="00000000" w:rsidRPr="00000000">
              <w:rPr>
                <w:sz w:val="22"/>
                <w:szCs w:val="22"/>
                <w:rtl w:val="0"/>
              </w:rPr>
              <w:t xml:space="preserve">The beef carcass is split down the medial line</w:t>
            </w:r>
          </w:p>
          <w:p w:rsidR="00000000" w:rsidDel="00000000" w:rsidP="00000000" w:rsidRDefault="00000000" w:rsidRPr="00000000" w14:paraId="000001B5">
            <w:pPr>
              <w:numPr>
                <w:ilvl w:val="0"/>
                <w:numId w:val="37"/>
              </w:numPr>
              <w:spacing w:line="276" w:lineRule="auto"/>
              <w:ind w:left="720" w:hanging="360"/>
              <w:rPr>
                <w:sz w:val="22"/>
                <w:szCs w:val="22"/>
              </w:rPr>
            </w:pPr>
            <w:r w:rsidDel="00000000" w:rsidR="00000000" w:rsidRPr="00000000">
              <w:rPr>
                <w:sz w:val="22"/>
                <w:szCs w:val="22"/>
                <w:rtl w:val="0"/>
              </w:rPr>
              <w:t xml:space="preserve">Quarter </w:t>
            </w:r>
          </w:p>
          <w:p w:rsidR="00000000" w:rsidDel="00000000" w:rsidP="00000000" w:rsidRDefault="00000000" w:rsidRPr="00000000" w14:paraId="000001B6">
            <w:pPr>
              <w:numPr>
                <w:ilvl w:val="1"/>
                <w:numId w:val="37"/>
              </w:numPr>
              <w:spacing w:line="276" w:lineRule="auto"/>
              <w:ind w:left="1440" w:hanging="360"/>
              <w:rPr>
                <w:sz w:val="22"/>
                <w:szCs w:val="22"/>
              </w:rPr>
            </w:pPr>
            <w:r w:rsidDel="00000000" w:rsidR="00000000" w:rsidRPr="00000000">
              <w:rPr>
                <w:sz w:val="22"/>
                <w:szCs w:val="22"/>
                <w:rtl w:val="0"/>
              </w:rPr>
              <w:t xml:space="preserve">Cut between the 12th and 13th rib of each side </w:t>
            </w:r>
          </w:p>
          <w:p w:rsidR="00000000" w:rsidDel="00000000" w:rsidP="00000000" w:rsidRDefault="00000000" w:rsidRPr="00000000" w14:paraId="000001B7">
            <w:pPr>
              <w:numPr>
                <w:ilvl w:val="1"/>
                <w:numId w:val="37"/>
              </w:numPr>
              <w:spacing w:line="276" w:lineRule="auto"/>
              <w:ind w:left="1440" w:hanging="360"/>
              <w:rPr>
                <w:sz w:val="22"/>
                <w:szCs w:val="22"/>
              </w:rPr>
            </w:pPr>
            <w:r w:rsidDel="00000000" w:rsidR="00000000" w:rsidRPr="00000000">
              <w:rPr>
                <w:sz w:val="22"/>
                <w:szCs w:val="22"/>
                <w:rtl w:val="0"/>
              </w:rPr>
              <w:t xml:space="preserve">Explain forequarters and hindquarters in beef with the diagram </w:t>
            </w:r>
          </w:p>
          <w:p w:rsidR="00000000" w:rsidDel="00000000" w:rsidP="00000000" w:rsidRDefault="00000000" w:rsidRPr="00000000" w14:paraId="000001B8">
            <w:pPr>
              <w:spacing w:line="276" w:lineRule="auto"/>
              <w:rPr>
                <w:sz w:val="22"/>
                <w:szCs w:val="22"/>
              </w:rPr>
            </w:pPr>
            <w:r w:rsidDel="00000000" w:rsidR="00000000" w:rsidRPr="00000000">
              <w:rPr>
                <w:sz w:val="22"/>
                <w:szCs w:val="22"/>
                <w:rtl w:val="0"/>
              </w:rPr>
              <w:t xml:space="preserve">Explain which cuts are more tender</w:t>
            </w:r>
          </w:p>
          <w:p w:rsidR="00000000" w:rsidDel="00000000" w:rsidP="00000000" w:rsidRDefault="00000000" w:rsidRPr="00000000" w14:paraId="000001B9">
            <w:pPr>
              <w:numPr>
                <w:ilvl w:val="0"/>
                <w:numId w:val="49"/>
              </w:numPr>
              <w:spacing w:line="276" w:lineRule="auto"/>
              <w:ind w:left="720" w:hanging="360"/>
              <w:rPr>
                <w:sz w:val="22"/>
                <w:szCs w:val="22"/>
              </w:rPr>
            </w:pPr>
            <w:r w:rsidDel="00000000" w:rsidR="00000000" w:rsidRPr="00000000">
              <w:rPr>
                <w:sz w:val="22"/>
                <w:szCs w:val="22"/>
                <w:rtl w:val="0"/>
              </w:rPr>
              <w:t xml:space="preserve">Animals fatten from front to end and top to bottom</w:t>
            </w:r>
          </w:p>
          <w:p w:rsidR="00000000" w:rsidDel="00000000" w:rsidP="00000000" w:rsidRDefault="00000000" w:rsidRPr="00000000" w14:paraId="000001BA">
            <w:pPr>
              <w:numPr>
                <w:ilvl w:val="0"/>
                <w:numId w:val="49"/>
              </w:numPr>
              <w:spacing w:line="276" w:lineRule="auto"/>
              <w:ind w:left="720" w:hanging="360"/>
              <w:rPr>
                <w:sz w:val="22"/>
                <w:szCs w:val="22"/>
              </w:rPr>
            </w:pPr>
            <w:r w:rsidDel="00000000" w:rsidR="00000000" w:rsidRPr="00000000">
              <w:rPr>
                <w:sz w:val="22"/>
                <w:szCs w:val="22"/>
                <w:rtl w:val="0"/>
              </w:rPr>
              <w:t xml:space="preserve">Locomotive muscle vs. supportive muscle</w:t>
            </w:r>
            <w:r w:rsidDel="00000000" w:rsidR="00000000" w:rsidRPr="00000000">
              <w:rPr>
                <w:rtl w:val="0"/>
              </w:rPr>
            </w:r>
          </w:p>
        </w:tc>
        <w:tc>
          <w:tcPr/>
          <w:p w:rsidR="00000000" w:rsidDel="00000000" w:rsidP="00000000" w:rsidRDefault="00000000" w:rsidRPr="00000000" w14:paraId="000001BC">
            <w:pPr>
              <w:spacing w:line="276" w:lineRule="auto"/>
              <w:rPr>
                <w:sz w:val="22"/>
                <w:szCs w:val="22"/>
              </w:rPr>
            </w:pPr>
            <w:r w:rsidDel="00000000" w:rsidR="00000000" w:rsidRPr="00000000">
              <w:rPr>
                <w:sz w:val="22"/>
                <w:szCs w:val="22"/>
                <w:rtl w:val="0"/>
              </w:rPr>
              <w:t xml:space="preserve">Diagram of wholesale cuts beef</w:t>
            </w:r>
          </w:p>
          <w:p w:rsidR="00000000" w:rsidDel="00000000" w:rsidP="00000000" w:rsidRDefault="00000000" w:rsidRPr="00000000" w14:paraId="000001BD">
            <w:pPr>
              <w:spacing w:line="276" w:lineRule="auto"/>
              <w:rPr>
                <w:sz w:val="22"/>
                <w:szCs w:val="22"/>
              </w:rPr>
            </w:pPr>
            <w:hyperlink r:id="rId13">
              <w:r w:rsidDel="00000000" w:rsidR="00000000" w:rsidRPr="00000000">
                <w:rPr>
                  <w:color w:val="1155cc"/>
                  <w:sz w:val="22"/>
                  <w:szCs w:val="22"/>
                  <w:u w:val="single"/>
                  <w:rtl w:val="0"/>
                </w:rPr>
                <w:t xml:space="preserve">https://afs.ca.uky.edu/livestock/test/beef/wholesale</w:t>
              </w:r>
            </w:hyperlink>
            <w:r w:rsidDel="00000000" w:rsidR="00000000" w:rsidRPr="00000000">
              <w:rPr>
                <w:sz w:val="22"/>
                <w:szCs w:val="22"/>
                <w:rtl w:val="0"/>
              </w:rPr>
              <w:t xml:space="preserve"> </w:t>
            </w:r>
          </w:p>
          <w:p w:rsidR="00000000" w:rsidDel="00000000" w:rsidP="00000000" w:rsidRDefault="00000000" w:rsidRPr="00000000" w14:paraId="000001BE">
            <w:pPr>
              <w:spacing w:line="276" w:lineRule="auto"/>
              <w:rPr>
                <w:sz w:val="22"/>
                <w:szCs w:val="22"/>
              </w:rPr>
            </w:pPr>
            <w:r w:rsidDel="00000000" w:rsidR="00000000" w:rsidRPr="00000000">
              <w:rPr>
                <w:sz w:val="22"/>
                <w:szCs w:val="22"/>
                <w:rtl w:val="0"/>
              </w:rPr>
              <w:t xml:space="preserve">Sensory panel information (with explanation which cuts are more tender)</w:t>
            </w:r>
          </w:p>
          <w:p w:rsidR="00000000" w:rsidDel="00000000" w:rsidP="00000000" w:rsidRDefault="00000000" w:rsidRPr="00000000" w14:paraId="000001BF">
            <w:pPr>
              <w:spacing w:line="276" w:lineRule="auto"/>
              <w:rPr>
                <w:sz w:val="22"/>
                <w:szCs w:val="22"/>
              </w:rPr>
            </w:pPr>
            <w:r w:rsidDel="00000000" w:rsidR="00000000" w:rsidRPr="00000000">
              <w:rPr>
                <w:sz w:val="22"/>
                <w:szCs w:val="22"/>
                <w:rtl w:val="0"/>
              </w:rPr>
              <w:t xml:space="preserve">- Data from Texas A&amp;M (</w:t>
            </w:r>
            <w:hyperlink r:id="rId14">
              <w:r w:rsidDel="00000000" w:rsidR="00000000" w:rsidRPr="00000000">
                <w:rPr>
                  <w:color w:val="1155cc"/>
                  <w:sz w:val="22"/>
                  <w:szCs w:val="22"/>
                  <w:u w:val="single"/>
                  <w:rtl w:val="0"/>
                </w:rPr>
                <w:t xml:space="preserve">https://meat.tamu.edu/ansc-307-honors/meat-tenderness/</w:t>
              </w:r>
            </w:hyperlink>
            <w:r w:rsidDel="00000000" w:rsidR="00000000" w:rsidRPr="00000000">
              <w:rPr>
                <w:sz w:val="22"/>
                <w:szCs w:val="22"/>
                <w:rtl w:val="0"/>
              </w:rPr>
              <w:t xml:space="preserve">)</w:t>
            </w:r>
          </w:p>
        </w:tc>
      </w:tr>
      <w:tr>
        <w:trPr>
          <w:cantSplit w:val="0"/>
          <w:trHeight w:val="220" w:hRule="atLeast"/>
          <w:tblHeader w:val="0"/>
        </w:trPr>
        <w:tc>
          <w:tcPr>
            <w:vMerge w:val="continue"/>
            <w:shd w:fill="dbdbdb" w:val="clear"/>
          </w:tcPr>
          <w:p w:rsidR="00000000" w:rsidDel="00000000" w:rsidP="00000000" w:rsidRDefault="00000000" w:rsidRPr="00000000" w14:paraId="000001C0">
            <w:pPr>
              <w:spacing w:after="0" w:before="0" w:line="240" w:lineRule="auto"/>
              <w:ind w:left="0" w:firstLine="0"/>
              <w:rPr>
                <w:b w:val="1"/>
                <w:sz w:val="22"/>
                <w:szCs w:val="22"/>
              </w:rPr>
            </w:pPr>
            <w:r w:rsidDel="00000000" w:rsidR="00000000" w:rsidRPr="00000000">
              <w:rPr>
                <w:rtl w:val="0"/>
              </w:rPr>
            </w:r>
          </w:p>
        </w:tc>
        <w:tc>
          <w:tcPr>
            <w:gridSpan w:val="2"/>
          </w:tcPr>
          <w:p w:rsidR="00000000" w:rsidDel="00000000" w:rsidP="00000000" w:rsidRDefault="00000000" w:rsidRPr="00000000" w14:paraId="000001C1">
            <w:pPr>
              <w:spacing w:line="276" w:lineRule="auto"/>
              <w:rPr>
                <w:b w:val="1"/>
                <w:sz w:val="22"/>
                <w:szCs w:val="22"/>
              </w:rPr>
            </w:pPr>
            <w:r w:rsidDel="00000000" w:rsidR="00000000" w:rsidRPr="00000000">
              <w:rPr>
                <w:b w:val="1"/>
                <w:sz w:val="22"/>
                <w:szCs w:val="22"/>
                <w:rtl w:val="0"/>
              </w:rPr>
              <w:t xml:space="preserve">Cookout Case Study (20 minutes)</w:t>
            </w:r>
          </w:p>
          <w:p w:rsidR="00000000" w:rsidDel="00000000" w:rsidP="00000000" w:rsidRDefault="00000000" w:rsidRPr="00000000" w14:paraId="000001C2">
            <w:pPr>
              <w:spacing w:line="276" w:lineRule="auto"/>
              <w:rPr>
                <w:sz w:val="22"/>
                <w:szCs w:val="22"/>
              </w:rPr>
            </w:pPr>
            <w:r w:rsidDel="00000000" w:rsidR="00000000" w:rsidRPr="00000000">
              <w:rPr>
                <w:sz w:val="22"/>
                <w:szCs w:val="22"/>
                <w:rtl w:val="0"/>
              </w:rPr>
              <w:t xml:space="preserve">Students are divided into 3 groups, and each group is given a budget</w:t>
            </w:r>
          </w:p>
          <w:p w:rsidR="00000000" w:rsidDel="00000000" w:rsidP="00000000" w:rsidRDefault="00000000" w:rsidRPr="00000000" w14:paraId="000001C3">
            <w:pPr>
              <w:numPr>
                <w:ilvl w:val="0"/>
                <w:numId w:val="80"/>
              </w:numPr>
              <w:spacing w:line="276" w:lineRule="auto"/>
              <w:ind w:left="720" w:hanging="360"/>
              <w:rPr>
                <w:sz w:val="22"/>
                <w:szCs w:val="22"/>
              </w:rPr>
            </w:pPr>
            <w:r w:rsidDel="00000000" w:rsidR="00000000" w:rsidRPr="00000000">
              <w:rPr>
                <w:sz w:val="22"/>
                <w:szCs w:val="22"/>
                <w:rtl w:val="0"/>
              </w:rPr>
              <w:t xml:space="preserve">Group 1 has $10</w:t>
            </w:r>
          </w:p>
          <w:p w:rsidR="00000000" w:rsidDel="00000000" w:rsidP="00000000" w:rsidRDefault="00000000" w:rsidRPr="00000000" w14:paraId="000001C4">
            <w:pPr>
              <w:numPr>
                <w:ilvl w:val="0"/>
                <w:numId w:val="80"/>
              </w:numPr>
              <w:spacing w:line="276" w:lineRule="auto"/>
              <w:ind w:left="720" w:hanging="360"/>
              <w:rPr>
                <w:sz w:val="22"/>
                <w:szCs w:val="22"/>
              </w:rPr>
            </w:pPr>
            <w:r w:rsidDel="00000000" w:rsidR="00000000" w:rsidRPr="00000000">
              <w:rPr>
                <w:sz w:val="22"/>
                <w:szCs w:val="22"/>
                <w:rtl w:val="0"/>
              </w:rPr>
              <w:t xml:space="preserve">Group 2 has $20</w:t>
            </w:r>
          </w:p>
          <w:p w:rsidR="00000000" w:rsidDel="00000000" w:rsidP="00000000" w:rsidRDefault="00000000" w:rsidRPr="00000000" w14:paraId="000001C5">
            <w:pPr>
              <w:numPr>
                <w:ilvl w:val="0"/>
                <w:numId w:val="80"/>
              </w:numPr>
              <w:spacing w:line="276" w:lineRule="auto"/>
              <w:ind w:left="720" w:hanging="360"/>
              <w:rPr>
                <w:sz w:val="22"/>
                <w:szCs w:val="22"/>
              </w:rPr>
            </w:pPr>
            <w:r w:rsidDel="00000000" w:rsidR="00000000" w:rsidRPr="00000000">
              <w:rPr>
                <w:sz w:val="22"/>
                <w:szCs w:val="22"/>
                <w:rtl w:val="0"/>
              </w:rPr>
              <w:t xml:space="preserve">Group 3 has $30</w:t>
            </w:r>
          </w:p>
          <w:p w:rsidR="00000000" w:rsidDel="00000000" w:rsidP="00000000" w:rsidRDefault="00000000" w:rsidRPr="00000000" w14:paraId="000001C6">
            <w:pPr>
              <w:spacing w:line="276" w:lineRule="auto"/>
              <w:rPr>
                <w:sz w:val="22"/>
                <w:szCs w:val="22"/>
              </w:rPr>
            </w:pPr>
            <w:r w:rsidDel="00000000" w:rsidR="00000000" w:rsidRPr="00000000">
              <w:rPr>
                <w:sz w:val="22"/>
                <w:szCs w:val="22"/>
                <w:rtl w:val="0"/>
              </w:rPr>
              <w:t xml:space="preserve">On average, each person consumes around 6oz of meat per serving, and students need to provide for a family cookout of 4 people. Students need to buy the cut with the best eating experience within their budget</w:t>
            </w:r>
          </w:p>
          <w:p w:rsidR="00000000" w:rsidDel="00000000" w:rsidP="00000000" w:rsidRDefault="00000000" w:rsidRPr="00000000" w14:paraId="000001C7">
            <w:pPr>
              <w:numPr>
                <w:ilvl w:val="0"/>
                <w:numId w:val="80"/>
              </w:numPr>
              <w:spacing w:line="276" w:lineRule="auto"/>
              <w:ind w:left="720" w:hanging="360"/>
              <w:rPr>
                <w:sz w:val="22"/>
                <w:szCs w:val="22"/>
              </w:rPr>
            </w:pPr>
            <w:r w:rsidDel="00000000" w:rsidR="00000000" w:rsidRPr="00000000">
              <w:rPr>
                <w:sz w:val="22"/>
                <w:szCs w:val="22"/>
                <w:rtl w:val="0"/>
              </w:rPr>
              <w:t xml:space="preserve">Students are given</w:t>
            </w:r>
          </w:p>
          <w:p w:rsidR="00000000" w:rsidDel="00000000" w:rsidP="00000000" w:rsidRDefault="00000000" w:rsidRPr="00000000" w14:paraId="000001C8">
            <w:pPr>
              <w:numPr>
                <w:ilvl w:val="0"/>
                <w:numId w:val="80"/>
              </w:numPr>
              <w:spacing w:line="276" w:lineRule="auto"/>
              <w:ind w:left="720" w:hanging="360"/>
              <w:rPr>
                <w:sz w:val="22"/>
                <w:szCs w:val="22"/>
              </w:rPr>
            </w:pPr>
            <w:r w:rsidDel="00000000" w:rsidR="00000000" w:rsidRPr="00000000">
              <w:rPr>
                <w:sz w:val="22"/>
                <w:szCs w:val="22"/>
                <w:rtl w:val="0"/>
              </w:rPr>
              <w:t xml:space="preserve">Top round steak (5.99/lbs)</w:t>
            </w:r>
          </w:p>
          <w:p w:rsidR="00000000" w:rsidDel="00000000" w:rsidP="00000000" w:rsidRDefault="00000000" w:rsidRPr="00000000" w14:paraId="000001C9">
            <w:pPr>
              <w:numPr>
                <w:ilvl w:val="1"/>
                <w:numId w:val="80"/>
              </w:numPr>
              <w:spacing w:line="276" w:lineRule="auto"/>
              <w:ind w:left="1440" w:hanging="360"/>
              <w:rPr>
                <w:sz w:val="22"/>
                <w:szCs w:val="22"/>
              </w:rPr>
            </w:pPr>
            <w:r w:rsidDel="00000000" w:rsidR="00000000" w:rsidRPr="00000000">
              <w:rPr>
                <w:sz w:val="22"/>
                <w:szCs w:val="22"/>
                <w:rtl w:val="0"/>
              </w:rPr>
              <w:t xml:space="preserve">*about 1.5lbs per packaging*</w:t>
            </w:r>
          </w:p>
          <w:p w:rsidR="00000000" w:rsidDel="00000000" w:rsidP="00000000" w:rsidRDefault="00000000" w:rsidRPr="00000000" w14:paraId="000001CA">
            <w:pPr>
              <w:numPr>
                <w:ilvl w:val="1"/>
                <w:numId w:val="80"/>
              </w:numPr>
              <w:spacing w:line="276" w:lineRule="auto"/>
              <w:ind w:left="1440" w:hanging="360"/>
              <w:rPr>
                <w:sz w:val="22"/>
                <w:szCs w:val="22"/>
              </w:rPr>
            </w:pPr>
            <w:r w:rsidDel="00000000" w:rsidR="00000000" w:rsidRPr="00000000">
              <w:rPr>
                <w:sz w:val="22"/>
                <w:szCs w:val="22"/>
                <w:rtl w:val="0"/>
              </w:rPr>
              <w:t xml:space="preserve">Brown color, discounted, 4.99/lb</w:t>
            </w:r>
          </w:p>
          <w:p w:rsidR="00000000" w:rsidDel="00000000" w:rsidP="00000000" w:rsidRDefault="00000000" w:rsidRPr="00000000" w14:paraId="000001CB">
            <w:pPr>
              <w:numPr>
                <w:ilvl w:val="0"/>
                <w:numId w:val="60"/>
              </w:numPr>
              <w:spacing w:line="276" w:lineRule="auto"/>
              <w:ind w:left="720" w:hanging="360"/>
              <w:rPr>
                <w:sz w:val="22"/>
                <w:szCs w:val="22"/>
              </w:rPr>
            </w:pPr>
            <w:r w:rsidDel="00000000" w:rsidR="00000000" w:rsidRPr="00000000">
              <w:rPr>
                <w:sz w:val="22"/>
                <w:szCs w:val="22"/>
                <w:rtl w:val="0"/>
              </w:rPr>
              <w:t xml:space="preserve">Ribeye steak (13.99/lbs) </w:t>
            </w:r>
          </w:p>
          <w:p w:rsidR="00000000" w:rsidDel="00000000" w:rsidP="00000000" w:rsidRDefault="00000000" w:rsidRPr="00000000" w14:paraId="000001CC">
            <w:pPr>
              <w:numPr>
                <w:ilvl w:val="1"/>
                <w:numId w:val="60"/>
              </w:numPr>
              <w:spacing w:line="276" w:lineRule="auto"/>
              <w:ind w:left="1440" w:hanging="360"/>
              <w:rPr>
                <w:sz w:val="22"/>
                <w:szCs w:val="22"/>
              </w:rPr>
            </w:pPr>
            <w:r w:rsidDel="00000000" w:rsidR="00000000" w:rsidRPr="00000000">
              <w:rPr>
                <w:sz w:val="22"/>
                <w:szCs w:val="22"/>
                <w:rtl w:val="0"/>
              </w:rPr>
              <w:t xml:space="preserve">*about 1-2 lbs per packaging*</w:t>
            </w:r>
          </w:p>
          <w:p w:rsidR="00000000" w:rsidDel="00000000" w:rsidP="00000000" w:rsidRDefault="00000000" w:rsidRPr="00000000" w14:paraId="000001CD">
            <w:pPr>
              <w:numPr>
                <w:ilvl w:val="1"/>
                <w:numId w:val="60"/>
              </w:numPr>
              <w:spacing w:line="276" w:lineRule="auto"/>
              <w:ind w:left="1440" w:hanging="360"/>
              <w:rPr>
                <w:sz w:val="22"/>
                <w:szCs w:val="22"/>
              </w:rPr>
            </w:pPr>
            <w:r w:rsidDel="00000000" w:rsidR="00000000" w:rsidRPr="00000000">
              <w:rPr>
                <w:sz w:val="22"/>
                <w:szCs w:val="22"/>
                <w:rtl w:val="0"/>
              </w:rPr>
              <w:t xml:space="preserve">Brown color, discounted, 12.99/lbs</w:t>
            </w:r>
          </w:p>
          <w:p w:rsidR="00000000" w:rsidDel="00000000" w:rsidP="00000000" w:rsidRDefault="00000000" w:rsidRPr="00000000" w14:paraId="000001CE">
            <w:pPr>
              <w:numPr>
                <w:ilvl w:val="0"/>
                <w:numId w:val="67"/>
              </w:numPr>
              <w:spacing w:line="276" w:lineRule="auto"/>
              <w:ind w:left="720" w:hanging="360"/>
              <w:rPr>
                <w:sz w:val="22"/>
                <w:szCs w:val="22"/>
              </w:rPr>
            </w:pPr>
            <w:r w:rsidDel="00000000" w:rsidR="00000000" w:rsidRPr="00000000">
              <w:rPr>
                <w:sz w:val="22"/>
                <w:szCs w:val="22"/>
                <w:rtl w:val="0"/>
              </w:rPr>
              <w:t xml:space="preserve">Tenderloin (19.99/lbs)</w:t>
            </w:r>
          </w:p>
          <w:p w:rsidR="00000000" w:rsidDel="00000000" w:rsidP="00000000" w:rsidRDefault="00000000" w:rsidRPr="00000000" w14:paraId="000001CF">
            <w:pPr>
              <w:numPr>
                <w:ilvl w:val="1"/>
                <w:numId w:val="67"/>
              </w:numPr>
              <w:spacing w:line="276" w:lineRule="auto"/>
              <w:ind w:left="1440" w:hanging="360"/>
              <w:rPr>
                <w:sz w:val="22"/>
                <w:szCs w:val="22"/>
              </w:rPr>
            </w:pPr>
            <w:r w:rsidDel="00000000" w:rsidR="00000000" w:rsidRPr="00000000">
              <w:rPr>
                <w:sz w:val="22"/>
                <w:szCs w:val="22"/>
                <w:rtl w:val="0"/>
              </w:rPr>
              <w:t xml:space="preserve">*about 0.6-0.7lbs per packaging*</w:t>
            </w:r>
          </w:p>
          <w:p w:rsidR="00000000" w:rsidDel="00000000" w:rsidP="00000000" w:rsidRDefault="00000000" w:rsidRPr="00000000" w14:paraId="000001D0">
            <w:pPr>
              <w:numPr>
                <w:ilvl w:val="1"/>
                <w:numId w:val="67"/>
              </w:numPr>
              <w:spacing w:line="276" w:lineRule="auto"/>
              <w:ind w:left="1440" w:hanging="360"/>
              <w:rPr>
                <w:sz w:val="22"/>
                <w:szCs w:val="22"/>
              </w:rPr>
            </w:pPr>
            <w:r w:rsidDel="00000000" w:rsidR="00000000" w:rsidRPr="00000000">
              <w:rPr>
                <w:sz w:val="22"/>
                <w:szCs w:val="22"/>
                <w:rtl w:val="0"/>
              </w:rPr>
              <w:t xml:space="preserve">Brown color, discounted, 18.99/lb</w:t>
            </w:r>
            <w:r w:rsidDel="00000000" w:rsidR="00000000" w:rsidRPr="00000000">
              <w:rPr>
                <w:rtl w:val="0"/>
              </w:rPr>
            </w:r>
          </w:p>
        </w:tc>
        <w:tc>
          <w:tcPr/>
          <w:p w:rsidR="00000000" w:rsidDel="00000000" w:rsidP="00000000" w:rsidRDefault="00000000" w:rsidRPr="00000000" w14:paraId="000001D2">
            <w:pPr>
              <w:spacing w:line="276" w:lineRule="auto"/>
              <w:rPr>
                <w:sz w:val="22"/>
                <w:szCs w:val="22"/>
              </w:rPr>
            </w:pPr>
            <w:r w:rsidDel="00000000" w:rsidR="00000000" w:rsidRPr="00000000">
              <w:rPr>
                <w:sz w:val="22"/>
                <w:szCs w:val="22"/>
                <w:rtl w:val="0"/>
              </w:rPr>
              <w:t xml:space="preserve">-Laminated pictures of retail cuts in a store so students can “shop” and “purchase” their meat for the cookout.</w:t>
            </w:r>
          </w:p>
          <w:p w:rsidR="00000000" w:rsidDel="00000000" w:rsidP="00000000" w:rsidRDefault="00000000" w:rsidRPr="00000000" w14:paraId="000001D3">
            <w:pPr>
              <w:spacing w:line="276" w:lineRule="auto"/>
              <w:rPr>
                <w:sz w:val="22"/>
                <w:szCs w:val="22"/>
              </w:rPr>
            </w:pPr>
            <w:r w:rsidDel="00000000" w:rsidR="00000000" w:rsidRPr="00000000">
              <w:rPr>
                <w:sz w:val="22"/>
                <w:szCs w:val="22"/>
                <w:rtl w:val="0"/>
              </w:rPr>
              <w:t xml:space="preserve">(Pick your own retail cuts and current prices based on the market.)</w:t>
            </w:r>
          </w:p>
          <w:p w:rsidR="00000000" w:rsidDel="00000000" w:rsidP="00000000" w:rsidRDefault="00000000" w:rsidRPr="00000000" w14:paraId="000001D4">
            <w:pPr>
              <w:spacing w:line="276" w:lineRule="auto"/>
              <w:rPr>
                <w:sz w:val="22"/>
                <w:szCs w:val="22"/>
              </w:rPr>
            </w:pPr>
            <w:r w:rsidDel="00000000" w:rsidR="00000000" w:rsidRPr="00000000">
              <w:rPr>
                <w:sz w:val="22"/>
                <w:szCs w:val="22"/>
                <w:rtl w:val="0"/>
              </w:rPr>
              <w:t xml:space="preserve">-Cashier/Checkout Station to see if students stay on budget.</w:t>
            </w:r>
          </w:p>
          <w:p w:rsidR="00000000" w:rsidDel="00000000" w:rsidP="00000000" w:rsidRDefault="00000000" w:rsidRPr="00000000" w14:paraId="000001D5">
            <w:pPr>
              <w:spacing w:line="276" w:lineRule="auto"/>
              <w:rPr>
                <w:sz w:val="22"/>
                <w:szCs w:val="22"/>
              </w:rPr>
            </w:pPr>
            <w:r w:rsidDel="00000000" w:rsidR="00000000" w:rsidRPr="00000000">
              <w:rPr>
                <w:sz w:val="22"/>
                <w:szCs w:val="22"/>
                <w:rtl w:val="0"/>
              </w:rPr>
              <w:t xml:space="preserve">-Play money so students can buy their meat.</w:t>
            </w:r>
          </w:p>
          <w:p w:rsidR="00000000" w:rsidDel="00000000" w:rsidP="00000000" w:rsidRDefault="00000000" w:rsidRPr="00000000" w14:paraId="000001D6">
            <w:pPr>
              <w:spacing w:line="276" w:lineRule="auto"/>
              <w:rPr>
                <w:b w:val="1"/>
                <w:sz w:val="22"/>
                <w:szCs w:val="22"/>
              </w:rPr>
            </w:pPr>
            <w:r w:rsidDel="00000000" w:rsidR="00000000" w:rsidRPr="00000000">
              <w:rPr>
                <w:sz w:val="22"/>
                <w:szCs w:val="22"/>
                <w:rtl w:val="0"/>
              </w:rPr>
              <w:t xml:space="preserve">-Since the brown color is not appealing to consumers although it does not indicate the meat is not safe (information from meat color lesson), there’s a discount on those products. (Optional)</w:t>
            </w:r>
            <w:r w:rsidDel="00000000" w:rsidR="00000000" w:rsidRPr="00000000">
              <w:rPr>
                <w:rtl w:val="0"/>
              </w:rPr>
            </w:r>
          </w:p>
        </w:tc>
      </w:tr>
      <w:tr>
        <w:trPr>
          <w:cantSplit w:val="0"/>
          <w:trHeight w:val="100" w:hRule="atLeast"/>
          <w:tblHeader w:val="0"/>
        </w:trPr>
        <w:tc>
          <w:tcPr>
            <w:tcBorders>
              <w:bottom w:color="000000" w:space="0" w:sz="4" w:val="single"/>
            </w:tcBorders>
            <w:shd w:fill="dbdbdb" w:val="clear"/>
          </w:tcPr>
          <w:p w:rsidR="00000000" w:rsidDel="00000000" w:rsidP="00000000" w:rsidRDefault="00000000" w:rsidRPr="00000000" w14:paraId="000001D7">
            <w:pPr>
              <w:spacing w:line="276" w:lineRule="auto"/>
              <w:rPr>
                <w:b w:val="1"/>
                <w:sz w:val="22"/>
                <w:szCs w:val="22"/>
              </w:rPr>
            </w:pPr>
            <w:r w:rsidDel="00000000" w:rsidR="00000000" w:rsidRPr="00000000">
              <w:rPr>
                <w:b w:val="1"/>
                <w:sz w:val="22"/>
                <w:szCs w:val="22"/>
                <w:rtl w:val="0"/>
              </w:rPr>
              <w:t xml:space="preserve">Wrap Up,</w:t>
            </w:r>
          </w:p>
          <w:p w:rsidR="00000000" w:rsidDel="00000000" w:rsidP="00000000" w:rsidRDefault="00000000" w:rsidRPr="00000000" w14:paraId="000001D8">
            <w:pPr>
              <w:spacing w:line="276" w:lineRule="auto"/>
              <w:rPr>
                <w:b w:val="1"/>
                <w:sz w:val="22"/>
                <w:szCs w:val="22"/>
              </w:rPr>
            </w:pPr>
            <w:r w:rsidDel="00000000" w:rsidR="00000000" w:rsidRPr="00000000">
              <w:rPr>
                <w:b w:val="1"/>
                <w:sz w:val="22"/>
                <w:szCs w:val="22"/>
                <w:rtl w:val="0"/>
              </w:rPr>
              <w:t xml:space="preserve">Synthesis/Closure</w:t>
            </w:r>
          </w:p>
          <w:p w:rsidR="00000000" w:rsidDel="00000000" w:rsidP="00000000" w:rsidRDefault="00000000" w:rsidRPr="00000000" w14:paraId="000001D9">
            <w:pPr>
              <w:spacing w:line="276" w:lineRule="auto"/>
              <w:rPr>
                <w:b w:val="1"/>
                <w:sz w:val="22"/>
                <w:szCs w:val="22"/>
              </w:rPr>
            </w:pPr>
            <w:r w:rsidDel="00000000" w:rsidR="00000000" w:rsidRPr="00000000">
              <w:rPr>
                <w:i w:val="1"/>
                <w:sz w:val="22"/>
                <w:szCs w:val="22"/>
                <w:rtl w:val="0"/>
              </w:rPr>
              <w:t xml:space="preserve">Time</w:t>
            </w:r>
            <w:r w:rsidDel="00000000" w:rsidR="00000000" w:rsidRPr="00000000">
              <w:rPr>
                <w:rtl w:val="0"/>
              </w:rPr>
            </w:r>
          </w:p>
        </w:tc>
        <w:tc>
          <w:tcPr>
            <w:gridSpan w:val="2"/>
            <w:tcBorders>
              <w:bottom w:color="000000" w:space="0" w:sz="4" w:val="single"/>
            </w:tcBorders>
          </w:tcPr>
          <w:p w:rsidR="00000000" w:rsidDel="00000000" w:rsidP="00000000" w:rsidRDefault="00000000" w:rsidRPr="00000000" w14:paraId="000001DA">
            <w:pPr>
              <w:spacing w:line="276" w:lineRule="auto"/>
              <w:rPr>
                <w:b w:val="1"/>
                <w:sz w:val="22"/>
                <w:szCs w:val="22"/>
              </w:rPr>
            </w:pPr>
            <w:r w:rsidDel="00000000" w:rsidR="00000000" w:rsidRPr="00000000">
              <w:rPr>
                <w:b w:val="1"/>
                <w:sz w:val="22"/>
                <w:szCs w:val="22"/>
                <w:rtl w:val="0"/>
              </w:rPr>
              <w:t xml:space="preserve">Formative Assessment (incorporated in the activity)</w:t>
            </w:r>
          </w:p>
          <w:p w:rsidR="00000000" w:rsidDel="00000000" w:rsidP="00000000" w:rsidRDefault="00000000" w:rsidRPr="00000000" w14:paraId="000001DB">
            <w:pPr>
              <w:spacing w:line="276" w:lineRule="auto"/>
              <w:rPr>
                <w:sz w:val="22"/>
                <w:szCs w:val="22"/>
              </w:rPr>
            </w:pPr>
            <w:r w:rsidDel="00000000" w:rsidR="00000000" w:rsidRPr="00000000">
              <w:rPr>
                <w:sz w:val="22"/>
                <w:szCs w:val="22"/>
                <w:rtl w:val="0"/>
              </w:rPr>
              <w:t xml:space="preserve">Evidence-Based Reasoning </w:t>
            </w:r>
          </w:p>
          <w:p w:rsidR="00000000" w:rsidDel="00000000" w:rsidP="00000000" w:rsidRDefault="00000000" w:rsidRPr="00000000" w14:paraId="000001DC">
            <w:pPr>
              <w:numPr>
                <w:ilvl w:val="0"/>
                <w:numId w:val="44"/>
              </w:numPr>
              <w:spacing w:line="276" w:lineRule="auto"/>
              <w:ind w:left="720" w:hanging="360"/>
              <w:rPr>
                <w:sz w:val="22"/>
                <w:szCs w:val="22"/>
                <w:u w:val="none"/>
              </w:rPr>
            </w:pPr>
            <w:r w:rsidDel="00000000" w:rsidR="00000000" w:rsidRPr="00000000">
              <w:rPr>
                <w:sz w:val="22"/>
                <w:szCs w:val="22"/>
                <w:rtl w:val="0"/>
              </w:rPr>
              <w:t xml:space="preserve">Students explain the decisions they made for their best eating experience - based on sensory information provided (Texas A&amp;M data) and previous material covered.</w:t>
            </w:r>
            <w:r w:rsidDel="00000000" w:rsidR="00000000" w:rsidRPr="00000000">
              <w:rPr>
                <w:rtl w:val="0"/>
              </w:rPr>
            </w:r>
          </w:p>
        </w:tc>
        <w:tc>
          <w:tcPr>
            <w:tcBorders>
              <w:bottom w:color="000000" w:space="0" w:sz="4" w:val="single"/>
            </w:tcBorders>
          </w:tcPr>
          <w:p w:rsidR="00000000" w:rsidDel="00000000" w:rsidP="00000000" w:rsidRDefault="00000000" w:rsidRPr="00000000" w14:paraId="000001DE">
            <w:pPr>
              <w:spacing w:line="276" w:lineRule="auto"/>
              <w:rPr>
                <w:sz w:val="22"/>
                <w:szCs w:val="22"/>
              </w:rPr>
            </w:pPr>
            <w:r w:rsidDel="00000000" w:rsidR="00000000" w:rsidRPr="00000000">
              <w:rPr>
                <w:sz w:val="22"/>
                <w:szCs w:val="22"/>
                <w:rtl w:val="0"/>
              </w:rPr>
              <w:t xml:space="preserve">Student: Overall Cut Selection Assessment</w:t>
            </w:r>
          </w:p>
          <w:p w:rsidR="00000000" w:rsidDel="00000000" w:rsidP="00000000" w:rsidRDefault="00000000" w:rsidRPr="00000000" w14:paraId="000001DF">
            <w:pPr>
              <w:spacing w:line="276" w:lineRule="auto"/>
              <w:rPr>
                <w:sz w:val="22"/>
                <w:szCs w:val="22"/>
              </w:rPr>
            </w:pPr>
            <w:r w:rsidDel="00000000" w:rsidR="00000000" w:rsidRPr="00000000">
              <w:rPr>
                <w:sz w:val="22"/>
                <w:szCs w:val="22"/>
                <w:rtl w:val="0"/>
              </w:rPr>
              <w:t xml:space="preserve">Overall Cut Selection Key &amp; Rubric</w:t>
            </w:r>
          </w:p>
        </w:tc>
      </w:tr>
      <w:tr>
        <w:trPr>
          <w:cantSplit w:val="0"/>
          <w:trHeight w:val="100" w:hRule="atLeast"/>
          <w:tblHeader w:val="0"/>
        </w:trPr>
        <w:tc>
          <w:tcPr>
            <w:gridSpan w:val="4"/>
            <w:tcBorders>
              <w:left w:color="000000" w:space="0" w:sz="0" w:val="nil"/>
              <w:right w:color="000000" w:space="0" w:sz="0" w:val="nil"/>
            </w:tcBorders>
            <w:shd w:fill="ffffff" w:val="clear"/>
          </w:tcPr>
          <w:p w:rsidR="00000000" w:rsidDel="00000000" w:rsidP="00000000" w:rsidRDefault="00000000" w:rsidRPr="00000000" w14:paraId="000001E0">
            <w:pPr>
              <w:spacing w:line="276" w:lineRule="auto"/>
              <w:rPr>
                <w:b w:val="1"/>
              </w:rPr>
            </w:pPr>
            <w:r w:rsidDel="00000000" w:rsidR="00000000" w:rsidRPr="00000000">
              <w:rPr>
                <w:rtl w:val="0"/>
              </w:rPr>
            </w:r>
          </w:p>
        </w:tc>
      </w:tr>
      <w:tr>
        <w:trPr>
          <w:cantSplit w:val="0"/>
          <w:trHeight w:val="100" w:hRule="atLeast"/>
          <w:tblHeader w:val="0"/>
        </w:trPr>
        <w:tc>
          <w:tcPr>
            <w:gridSpan w:val="4"/>
            <w:shd w:fill="ffffff" w:val="clear"/>
          </w:tcPr>
          <w:p w:rsidR="00000000" w:rsidDel="00000000" w:rsidP="00000000" w:rsidRDefault="00000000" w:rsidRPr="00000000" w14:paraId="000001E4">
            <w:pPr>
              <w:spacing w:line="276" w:lineRule="auto"/>
              <w:rPr>
                <w:b w:val="1"/>
                <w:sz w:val="22"/>
                <w:szCs w:val="22"/>
              </w:rPr>
            </w:pPr>
            <w:r w:rsidDel="00000000" w:rsidR="00000000" w:rsidRPr="00000000">
              <w:rPr>
                <w:b w:val="1"/>
                <w:sz w:val="22"/>
                <w:szCs w:val="22"/>
                <w:rtl w:val="0"/>
              </w:rPr>
              <w:t xml:space="preserve">Resources: </w:t>
            </w:r>
          </w:p>
          <w:p w:rsidR="00000000" w:rsidDel="00000000" w:rsidP="00000000" w:rsidRDefault="00000000" w:rsidRPr="00000000" w14:paraId="000001E5">
            <w:pPr>
              <w:spacing w:line="276" w:lineRule="auto"/>
              <w:rPr>
                <w:b w:val="1"/>
              </w:rPr>
            </w:pPr>
            <w:r w:rsidDel="00000000" w:rsidR="00000000" w:rsidRPr="00000000">
              <w:rPr>
                <w:rtl w:val="0"/>
              </w:rPr>
            </w:r>
          </w:p>
          <w:p w:rsidR="00000000" w:rsidDel="00000000" w:rsidP="00000000" w:rsidRDefault="00000000" w:rsidRPr="00000000" w14:paraId="000001E6">
            <w:pPr>
              <w:spacing w:line="276" w:lineRule="auto"/>
              <w:rPr>
                <w:b w:val="1"/>
              </w:rPr>
            </w:pPr>
            <w:r w:rsidDel="00000000" w:rsidR="00000000" w:rsidRPr="00000000">
              <w:rPr>
                <w:rtl w:val="0"/>
              </w:rPr>
            </w:r>
          </w:p>
          <w:p w:rsidR="00000000" w:rsidDel="00000000" w:rsidP="00000000" w:rsidRDefault="00000000" w:rsidRPr="00000000" w14:paraId="000001E7">
            <w:pPr>
              <w:spacing w:line="276" w:lineRule="auto"/>
              <w:rPr>
                <w:b w:val="1"/>
              </w:rPr>
            </w:pPr>
            <w:r w:rsidDel="00000000" w:rsidR="00000000" w:rsidRPr="00000000">
              <w:rPr>
                <w:rtl w:val="0"/>
              </w:rPr>
            </w:r>
          </w:p>
        </w:tc>
      </w:tr>
    </w:tbl>
    <w:p w:rsidR="00000000" w:rsidDel="00000000" w:rsidP="00000000" w:rsidRDefault="00000000" w:rsidRPr="00000000" w14:paraId="000001EB">
      <w:pPr>
        <w:spacing w:line="276" w:lineRule="auto"/>
        <w:rPr/>
      </w:pPr>
      <w:r w:rsidDel="00000000" w:rsidR="00000000" w:rsidRPr="00000000">
        <w:rPr>
          <w:rtl w:val="0"/>
        </w:rPr>
      </w:r>
    </w:p>
    <w:p w:rsidR="00000000" w:rsidDel="00000000" w:rsidP="00000000" w:rsidRDefault="00000000" w:rsidRPr="00000000" w14:paraId="000001EC">
      <w:pPr>
        <w:spacing w:line="276" w:lineRule="auto"/>
        <w:rPr/>
      </w:pPr>
      <w:r w:rsidDel="00000000" w:rsidR="00000000" w:rsidRPr="00000000">
        <w:rPr>
          <w:rtl w:val="0"/>
        </w:rPr>
      </w:r>
    </w:p>
    <w:p w:rsidR="00000000" w:rsidDel="00000000" w:rsidP="00000000" w:rsidRDefault="00000000" w:rsidRPr="00000000" w14:paraId="000001ED">
      <w:pPr>
        <w:spacing w:after="160" w:line="276" w:lineRule="auto"/>
        <w:rPr>
          <w:i w:val="1"/>
        </w:rPr>
      </w:pPr>
      <w:r w:rsidDel="00000000" w:rsidR="00000000" w:rsidRPr="00000000">
        <w:rPr>
          <w:rtl w:val="0"/>
        </w:rPr>
      </w:r>
    </w:p>
    <w:tbl>
      <w:tblPr>
        <w:tblStyle w:val="Table5"/>
        <w:tblW w:w="1079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55"/>
        <w:gridCol w:w="3600"/>
        <w:gridCol w:w="3420"/>
        <w:gridCol w:w="1615"/>
        <w:tblGridChange w:id="0">
          <w:tblGrid>
            <w:gridCol w:w="2155"/>
            <w:gridCol w:w="3600"/>
            <w:gridCol w:w="3420"/>
            <w:gridCol w:w="1615"/>
          </w:tblGrid>
        </w:tblGridChange>
      </w:tblGrid>
      <w:tr>
        <w:trPr>
          <w:cantSplit w:val="0"/>
          <w:tblHeader w:val="0"/>
        </w:trPr>
        <w:tc>
          <w:tcPr>
            <w:gridSpan w:val="4"/>
            <w:shd w:fill="dbdbdb" w:val="clear"/>
          </w:tcPr>
          <w:p w:rsidR="00000000" w:rsidDel="00000000" w:rsidP="00000000" w:rsidRDefault="00000000" w:rsidRPr="00000000" w14:paraId="000001EE">
            <w:pPr>
              <w:spacing w:line="276" w:lineRule="auto"/>
              <w:jc w:val="center"/>
              <w:rPr>
                <w:b w:val="1"/>
                <w:sz w:val="32"/>
                <w:szCs w:val="32"/>
              </w:rPr>
            </w:pPr>
            <w:r w:rsidDel="00000000" w:rsidR="00000000" w:rsidRPr="00000000">
              <w:rPr>
                <w:b w:val="1"/>
                <w:sz w:val="32"/>
                <w:szCs w:val="32"/>
                <w:rtl w:val="0"/>
              </w:rPr>
              <w:t xml:space="preserve">Lesson 4: </w:t>
            </w:r>
            <w:r w:rsidDel="00000000" w:rsidR="00000000" w:rsidRPr="00000000">
              <w:rPr>
                <w:b w:val="1"/>
                <w:i w:val="1"/>
                <w:sz w:val="32"/>
                <w:szCs w:val="32"/>
                <w:rtl w:val="0"/>
              </w:rPr>
              <w:t xml:space="preserve">Tenderizations and Marinades</w:t>
            </w:r>
            <w:r w:rsidDel="00000000" w:rsidR="00000000" w:rsidRPr="00000000">
              <w:rPr>
                <w:rtl w:val="0"/>
              </w:rPr>
            </w:r>
          </w:p>
        </w:tc>
      </w:tr>
      <w:tr>
        <w:trPr>
          <w:cantSplit w:val="0"/>
          <w:tblHeader w:val="0"/>
        </w:trPr>
        <w:tc>
          <w:tcPr>
            <w:gridSpan w:val="4"/>
          </w:tcPr>
          <w:p w:rsidR="00000000" w:rsidDel="00000000" w:rsidP="00000000" w:rsidRDefault="00000000" w:rsidRPr="00000000" w14:paraId="000001F2">
            <w:pPr>
              <w:spacing w:line="276" w:lineRule="auto"/>
              <w:rPr>
                <w:sz w:val="22"/>
                <w:szCs w:val="22"/>
              </w:rPr>
            </w:pPr>
            <w:r w:rsidDel="00000000" w:rsidR="00000000" w:rsidRPr="00000000">
              <w:rPr>
                <w:b w:val="1"/>
                <w:sz w:val="22"/>
                <w:szCs w:val="22"/>
                <w:rtl w:val="0"/>
              </w:rPr>
              <w:t xml:space="preserve">Est. Time: </w:t>
            </w:r>
            <w:r w:rsidDel="00000000" w:rsidR="00000000" w:rsidRPr="00000000">
              <w:rPr>
                <w:sz w:val="22"/>
                <w:szCs w:val="22"/>
                <w:rtl w:val="0"/>
              </w:rPr>
              <w:t xml:space="preserve">45 minutes</w:t>
            </w:r>
          </w:p>
        </w:tc>
      </w:tr>
      <w:tr>
        <w:trPr>
          <w:cantSplit w:val="0"/>
          <w:trHeight w:val="220" w:hRule="atLeast"/>
          <w:tblHeader w:val="0"/>
        </w:trPr>
        <w:tc>
          <w:tcPr>
            <w:gridSpan w:val="4"/>
          </w:tcPr>
          <w:p w:rsidR="00000000" w:rsidDel="00000000" w:rsidP="00000000" w:rsidRDefault="00000000" w:rsidRPr="00000000" w14:paraId="000001F6">
            <w:pPr>
              <w:spacing w:line="276" w:lineRule="auto"/>
              <w:rPr>
                <w:b w:val="1"/>
                <w:sz w:val="22"/>
                <w:szCs w:val="22"/>
              </w:rPr>
            </w:pPr>
            <w:r w:rsidDel="00000000" w:rsidR="00000000" w:rsidRPr="00000000">
              <w:rPr>
                <w:b w:val="1"/>
                <w:sz w:val="22"/>
                <w:szCs w:val="22"/>
                <w:rtl w:val="0"/>
              </w:rPr>
              <w:t xml:space="preserve">Lesson Learning Goals/Objectives:</w:t>
            </w:r>
          </w:p>
          <w:p w:rsidR="00000000" w:rsidDel="00000000" w:rsidP="00000000" w:rsidRDefault="00000000" w:rsidRPr="00000000" w14:paraId="000001F7">
            <w:pPr>
              <w:numPr>
                <w:ilvl w:val="0"/>
                <w:numId w:val="16"/>
              </w:numPr>
              <w:spacing w:line="276" w:lineRule="auto"/>
              <w:ind w:left="720" w:hanging="360"/>
              <w:rPr>
                <w:sz w:val="22"/>
                <w:szCs w:val="22"/>
                <w:u w:val="none"/>
              </w:rPr>
            </w:pPr>
            <w:r w:rsidDel="00000000" w:rsidR="00000000" w:rsidRPr="00000000">
              <w:rPr>
                <w:sz w:val="22"/>
                <w:szCs w:val="22"/>
                <w:rtl w:val="0"/>
              </w:rPr>
              <w:t xml:space="preserve">Students will be able to identify different ways to tenderize meat.</w:t>
            </w:r>
          </w:p>
          <w:p w:rsidR="00000000" w:rsidDel="00000000" w:rsidP="00000000" w:rsidRDefault="00000000" w:rsidRPr="00000000" w14:paraId="000001F8">
            <w:pPr>
              <w:numPr>
                <w:ilvl w:val="0"/>
                <w:numId w:val="16"/>
              </w:numPr>
              <w:spacing w:line="276" w:lineRule="auto"/>
              <w:ind w:left="720" w:hanging="360"/>
              <w:rPr>
                <w:sz w:val="22"/>
                <w:szCs w:val="22"/>
                <w:u w:val="none"/>
              </w:rPr>
            </w:pPr>
            <w:r w:rsidDel="00000000" w:rsidR="00000000" w:rsidRPr="00000000">
              <w:rPr>
                <w:sz w:val="22"/>
                <w:szCs w:val="22"/>
                <w:rtl w:val="0"/>
              </w:rPr>
              <w:t xml:space="preserve">Students will be able to create the best type of marinade for different cuts of meat.</w:t>
            </w:r>
          </w:p>
          <w:p w:rsidR="00000000" w:rsidDel="00000000" w:rsidP="00000000" w:rsidRDefault="00000000" w:rsidRPr="00000000" w14:paraId="000001F9">
            <w:pPr>
              <w:numPr>
                <w:ilvl w:val="0"/>
                <w:numId w:val="16"/>
              </w:numPr>
              <w:spacing w:line="276" w:lineRule="auto"/>
              <w:ind w:left="720" w:hanging="360"/>
              <w:rPr>
                <w:sz w:val="22"/>
                <w:szCs w:val="22"/>
                <w:u w:val="none"/>
              </w:rPr>
            </w:pPr>
            <w:r w:rsidDel="00000000" w:rsidR="00000000" w:rsidRPr="00000000">
              <w:rPr>
                <w:sz w:val="22"/>
                <w:szCs w:val="22"/>
                <w:rtl w:val="0"/>
              </w:rPr>
              <w:t xml:space="preserve">Students will be able to describe the role of ingredients used in marinades.</w:t>
            </w:r>
          </w:p>
        </w:tc>
      </w:tr>
      <w:tr>
        <w:trPr>
          <w:cantSplit w:val="0"/>
          <w:tblHeader w:val="0"/>
        </w:trPr>
        <w:tc>
          <w:tcPr>
            <w:gridSpan w:val="4"/>
          </w:tcPr>
          <w:p w:rsidR="00000000" w:rsidDel="00000000" w:rsidP="00000000" w:rsidRDefault="00000000" w:rsidRPr="00000000" w14:paraId="000001FD">
            <w:pPr>
              <w:spacing w:line="276" w:lineRule="auto"/>
              <w:rPr>
                <w:b w:val="1"/>
                <w:sz w:val="22"/>
                <w:szCs w:val="22"/>
              </w:rPr>
            </w:pPr>
            <w:r w:rsidDel="00000000" w:rsidR="00000000" w:rsidRPr="00000000">
              <w:rPr>
                <w:b w:val="1"/>
                <w:sz w:val="22"/>
                <w:szCs w:val="22"/>
                <w:rtl w:val="0"/>
              </w:rPr>
              <w:t xml:space="preserve">Assessments</w:t>
            </w:r>
          </w:p>
          <w:p w:rsidR="00000000" w:rsidDel="00000000" w:rsidP="00000000" w:rsidRDefault="00000000" w:rsidRPr="00000000" w14:paraId="000001FE">
            <w:pPr>
              <w:spacing w:line="276" w:lineRule="auto"/>
              <w:rPr>
                <w:b w:val="1"/>
                <w:sz w:val="22"/>
                <w:szCs w:val="22"/>
              </w:rPr>
            </w:pPr>
            <w:r w:rsidDel="00000000" w:rsidR="00000000" w:rsidRPr="00000000">
              <w:rPr>
                <w:b w:val="1"/>
                <w:sz w:val="22"/>
                <w:szCs w:val="22"/>
                <w:rtl w:val="0"/>
              </w:rPr>
              <w:t xml:space="preserve">Formative:</w:t>
            </w:r>
          </w:p>
          <w:p w:rsidR="00000000" w:rsidDel="00000000" w:rsidP="00000000" w:rsidRDefault="00000000" w:rsidRPr="00000000" w14:paraId="000001FF">
            <w:pPr>
              <w:spacing w:line="276" w:lineRule="auto"/>
              <w:rPr>
                <w:b w:val="1"/>
                <w:sz w:val="22"/>
                <w:szCs w:val="22"/>
              </w:rPr>
            </w:pPr>
            <w:r w:rsidDel="00000000" w:rsidR="00000000" w:rsidRPr="00000000">
              <w:rPr>
                <w:sz w:val="22"/>
                <w:szCs w:val="22"/>
                <w:rtl w:val="0"/>
              </w:rPr>
              <w:t xml:space="preserve">Discussions, Tenderizations and Marinades Assessment</w:t>
            </w:r>
            <w:r w:rsidDel="00000000" w:rsidR="00000000" w:rsidRPr="00000000">
              <w:rPr>
                <w:rtl w:val="0"/>
              </w:rPr>
            </w:r>
          </w:p>
        </w:tc>
      </w:tr>
      <w:tr>
        <w:trPr>
          <w:cantSplit w:val="0"/>
          <w:tblHeader w:val="0"/>
        </w:trPr>
        <w:tc>
          <w:tcPr>
            <w:gridSpan w:val="4"/>
          </w:tcPr>
          <w:p w:rsidR="00000000" w:rsidDel="00000000" w:rsidP="00000000" w:rsidRDefault="00000000" w:rsidRPr="00000000" w14:paraId="00000203">
            <w:pPr>
              <w:spacing w:line="276" w:lineRule="auto"/>
              <w:rPr>
                <w:b w:val="1"/>
                <w:sz w:val="22"/>
                <w:szCs w:val="22"/>
              </w:rPr>
            </w:pPr>
            <w:r w:rsidDel="00000000" w:rsidR="00000000" w:rsidRPr="00000000">
              <w:rPr>
                <w:b w:val="1"/>
                <w:sz w:val="22"/>
                <w:szCs w:val="22"/>
                <w:rtl w:val="0"/>
              </w:rPr>
              <w:t xml:space="preserve">Concept Prerequisites or Background Knowledge Needed:</w:t>
            </w:r>
          </w:p>
          <w:p w:rsidR="00000000" w:rsidDel="00000000" w:rsidP="00000000" w:rsidRDefault="00000000" w:rsidRPr="00000000" w14:paraId="00000204">
            <w:pPr>
              <w:spacing w:line="276" w:lineRule="auto"/>
              <w:rPr>
                <w:sz w:val="22"/>
                <w:szCs w:val="22"/>
              </w:rPr>
            </w:pPr>
            <w:r w:rsidDel="00000000" w:rsidR="00000000" w:rsidRPr="00000000">
              <w:rPr>
                <w:sz w:val="22"/>
                <w:szCs w:val="22"/>
                <w:rtl w:val="0"/>
              </w:rPr>
              <w:t xml:space="preserve">pH, Lesson 1-3 content, the five senses</w:t>
            </w:r>
          </w:p>
        </w:tc>
      </w:tr>
      <w:tr>
        <w:trPr>
          <w:cantSplit w:val="0"/>
          <w:tblHeader w:val="0"/>
        </w:trPr>
        <w:tc>
          <w:tcPr>
            <w:gridSpan w:val="4"/>
            <w:tcBorders>
              <w:bottom w:color="000000" w:space="0" w:sz="4" w:val="single"/>
            </w:tcBorders>
          </w:tcPr>
          <w:p w:rsidR="00000000" w:rsidDel="00000000" w:rsidP="00000000" w:rsidRDefault="00000000" w:rsidRPr="00000000" w14:paraId="00000208">
            <w:pPr>
              <w:spacing w:line="276" w:lineRule="auto"/>
              <w:rPr>
                <w:b w:val="1"/>
                <w:sz w:val="22"/>
                <w:szCs w:val="22"/>
              </w:rPr>
            </w:pPr>
            <w:r w:rsidDel="00000000" w:rsidR="00000000" w:rsidRPr="00000000">
              <w:rPr>
                <w:b w:val="1"/>
                <w:sz w:val="22"/>
                <w:szCs w:val="22"/>
                <w:rtl w:val="0"/>
              </w:rPr>
              <w:t xml:space="preserve">Vocabulary:</w:t>
            </w:r>
          </w:p>
          <w:p w:rsidR="00000000" w:rsidDel="00000000" w:rsidP="00000000" w:rsidRDefault="00000000" w:rsidRPr="00000000" w14:paraId="00000209">
            <w:pPr>
              <w:spacing w:line="276" w:lineRule="auto"/>
              <w:rPr>
                <w:b w:val="1"/>
                <w:sz w:val="22"/>
                <w:szCs w:val="22"/>
              </w:rPr>
            </w:pPr>
            <w:r w:rsidDel="00000000" w:rsidR="00000000" w:rsidRPr="00000000">
              <w:rPr>
                <w:sz w:val="22"/>
                <w:szCs w:val="22"/>
                <w:rtl w:val="0"/>
              </w:rPr>
              <w:t xml:space="preserve">Tenderizations, marinades, brine, enzymes</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20D">
            <w:pPr>
              <w:spacing w:line="276" w:lineRule="auto"/>
              <w:rPr>
                <w:b w:val="1"/>
                <w:sz w:val="22"/>
                <w:szCs w:val="22"/>
              </w:rPr>
            </w:pPr>
            <w:r w:rsidDel="00000000" w:rsidR="00000000" w:rsidRPr="00000000">
              <w:rPr>
                <w:b w:val="1"/>
                <w:sz w:val="22"/>
                <w:szCs w:val="22"/>
                <w:rtl w:val="0"/>
              </w:rPr>
              <w:t xml:space="preserve">Materials &amp; Technology Needed:</w:t>
            </w:r>
          </w:p>
          <w:p w:rsidR="00000000" w:rsidDel="00000000" w:rsidP="00000000" w:rsidRDefault="00000000" w:rsidRPr="00000000" w14:paraId="0000020E">
            <w:pPr>
              <w:spacing w:line="276" w:lineRule="auto"/>
              <w:rPr>
                <w:sz w:val="22"/>
                <w:szCs w:val="22"/>
              </w:rPr>
            </w:pPr>
            <w:r w:rsidDel="00000000" w:rsidR="00000000" w:rsidRPr="00000000">
              <w:rPr>
                <w:sz w:val="22"/>
                <w:szCs w:val="22"/>
                <w:rtl w:val="0"/>
              </w:rPr>
              <w:t xml:space="preserve">Powerpoint slides with picture examples of different kinds of spices, ingredients for the marinade</w:t>
            </w:r>
          </w:p>
          <w:p w:rsidR="00000000" w:rsidDel="00000000" w:rsidP="00000000" w:rsidRDefault="00000000" w:rsidRPr="00000000" w14:paraId="0000020F">
            <w:pPr>
              <w:spacing w:line="276" w:lineRule="auto"/>
              <w:rPr>
                <w:sz w:val="22"/>
                <w:szCs w:val="22"/>
              </w:rPr>
            </w:pPr>
            <w:r w:rsidDel="00000000" w:rsidR="00000000" w:rsidRPr="00000000">
              <w:rPr>
                <w:sz w:val="22"/>
                <w:szCs w:val="22"/>
                <w:rtl w:val="0"/>
              </w:rPr>
              <w:t xml:space="preserve">Case study Worksheet (attached below)</w:t>
            </w:r>
          </w:p>
          <w:p w:rsidR="00000000" w:rsidDel="00000000" w:rsidP="00000000" w:rsidRDefault="00000000" w:rsidRPr="00000000" w14:paraId="00000210">
            <w:pPr>
              <w:spacing w:line="276" w:lineRule="auto"/>
              <w:rPr>
                <w:sz w:val="22"/>
                <w:szCs w:val="22"/>
              </w:rPr>
            </w:pPr>
            <w:r w:rsidDel="00000000" w:rsidR="00000000" w:rsidRPr="00000000">
              <w:rPr>
                <w:sz w:val="22"/>
                <w:szCs w:val="22"/>
                <w:rtl w:val="0"/>
              </w:rPr>
              <w:t xml:space="preserve">pencils</w:t>
            </w:r>
          </w:p>
          <w:p w:rsidR="00000000" w:rsidDel="00000000" w:rsidP="00000000" w:rsidRDefault="00000000" w:rsidRPr="00000000" w14:paraId="00000211">
            <w:pPr>
              <w:spacing w:line="276" w:lineRule="auto"/>
              <w:rPr>
                <w:sz w:val="22"/>
                <w:szCs w:val="22"/>
              </w:rPr>
            </w:pPr>
            <w:r w:rsidDel="00000000" w:rsidR="00000000" w:rsidRPr="00000000">
              <w:rPr>
                <w:sz w:val="22"/>
                <w:szCs w:val="22"/>
                <w:rtl w:val="0"/>
              </w:rPr>
              <w:t xml:space="preserve">Tenderizations and Marinades Assessment (attached below)</w:t>
            </w:r>
          </w:p>
        </w:tc>
      </w:tr>
      <w:tr>
        <w:trPr>
          <w:cantSplit w:val="0"/>
          <w:tblHeader w:val="0"/>
        </w:trPr>
        <w:tc>
          <w:tcPr>
            <w:gridSpan w:val="4"/>
            <w:tcBorders>
              <w:left w:color="000000" w:space="0" w:sz="0" w:val="nil"/>
              <w:right w:color="000000" w:space="0" w:sz="0" w:val="nil"/>
            </w:tcBorders>
          </w:tcPr>
          <w:p w:rsidR="00000000" w:rsidDel="00000000" w:rsidP="00000000" w:rsidRDefault="00000000" w:rsidRPr="00000000" w14:paraId="00000215">
            <w:pPr>
              <w:spacing w:line="276" w:lineRule="auto"/>
              <w:rPr>
                <w:b w:val="1"/>
              </w:rPr>
            </w:pPr>
            <w:r w:rsidDel="00000000" w:rsidR="00000000" w:rsidRPr="00000000">
              <w:rPr>
                <w:rtl w:val="0"/>
              </w:rPr>
            </w:r>
          </w:p>
        </w:tc>
      </w:tr>
      <w:tr>
        <w:trPr>
          <w:cantSplit w:val="0"/>
          <w:trHeight w:val="100" w:hRule="atLeast"/>
          <w:tblHeader w:val="0"/>
        </w:trPr>
        <w:tc>
          <w:tcPr>
            <w:shd w:fill="dbdbdb" w:val="clear"/>
            <w:vAlign w:val="center"/>
          </w:tcPr>
          <w:p w:rsidR="00000000" w:rsidDel="00000000" w:rsidP="00000000" w:rsidRDefault="00000000" w:rsidRPr="00000000" w14:paraId="00000219">
            <w:pPr>
              <w:spacing w:line="276" w:lineRule="auto"/>
              <w:jc w:val="center"/>
              <w:rPr>
                <w:b w:val="1"/>
                <w:sz w:val="28"/>
                <w:szCs w:val="28"/>
              </w:rPr>
            </w:pPr>
            <w:r w:rsidDel="00000000" w:rsidR="00000000" w:rsidRPr="00000000">
              <w:rPr>
                <w:b w:val="1"/>
                <w:sz w:val="28"/>
                <w:szCs w:val="28"/>
                <w:rtl w:val="0"/>
              </w:rPr>
              <w:t xml:space="preserve">Lesson Component</w:t>
            </w:r>
          </w:p>
        </w:tc>
        <w:tc>
          <w:tcPr>
            <w:gridSpan w:val="2"/>
            <w:shd w:fill="dbdbdb" w:val="clear"/>
            <w:vAlign w:val="center"/>
          </w:tcPr>
          <w:p w:rsidR="00000000" w:rsidDel="00000000" w:rsidP="00000000" w:rsidRDefault="00000000" w:rsidRPr="00000000" w14:paraId="0000021A">
            <w:pPr>
              <w:spacing w:line="276" w:lineRule="auto"/>
              <w:jc w:val="center"/>
              <w:rPr>
                <w:b w:val="1"/>
                <w:sz w:val="28"/>
                <w:szCs w:val="28"/>
              </w:rPr>
            </w:pPr>
            <w:r w:rsidDel="00000000" w:rsidR="00000000" w:rsidRPr="00000000">
              <w:rPr>
                <w:b w:val="1"/>
                <w:sz w:val="28"/>
                <w:szCs w:val="28"/>
                <w:rtl w:val="0"/>
              </w:rPr>
              <w:t xml:space="preserve">Instructions</w:t>
            </w:r>
          </w:p>
        </w:tc>
        <w:tc>
          <w:tcPr>
            <w:shd w:fill="dbdbdb" w:val="clear"/>
            <w:vAlign w:val="center"/>
          </w:tcPr>
          <w:p w:rsidR="00000000" w:rsidDel="00000000" w:rsidP="00000000" w:rsidRDefault="00000000" w:rsidRPr="00000000" w14:paraId="0000021C">
            <w:pPr>
              <w:spacing w:line="276" w:lineRule="auto"/>
              <w:jc w:val="center"/>
              <w:rPr>
                <w:b w:val="1"/>
                <w:sz w:val="28"/>
                <w:szCs w:val="28"/>
              </w:rPr>
            </w:pPr>
            <w:r w:rsidDel="00000000" w:rsidR="00000000" w:rsidRPr="00000000">
              <w:rPr>
                <w:b w:val="1"/>
                <w:sz w:val="28"/>
                <w:szCs w:val="28"/>
                <w:rtl w:val="0"/>
              </w:rPr>
              <w:t xml:space="preserve">Materials</w:t>
            </w:r>
          </w:p>
        </w:tc>
      </w:tr>
      <w:tr>
        <w:trPr>
          <w:cantSplit w:val="0"/>
          <w:trHeight w:val="100" w:hRule="atLeast"/>
          <w:tblHeader w:val="0"/>
        </w:trPr>
        <w:tc>
          <w:tcPr>
            <w:shd w:fill="dbdbdb" w:val="clear"/>
          </w:tcPr>
          <w:p w:rsidR="00000000" w:rsidDel="00000000" w:rsidP="00000000" w:rsidRDefault="00000000" w:rsidRPr="00000000" w14:paraId="0000021D">
            <w:pPr>
              <w:spacing w:line="276" w:lineRule="auto"/>
              <w:rPr>
                <w:b w:val="1"/>
                <w:sz w:val="22"/>
                <w:szCs w:val="22"/>
              </w:rPr>
            </w:pPr>
            <w:r w:rsidDel="00000000" w:rsidR="00000000" w:rsidRPr="00000000">
              <w:rPr>
                <w:b w:val="1"/>
                <w:sz w:val="22"/>
                <w:szCs w:val="22"/>
                <w:rtl w:val="0"/>
              </w:rPr>
              <w:t xml:space="preserve">Introduction</w:t>
            </w:r>
          </w:p>
          <w:p w:rsidR="00000000" w:rsidDel="00000000" w:rsidP="00000000" w:rsidRDefault="00000000" w:rsidRPr="00000000" w14:paraId="0000021E">
            <w:pPr>
              <w:spacing w:line="276" w:lineRule="auto"/>
              <w:rPr>
                <w:b w:val="1"/>
                <w:sz w:val="22"/>
                <w:szCs w:val="22"/>
              </w:rPr>
            </w:pPr>
            <w:r w:rsidDel="00000000" w:rsidR="00000000" w:rsidRPr="00000000">
              <w:rPr>
                <w:i w:val="1"/>
                <w:sz w:val="22"/>
                <w:szCs w:val="22"/>
                <w:rtl w:val="0"/>
              </w:rPr>
              <w:t xml:space="preserve">10 minutes</w:t>
            </w:r>
            <w:r w:rsidDel="00000000" w:rsidR="00000000" w:rsidRPr="00000000">
              <w:rPr>
                <w:rtl w:val="0"/>
              </w:rPr>
            </w:r>
          </w:p>
        </w:tc>
        <w:tc>
          <w:tcPr>
            <w:gridSpan w:val="2"/>
            <w:vAlign w:val="center"/>
          </w:tcPr>
          <w:p w:rsidR="00000000" w:rsidDel="00000000" w:rsidP="00000000" w:rsidRDefault="00000000" w:rsidRPr="00000000" w14:paraId="0000021F">
            <w:pPr>
              <w:spacing w:line="276" w:lineRule="auto"/>
              <w:rPr>
                <w:b w:val="1"/>
                <w:sz w:val="22"/>
                <w:szCs w:val="22"/>
              </w:rPr>
            </w:pPr>
            <w:r w:rsidDel="00000000" w:rsidR="00000000" w:rsidRPr="00000000">
              <w:rPr>
                <w:b w:val="1"/>
                <w:sz w:val="22"/>
                <w:szCs w:val="22"/>
                <w:rtl w:val="0"/>
              </w:rPr>
              <w:t xml:space="preserve">Interest Approach (10 minutes)</w:t>
            </w:r>
          </w:p>
          <w:p w:rsidR="00000000" w:rsidDel="00000000" w:rsidP="00000000" w:rsidRDefault="00000000" w:rsidRPr="00000000" w14:paraId="00000220">
            <w:pPr>
              <w:numPr>
                <w:ilvl w:val="0"/>
                <w:numId w:val="38"/>
              </w:numPr>
              <w:spacing w:line="276" w:lineRule="auto"/>
              <w:ind w:left="720" w:hanging="360"/>
              <w:rPr>
                <w:sz w:val="22"/>
                <w:szCs w:val="22"/>
                <w:u w:val="none"/>
              </w:rPr>
            </w:pPr>
            <w:r w:rsidDel="00000000" w:rsidR="00000000" w:rsidRPr="00000000">
              <w:rPr>
                <w:sz w:val="22"/>
                <w:szCs w:val="22"/>
                <w:rtl w:val="0"/>
              </w:rPr>
              <w:t xml:space="preserve">Recap on how to select fresh meat cuts and safety of handling raw/cooked meat</w:t>
            </w:r>
          </w:p>
          <w:p w:rsidR="00000000" w:rsidDel="00000000" w:rsidP="00000000" w:rsidRDefault="00000000" w:rsidRPr="00000000" w14:paraId="00000221">
            <w:pPr>
              <w:numPr>
                <w:ilvl w:val="0"/>
                <w:numId w:val="38"/>
              </w:numPr>
              <w:spacing w:line="276" w:lineRule="auto"/>
              <w:ind w:left="720" w:hanging="360"/>
              <w:rPr>
                <w:sz w:val="22"/>
                <w:szCs w:val="22"/>
                <w:u w:val="none"/>
              </w:rPr>
            </w:pPr>
            <w:r w:rsidDel="00000000" w:rsidR="00000000" w:rsidRPr="00000000">
              <w:rPr>
                <w:sz w:val="22"/>
                <w:szCs w:val="22"/>
                <w:rtl w:val="0"/>
              </w:rPr>
              <w:t xml:space="preserve">Move to ways to improve meat tenderness</w:t>
            </w:r>
          </w:p>
          <w:p w:rsidR="00000000" w:rsidDel="00000000" w:rsidP="00000000" w:rsidRDefault="00000000" w:rsidRPr="00000000" w14:paraId="00000222">
            <w:pPr>
              <w:spacing w:line="276" w:lineRule="auto"/>
              <w:rPr>
                <w:sz w:val="22"/>
                <w:szCs w:val="22"/>
              </w:rPr>
            </w:pPr>
            <w:r w:rsidDel="00000000" w:rsidR="00000000" w:rsidRPr="00000000">
              <w:rPr>
                <w:sz w:val="22"/>
                <w:szCs w:val="22"/>
                <w:rtl w:val="0"/>
              </w:rPr>
              <w:t xml:space="preserve">Discussion: </w:t>
            </w:r>
          </w:p>
          <w:p w:rsidR="00000000" w:rsidDel="00000000" w:rsidP="00000000" w:rsidRDefault="00000000" w:rsidRPr="00000000" w14:paraId="00000223">
            <w:pPr>
              <w:numPr>
                <w:ilvl w:val="0"/>
                <w:numId w:val="81"/>
              </w:numPr>
              <w:spacing w:line="276" w:lineRule="auto"/>
              <w:ind w:left="720" w:hanging="360"/>
              <w:rPr>
                <w:sz w:val="22"/>
                <w:szCs w:val="22"/>
                <w:u w:val="none"/>
              </w:rPr>
            </w:pPr>
            <w:r w:rsidDel="00000000" w:rsidR="00000000" w:rsidRPr="00000000">
              <w:rPr>
                <w:sz w:val="22"/>
                <w:szCs w:val="22"/>
                <w:rtl w:val="0"/>
              </w:rPr>
              <w:t xml:space="preserve">Ask students: they are presented with a piece of beef steak, how would they tenderize it?</w:t>
            </w:r>
          </w:p>
          <w:p w:rsidR="00000000" w:rsidDel="00000000" w:rsidP="00000000" w:rsidRDefault="00000000" w:rsidRPr="00000000" w14:paraId="00000224">
            <w:pPr>
              <w:numPr>
                <w:ilvl w:val="0"/>
                <w:numId w:val="81"/>
              </w:numPr>
              <w:spacing w:line="276" w:lineRule="auto"/>
              <w:ind w:left="720" w:hanging="360"/>
              <w:rPr>
                <w:sz w:val="22"/>
                <w:szCs w:val="22"/>
                <w:u w:val="none"/>
              </w:rPr>
            </w:pPr>
            <w:r w:rsidDel="00000000" w:rsidR="00000000" w:rsidRPr="00000000">
              <w:rPr>
                <w:sz w:val="22"/>
                <w:szCs w:val="22"/>
                <w:rtl w:val="0"/>
              </w:rPr>
              <w:t xml:space="preserve">Students can draw from their past experiences/knowledge.</w:t>
            </w:r>
            <w:r w:rsidDel="00000000" w:rsidR="00000000" w:rsidRPr="00000000">
              <w:rPr>
                <w:rtl w:val="0"/>
              </w:rPr>
            </w:r>
          </w:p>
        </w:tc>
        <w:tc>
          <w:tcPr/>
          <w:p w:rsidR="00000000" w:rsidDel="00000000" w:rsidP="00000000" w:rsidRDefault="00000000" w:rsidRPr="00000000" w14:paraId="00000226">
            <w:pPr>
              <w:spacing w:line="276" w:lineRule="auto"/>
              <w:rPr>
                <w:b w:val="1"/>
                <w:sz w:val="22"/>
                <w:szCs w:val="22"/>
              </w:rPr>
            </w:pPr>
            <w:r w:rsidDel="00000000" w:rsidR="00000000" w:rsidRPr="00000000">
              <w:rPr>
                <w:rtl w:val="0"/>
              </w:rPr>
            </w:r>
          </w:p>
        </w:tc>
      </w:tr>
      <w:tr>
        <w:trPr>
          <w:cantSplit w:val="0"/>
          <w:trHeight w:val="220" w:hRule="atLeast"/>
          <w:tblHeader w:val="0"/>
        </w:trPr>
        <w:tc>
          <w:tcPr>
            <w:vMerge w:val="restart"/>
            <w:shd w:fill="dbdbdb" w:val="clear"/>
          </w:tcPr>
          <w:p w:rsidR="00000000" w:rsidDel="00000000" w:rsidP="00000000" w:rsidRDefault="00000000" w:rsidRPr="00000000" w14:paraId="00000227">
            <w:pPr>
              <w:spacing w:line="276" w:lineRule="auto"/>
              <w:rPr>
                <w:b w:val="1"/>
                <w:sz w:val="22"/>
                <w:szCs w:val="22"/>
              </w:rPr>
            </w:pPr>
            <w:r w:rsidDel="00000000" w:rsidR="00000000" w:rsidRPr="00000000">
              <w:rPr>
                <w:b w:val="1"/>
                <w:sz w:val="22"/>
                <w:szCs w:val="22"/>
                <w:rtl w:val="0"/>
              </w:rPr>
              <w:t xml:space="preserve">Instructional Activities</w:t>
            </w:r>
          </w:p>
          <w:p w:rsidR="00000000" w:rsidDel="00000000" w:rsidP="00000000" w:rsidRDefault="00000000" w:rsidRPr="00000000" w14:paraId="00000228">
            <w:pPr>
              <w:spacing w:line="276" w:lineRule="auto"/>
              <w:rPr>
                <w:b w:val="1"/>
                <w:sz w:val="22"/>
                <w:szCs w:val="22"/>
              </w:rPr>
            </w:pPr>
            <w:r w:rsidDel="00000000" w:rsidR="00000000" w:rsidRPr="00000000">
              <w:rPr>
                <w:i w:val="1"/>
                <w:sz w:val="22"/>
                <w:szCs w:val="22"/>
                <w:rtl w:val="0"/>
              </w:rPr>
              <w:t xml:space="preserve">35 minutes</w:t>
            </w:r>
            <w:r w:rsidDel="00000000" w:rsidR="00000000" w:rsidRPr="00000000">
              <w:rPr>
                <w:rtl w:val="0"/>
              </w:rPr>
            </w:r>
          </w:p>
        </w:tc>
        <w:tc>
          <w:tcPr>
            <w:gridSpan w:val="2"/>
          </w:tcPr>
          <w:p w:rsidR="00000000" w:rsidDel="00000000" w:rsidP="00000000" w:rsidRDefault="00000000" w:rsidRPr="00000000" w14:paraId="00000229">
            <w:pPr>
              <w:spacing w:line="276" w:lineRule="auto"/>
              <w:rPr>
                <w:b w:val="1"/>
                <w:sz w:val="22"/>
                <w:szCs w:val="22"/>
              </w:rPr>
            </w:pPr>
            <w:r w:rsidDel="00000000" w:rsidR="00000000" w:rsidRPr="00000000">
              <w:rPr>
                <w:b w:val="1"/>
                <w:sz w:val="22"/>
                <w:szCs w:val="22"/>
                <w:rtl w:val="0"/>
              </w:rPr>
              <w:t xml:space="preserve">Methods of Tenderization (Mechanical, Brine, &amp; Ingredients) &amp; Types of Marinades (Dairy-based, Acid-based, &amp; Tropical Based) (10 minutes)</w:t>
            </w:r>
          </w:p>
          <w:p w:rsidR="00000000" w:rsidDel="00000000" w:rsidP="00000000" w:rsidRDefault="00000000" w:rsidRPr="00000000" w14:paraId="0000022A">
            <w:pPr>
              <w:spacing w:line="276" w:lineRule="auto"/>
              <w:rPr>
                <w:sz w:val="22"/>
                <w:szCs w:val="22"/>
              </w:rPr>
            </w:pPr>
            <w:r w:rsidDel="00000000" w:rsidR="00000000" w:rsidRPr="00000000">
              <w:rPr>
                <w:sz w:val="22"/>
                <w:szCs w:val="22"/>
                <w:rtl w:val="0"/>
              </w:rPr>
              <w:t xml:space="preserve">Discussion:</w:t>
            </w:r>
          </w:p>
          <w:p w:rsidR="00000000" w:rsidDel="00000000" w:rsidP="00000000" w:rsidRDefault="00000000" w:rsidRPr="00000000" w14:paraId="0000022B">
            <w:pPr>
              <w:numPr>
                <w:ilvl w:val="0"/>
                <w:numId w:val="25"/>
              </w:numPr>
              <w:spacing w:line="276" w:lineRule="auto"/>
              <w:ind w:left="720" w:hanging="360"/>
              <w:rPr>
                <w:sz w:val="22"/>
                <w:szCs w:val="22"/>
                <w:u w:val="none"/>
              </w:rPr>
            </w:pPr>
            <w:r w:rsidDel="00000000" w:rsidR="00000000" w:rsidRPr="00000000">
              <w:rPr>
                <w:sz w:val="22"/>
                <w:szCs w:val="22"/>
                <w:rtl w:val="0"/>
              </w:rPr>
              <w:t xml:space="preserve">Recap discussion, and discuss common ways to improve tenderness.</w:t>
            </w:r>
          </w:p>
          <w:p w:rsidR="00000000" w:rsidDel="00000000" w:rsidP="00000000" w:rsidRDefault="00000000" w:rsidRPr="00000000" w14:paraId="0000022C">
            <w:pPr>
              <w:numPr>
                <w:ilvl w:val="0"/>
                <w:numId w:val="25"/>
              </w:numPr>
              <w:spacing w:line="276" w:lineRule="auto"/>
              <w:ind w:left="720" w:hanging="360"/>
              <w:rPr>
                <w:sz w:val="22"/>
                <w:szCs w:val="22"/>
                <w:u w:val="none"/>
              </w:rPr>
            </w:pPr>
            <w:r w:rsidDel="00000000" w:rsidR="00000000" w:rsidRPr="00000000">
              <w:rPr>
                <w:sz w:val="22"/>
                <w:szCs w:val="22"/>
                <w:rtl w:val="0"/>
              </w:rPr>
              <w:t xml:space="preserve">Briefly touch on mechanical and brine and how ingredients are used to build the marinade.</w:t>
            </w:r>
          </w:p>
          <w:p w:rsidR="00000000" w:rsidDel="00000000" w:rsidP="00000000" w:rsidRDefault="00000000" w:rsidRPr="00000000" w14:paraId="0000022D">
            <w:pPr>
              <w:numPr>
                <w:ilvl w:val="0"/>
                <w:numId w:val="25"/>
              </w:numPr>
              <w:spacing w:line="276" w:lineRule="auto"/>
              <w:ind w:left="720" w:hanging="360"/>
              <w:rPr>
                <w:sz w:val="22"/>
                <w:szCs w:val="22"/>
                <w:u w:val="none"/>
              </w:rPr>
            </w:pPr>
            <w:r w:rsidDel="00000000" w:rsidR="00000000" w:rsidRPr="00000000">
              <w:rPr>
                <w:sz w:val="22"/>
                <w:szCs w:val="22"/>
                <w:rtl w:val="0"/>
              </w:rPr>
              <w:t xml:space="preserve">We add ingredients to improve flavors, but some ingredients have other functions aside from that.</w:t>
            </w:r>
          </w:p>
          <w:p w:rsidR="00000000" w:rsidDel="00000000" w:rsidP="00000000" w:rsidRDefault="00000000" w:rsidRPr="00000000" w14:paraId="0000022E">
            <w:pPr>
              <w:numPr>
                <w:ilvl w:val="1"/>
                <w:numId w:val="25"/>
              </w:numPr>
              <w:spacing w:line="276" w:lineRule="auto"/>
              <w:ind w:left="1440" w:hanging="360"/>
              <w:rPr>
                <w:sz w:val="22"/>
                <w:szCs w:val="22"/>
                <w:u w:val="none"/>
              </w:rPr>
            </w:pPr>
            <w:r w:rsidDel="00000000" w:rsidR="00000000" w:rsidRPr="00000000">
              <w:rPr>
                <w:sz w:val="22"/>
                <w:szCs w:val="22"/>
                <w:rtl w:val="0"/>
              </w:rPr>
              <w:t xml:space="preserve">Ingredients:</w:t>
            </w:r>
          </w:p>
          <w:p w:rsidR="00000000" w:rsidDel="00000000" w:rsidP="00000000" w:rsidRDefault="00000000" w:rsidRPr="00000000" w14:paraId="0000022F">
            <w:pPr>
              <w:numPr>
                <w:ilvl w:val="2"/>
                <w:numId w:val="25"/>
              </w:numPr>
              <w:spacing w:line="276" w:lineRule="auto"/>
              <w:ind w:left="2160" w:hanging="360"/>
              <w:rPr>
                <w:sz w:val="22"/>
                <w:szCs w:val="22"/>
                <w:u w:val="none"/>
              </w:rPr>
            </w:pPr>
            <w:r w:rsidDel="00000000" w:rsidR="00000000" w:rsidRPr="00000000">
              <w:rPr>
                <w:sz w:val="22"/>
                <w:szCs w:val="22"/>
                <w:rtl w:val="0"/>
              </w:rPr>
              <w:t xml:space="preserve">Salt - bind water</w:t>
            </w:r>
          </w:p>
          <w:p w:rsidR="00000000" w:rsidDel="00000000" w:rsidP="00000000" w:rsidRDefault="00000000" w:rsidRPr="00000000" w14:paraId="00000230">
            <w:pPr>
              <w:numPr>
                <w:ilvl w:val="2"/>
                <w:numId w:val="25"/>
              </w:numPr>
              <w:spacing w:line="276" w:lineRule="auto"/>
              <w:ind w:left="2160" w:hanging="360"/>
              <w:rPr>
                <w:sz w:val="22"/>
                <w:szCs w:val="22"/>
                <w:u w:val="none"/>
              </w:rPr>
            </w:pPr>
            <w:r w:rsidDel="00000000" w:rsidR="00000000" w:rsidRPr="00000000">
              <w:rPr>
                <w:sz w:val="22"/>
                <w:szCs w:val="22"/>
                <w:rtl w:val="0"/>
              </w:rPr>
              <w:t xml:space="preserve">Water- disperse ingredients</w:t>
            </w:r>
          </w:p>
          <w:p w:rsidR="00000000" w:rsidDel="00000000" w:rsidP="00000000" w:rsidRDefault="00000000" w:rsidRPr="00000000" w14:paraId="00000231">
            <w:pPr>
              <w:numPr>
                <w:ilvl w:val="2"/>
                <w:numId w:val="25"/>
              </w:numPr>
              <w:spacing w:line="276" w:lineRule="auto"/>
              <w:ind w:left="2160" w:hanging="360"/>
              <w:rPr>
                <w:sz w:val="22"/>
                <w:szCs w:val="22"/>
                <w:u w:val="none"/>
              </w:rPr>
            </w:pPr>
            <w:r w:rsidDel="00000000" w:rsidR="00000000" w:rsidRPr="00000000">
              <w:rPr>
                <w:sz w:val="22"/>
                <w:szCs w:val="22"/>
                <w:rtl w:val="0"/>
              </w:rPr>
              <w:t xml:space="preserve">Sweeteners - counteract the harshness of salt</w:t>
            </w:r>
          </w:p>
          <w:p w:rsidR="00000000" w:rsidDel="00000000" w:rsidP="00000000" w:rsidRDefault="00000000" w:rsidRPr="00000000" w14:paraId="00000232">
            <w:pPr>
              <w:numPr>
                <w:ilvl w:val="2"/>
                <w:numId w:val="25"/>
              </w:numPr>
              <w:spacing w:line="276" w:lineRule="auto"/>
              <w:ind w:left="2160" w:hanging="360"/>
              <w:rPr>
                <w:sz w:val="22"/>
                <w:szCs w:val="22"/>
                <w:u w:val="none"/>
              </w:rPr>
            </w:pPr>
            <w:r w:rsidDel="00000000" w:rsidR="00000000" w:rsidRPr="00000000">
              <w:rPr>
                <w:sz w:val="22"/>
                <w:szCs w:val="22"/>
                <w:rtl w:val="0"/>
              </w:rPr>
              <w:t xml:space="preserve">Seasonings - give products identity</w:t>
            </w:r>
          </w:p>
          <w:p w:rsidR="00000000" w:rsidDel="00000000" w:rsidP="00000000" w:rsidRDefault="00000000" w:rsidRPr="00000000" w14:paraId="00000233">
            <w:pPr>
              <w:numPr>
                <w:ilvl w:val="1"/>
                <w:numId w:val="25"/>
              </w:numPr>
              <w:spacing w:line="276" w:lineRule="auto"/>
              <w:ind w:left="1440" w:hanging="360"/>
              <w:rPr>
                <w:sz w:val="22"/>
                <w:szCs w:val="22"/>
              </w:rPr>
            </w:pPr>
            <w:r w:rsidDel="00000000" w:rsidR="00000000" w:rsidRPr="00000000">
              <w:rPr>
                <w:sz w:val="22"/>
                <w:szCs w:val="22"/>
                <w:rtl w:val="0"/>
              </w:rPr>
              <w:t xml:space="preserve">Marinade: </w:t>
            </w:r>
          </w:p>
          <w:p w:rsidR="00000000" w:rsidDel="00000000" w:rsidP="00000000" w:rsidRDefault="00000000" w:rsidRPr="00000000" w14:paraId="00000234">
            <w:pPr>
              <w:numPr>
                <w:ilvl w:val="2"/>
                <w:numId w:val="25"/>
              </w:numPr>
              <w:spacing w:line="276" w:lineRule="auto"/>
              <w:ind w:left="2160" w:hanging="360"/>
              <w:rPr>
                <w:sz w:val="22"/>
                <w:szCs w:val="22"/>
              </w:rPr>
            </w:pPr>
            <w:r w:rsidDel="00000000" w:rsidR="00000000" w:rsidRPr="00000000">
              <w:rPr>
                <w:sz w:val="22"/>
                <w:szCs w:val="22"/>
                <w:rtl w:val="0"/>
              </w:rPr>
              <w:t xml:space="preserve">Incorporate the ingredients </w:t>
            </w:r>
          </w:p>
          <w:p w:rsidR="00000000" w:rsidDel="00000000" w:rsidP="00000000" w:rsidRDefault="00000000" w:rsidRPr="00000000" w14:paraId="00000235">
            <w:pPr>
              <w:numPr>
                <w:ilvl w:val="2"/>
                <w:numId w:val="25"/>
              </w:numPr>
              <w:spacing w:line="276" w:lineRule="auto"/>
              <w:ind w:left="2160" w:hanging="360"/>
              <w:rPr>
                <w:sz w:val="22"/>
                <w:szCs w:val="22"/>
              </w:rPr>
            </w:pPr>
            <w:r w:rsidDel="00000000" w:rsidR="00000000" w:rsidRPr="00000000">
              <w:rPr>
                <w:sz w:val="22"/>
                <w:szCs w:val="22"/>
                <w:rtl w:val="0"/>
              </w:rPr>
              <w:t xml:space="preserve">Something to soak for quite some time (sauces like BBQ that you add near the end of cooking is not marinade)</w:t>
            </w:r>
          </w:p>
          <w:p w:rsidR="00000000" w:rsidDel="00000000" w:rsidP="00000000" w:rsidRDefault="00000000" w:rsidRPr="00000000" w14:paraId="00000236">
            <w:pPr>
              <w:numPr>
                <w:ilvl w:val="0"/>
                <w:numId w:val="31"/>
              </w:numPr>
              <w:spacing w:line="276" w:lineRule="auto"/>
              <w:ind w:left="1440" w:hanging="360"/>
              <w:rPr>
                <w:sz w:val="22"/>
                <w:szCs w:val="22"/>
                <w:u w:val="none"/>
              </w:rPr>
            </w:pPr>
            <w:r w:rsidDel="00000000" w:rsidR="00000000" w:rsidRPr="00000000">
              <w:rPr>
                <w:sz w:val="22"/>
                <w:szCs w:val="22"/>
                <w:rtl w:val="0"/>
              </w:rPr>
              <w:t xml:space="preserve">Least to most tenderizing:</w:t>
            </w:r>
          </w:p>
          <w:p w:rsidR="00000000" w:rsidDel="00000000" w:rsidP="00000000" w:rsidRDefault="00000000" w:rsidRPr="00000000" w14:paraId="00000237">
            <w:pPr>
              <w:numPr>
                <w:ilvl w:val="2"/>
                <w:numId w:val="25"/>
              </w:numPr>
              <w:spacing w:line="276" w:lineRule="auto"/>
              <w:ind w:left="2160" w:hanging="360"/>
              <w:rPr>
                <w:sz w:val="22"/>
                <w:szCs w:val="22"/>
              </w:rPr>
            </w:pPr>
            <w:r w:rsidDel="00000000" w:rsidR="00000000" w:rsidRPr="00000000">
              <w:rPr>
                <w:sz w:val="22"/>
                <w:szCs w:val="22"/>
                <w:rtl w:val="0"/>
              </w:rPr>
              <w:t xml:space="preserve">Dairy-based - yogurt, buttermilk, cream</w:t>
            </w:r>
          </w:p>
          <w:p w:rsidR="00000000" w:rsidDel="00000000" w:rsidP="00000000" w:rsidRDefault="00000000" w:rsidRPr="00000000" w14:paraId="00000238">
            <w:pPr>
              <w:numPr>
                <w:ilvl w:val="2"/>
                <w:numId w:val="25"/>
              </w:numPr>
              <w:spacing w:line="276" w:lineRule="auto"/>
              <w:ind w:left="2160" w:hanging="360"/>
              <w:rPr>
                <w:sz w:val="22"/>
                <w:szCs w:val="22"/>
              </w:rPr>
            </w:pPr>
            <w:r w:rsidDel="00000000" w:rsidR="00000000" w:rsidRPr="00000000">
              <w:rPr>
                <w:sz w:val="22"/>
                <w:szCs w:val="22"/>
                <w:rtl w:val="0"/>
              </w:rPr>
              <w:t xml:space="preserve">Acid-based - vinegar, lime, lemon </w:t>
            </w:r>
          </w:p>
          <w:p w:rsidR="00000000" w:rsidDel="00000000" w:rsidP="00000000" w:rsidRDefault="00000000" w:rsidRPr="00000000" w14:paraId="00000239">
            <w:pPr>
              <w:numPr>
                <w:ilvl w:val="2"/>
                <w:numId w:val="25"/>
              </w:numPr>
              <w:spacing w:line="276" w:lineRule="auto"/>
              <w:ind w:left="2160" w:hanging="360"/>
              <w:rPr>
                <w:sz w:val="22"/>
                <w:szCs w:val="22"/>
              </w:rPr>
            </w:pPr>
            <w:r w:rsidDel="00000000" w:rsidR="00000000" w:rsidRPr="00000000">
              <w:rPr>
                <w:sz w:val="22"/>
                <w:szCs w:val="22"/>
                <w:rtl w:val="0"/>
              </w:rPr>
              <w:t xml:space="preserve">Tropical based - Tropical fruits, natural enzymes break down protein</w:t>
            </w:r>
            <w:r w:rsidDel="00000000" w:rsidR="00000000" w:rsidRPr="00000000">
              <w:rPr>
                <w:rtl w:val="0"/>
              </w:rPr>
            </w:r>
          </w:p>
        </w:tc>
        <w:tc>
          <w:tcPr/>
          <w:p w:rsidR="00000000" w:rsidDel="00000000" w:rsidP="00000000" w:rsidRDefault="00000000" w:rsidRPr="00000000" w14:paraId="0000023B">
            <w:pPr>
              <w:spacing w:line="276" w:lineRule="auto"/>
              <w:rPr>
                <w:sz w:val="22"/>
                <w:szCs w:val="22"/>
              </w:rPr>
            </w:pPr>
            <w:r w:rsidDel="00000000" w:rsidR="00000000" w:rsidRPr="00000000">
              <w:rPr>
                <w:sz w:val="22"/>
                <w:szCs w:val="22"/>
                <w:rtl w:val="0"/>
              </w:rPr>
              <w:t xml:space="preserve">Powerpoint slides with picture examples of different kinds of spices, ingredients for the marinade</w:t>
            </w:r>
          </w:p>
          <w:p w:rsidR="00000000" w:rsidDel="00000000" w:rsidP="00000000" w:rsidRDefault="00000000" w:rsidRPr="00000000" w14:paraId="0000023C">
            <w:pPr>
              <w:spacing w:line="276" w:lineRule="auto"/>
              <w:rPr>
                <w:sz w:val="22"/>
                <w:szCs w:val="22"/>
              </w:rPr>
            </w:pPr>
            <w:r w:rsidDel="00000000" w:rsidR="00000000" w:rsidRPr="00000000">
              <w:rPr>
                <w:rtl w:val="0"/>
              </w:rPr>
            </w:r>
          </w:p>
          <w:p w:rsidR="00000000" w:rsidDel="00000000" w:rsidP="00000000" w:rsidRDefault="00000000" w:rsidRPr="00000000" w14:paraId="0000023D">
            <w:pPr>
              <w:spacing w:line="276" w:lineRule="auto"/>
              <w:rPr>
                <w:sz w:val="22"/>
                <w:szCs w:val="22"/>
              </w:rPr>
            </w:pPr>
            <w:r w:rsidDel="00000000" w:rsidR="00000000" w:rsidRPr="00000000">
              <w:rPr>
                <w:rtl w:val="0"/>
              </w:rPr>
            </w:r>
          </w:p>
          <w:p w:rsidR="00000000" w:rsidDel="00000000" w:rsidP="00000000" w:rsidRDefault="00000000" w:rsidRPr="00000000" w14:paraId="0000023E">
            <w:pPr>
              <w:spacing w:line="276" w:lineRule="auto"/>
              <w:rPr>
                <w:sz w:val="22"/>
                <w:szCs w:val="22"/>
              </w:rPr>
            </w:pPr>
            <w:r w:rsidDel="00000000" w:rsidR="00000000" w:rsidRPr="00000000">
              <w:rPr>
                <w:rtl w:val="0"/>
              </w:rPr>
            </w:r>
          </w:p>
          <w:p w:rsidR="00000000" w:rsidDel="00000000" w:rsidP="00000000" w:rsidRDefault="00000000" w:rsidRPr="00000000" w14:paraId="0000023F">
            <w:pPr>
              <w:spacing w:line="276" w:lineRule="auto"/>
              <w:rPr>
                <w:sz w:val="22"/>
                <w:szCs w:val="22"/>
              </w:rPr>
            </w:pPr>
            <w:r w:rsidDel="00000000" w:rsidR="00000000" w:rsidRPr="00000000">
              <w:rPr>
                <w:rtl w:val="0"/>
              </w:rPr>
            </w:r>
          </w:p>
          <w:p w:rsidR="00000000" w:rsidDel="00000000" w:rsidP="00000000" w:rsidRDefault="00000000" w:rsidRPr="00000000" w14:paraId="00000240">
            <w:pPr>
              <w:spacing w:line="276" w:lineRule="auto"/>
              <w:rPr>
                <w:sz w:val="22"/>
                <w:szCs w:val="22"/>
              </w:rPr>
            </w:pPr>
            <w:r w:rsidDel="00000000" w:rsidR="00000000" w:rsidRPr="00000000">
              <w:rPr>
                <w:rtl w:val="0"/>
              </w:rPr>
            </w:r>
          </w:p>
          <w:p w:rsidR="00000000" w:rsidDel="00000000" w:rsidP="00000000" w:rsidRDefault="00000000" w:rsidRPr="00000000" w14:paraId="00000241">
            <w:pPr>
              <w:spacing w:line="276" w:lineRule="auto"/>
              <w:rPr>
                <w:sz w:val="22"/>
                <w:szCs w:val="22"/>
              </w:rPr>
            </w:pPr>
            <w:r w:rsidDel="00000000" w:rsidR="00000000" w:rsidRPr="00000000">
              <w:rPr>
                <w:rtl w:val="0"/>
              </w:rPr>
            </w:r>
          </w:p>
          <w:p w:rsidR="00000000" w:rsidDel="00000000" w:rsidP="00000000" w:rsidRDefault="00000000" w:rsidRPr="00000000" w14:paraId="00000242">
            <w:pPr>
              <w:spacing w:line="276" w:lineRule="auto"/>
              <w:rPr>
                <w:sz w:val="22"/>
                <w:szCs w:val="22"/>
              </w:rPr>
            </w:pPr>
            <w:r w:rsidDel="00000000" w:rsidR="00000000" w:rsidRPr="00000000">
              <w:rPr>
                <w:rtl w:val="0"/>
              </w:rPr>
            </w:r>
          </w:p>
          <w:p w:rsidR="00000000" w:rsidDel="00000000" w:rsidP="00000000" w:rsidRDefault="00000000" w:rsidRPr="00000000" w14:paraId="00000243">
            <w:pPr>
              <w:spacing w:line="276" w:lineRule="auto"/>
              <w:rPr>
                <w:sz w:val="22"/>
                <w:szCs w:val="22"/>
              </w:rPr>
            </w:pPr>
            <w:r w:rsidDel="00000000" w:rsidR="00000000" w:rsidRPr="00000000">
              <w:rPr>
                <w:rtl w:val="0"/>
              </w:rPr>
            </w:r>
          </w:p>
          <w:p w:rsidR="00000000" w:rsidDel="00000000" w:rsidP="00000000" w:rsidRDefault="00000000" w:rsidRPr="00000000" w14:paraId="00000244">
            <w:pPr>
              <w:spacing w:line="276" w:lineRule="auto"/>
              <w:rPr>
                <w:sz w:val="22"/>
                <w:szCs w:val="22"/>
              </w:rPr>
            </w:pPr>
            <w:r w:rsidDel="00000000" w:rsidR="00000000" w:rsidRPr="00000000">
              <w:rPr>
                <w:rtl w:val="0"/>
              </w:rPr>
            </w:r>
          </w:p>
          <w:p w:rsidR="00000000" w:rsidDel="00000000" w:rsidP="00000000" w:rsidRDefault="00000000" w:rsidRPr="00000000" w14:paraId="00000245">
            <w:pPr>
              <w:spacing w:line="276" w:lineRule="auto"/>
              <w:rPr>
                <w:sz w:val="22"/>
                <w:szCs w:val="22"/>
              </w:rPr>
            </w:pPr>
            <w:r w:rsidDel="00000000" w:rsidR="00000000" w:rsidRPr="00000000">
              <w:rPr>
                <w:rtl w:val="0"/>
              </w:rPr>
            </w:r>
          </w:p>
          <w:p w:rsidR="00000000" w:rsidDel="00000000" w:rsidP="00000000" w:rsidRDefault="00000000" w:rsidRPr="00000000" w14:paraId="00000246">
            <w:pPr>
              <w:spacing w:line="276" w:lineRule="auto"/>
              <w:rPr>
                <w:sz w:val="22"/>
                <w:szCs w:val="22"/>
              </w:rPr>
            </w:pPr>
            <w:r w:rsidDel="00000000" w:rsidR="00000000" w:rsidRPr="00000000">
              <w:rPr>
                <w:rtl w:val="0"/>
              </w:rPr>
            </w:r>
          </w:p>
          <w:p w:rsidR="00000000" w:rsidDel="00000000" w:rsidP="00000000" w:rsidRDefault="00000000" w:rsidRPr="00000000" w14:paraId="00000247">
            <w:pPr>
              <w:spacing w:line="276" w:lineRule="auto"/>
              <w:rPr>
                <w:sz w:val="22"/>
                <w:szCs w:val="22"/>
              </w:rPr>
            </w:pPr>
            <w:r w:rsidDel="00000000" w:rsidR="00000000" w:rsidRPr="00000000">
              <w:rPr>
                <w:rtl w:val="0"/>
              </w:rPr>
            </w:r>
          </w:p>
          <w:p w:rsidR="00000000" w:rsidDel="00000000" w:rsidP="00000000" w:rsidRDefault="00000000" w:rsidRPr="00000000" w14:paraId="00000248">
            <w:pPr>
              <w:spacing w:line="276" w:lineRule="auto"/>
              <w:rPr>
                <w:sz w:val="22"/>
                <w:szCs w:val="22"/>
              </w:rPr>
            </w:pPr>
            <w:r w:rsidDel="00000000" w:rsidR="00000000" w:rsidRPr="00000000">
              <w:rPr>
                <w:rtl w:val="0"/>
              </w:rPr>
            </w:r>
          </w:p>
          <w:p w:rsidR="00000000" w:rsidDel="00000000" w:rsidP="00000000" w:rsidRDefault="00000000" w:rsidRPr="00000000" w14:paraId="00000249">
            <w:pPr>
              <w:spacing w:line="276" w:lineRule="auto"/>
              <w:rPr>
                <w:sz w:val="22"/>
                <w:szCs w:val="22"/>
              </w:rPr>
            </w:pPr>
            <w:r w:rsidDel="00000000" w:rsidR="00000000" w:rsidRPr="00000000">
              <w:rPr>
                <w:rtl w:val="0"/>
              </w:rPr>
            </w:r>
          </w:p>
          <w:p w:rsidR="00000000" w:rsidDel="00000000" w:rsidP="00000000" w:rsidRDefault="00000000" w:rsidRPr="00000000" w14:paraId="0000024A">
            <w:pPr>
              <w:spacing w:line="276" w:lineRule="auto"/>
              <w:rPr>
                <w:sz w:val="22"/>
                <w:szCs w:val="22"/>
              </w:rPr>
            </w:pPr>
            <w:r w:rsidDel="00000000" w:rsidR="00000000" w:rsidRPr="00000000">
              <w:rPr>
                <w:rtl w:val="0"/>
              </w:rPr>
            </w:r>
          </w:p>
        </w:tc>
      </w:tr>
      <w:tr>
        <w:trPr>
          <w:cantSplit w:val="0"/>
          <w:trHeight w:val="220" w:hRule="atLeast"/>
          <w:tblHeader w:val="0"/>
        </w:trPr>
        <w:tc>
          <w:tcPr>
            <w:vMerge w:val="continue"/>
            <w:shd w:fill="dbdbdb" w:val="clear"/>
          </w:tcPr>
          <w:p w:rsidR="00000000" w:rsidDel="00000000" w:rsidP="00000000" w:rsidRDefault="00000000" w:rsidRPr="00000000" w14:paraId="0000024B">
            <w:pPr>
              <w:spacing w:after="0" w:before="0" w:line="240" w:lineRule="auto"/>
              <w:ind w:left="0" w:firstLine="0"/>
              <w:rPr>
                <w:b w:val="1"/>
                <w:sz w:val="22"/>
                <w:szCs w:val="22"/>
              </w:rPr>
            </w:pPr>
            <w:r w:rsidDel="00000000" w:rsidR="00000000" w:rsidRPr="00000000">
              <w:rPr>
                <w:rtl w:val="0"/>
              </w:rPr>
            </w:r>
          </w:p>
        </w:tc>
        <w:tc>
          <w:tcPr>
            <w:gridSpan w:val="2"/>
          </w:tcPr>
          <w:p w:rsidR="00000000" w:rsidDel="00000000" w:rsidP="00000000" w:rsidRDefault="00000000" w:rsidRPr="00000000" w14:paraId="0000024C">
            <w:pPr>
              <w:spacing w:line="276" w:lineRule="auto"/>
              <w:rPr>
                <w:b w:val="1"/>
                <w:sz w:val="22"/>
                <w:szCs w:val="22"/>
              </w:rPr>
            </w:pPr>
            <w:r w:rsidDel="00000000" w:rsidR="00000000" w:rsidRPr="00000000">
              <w:rPr>
                <w:b w:val="1"/>
                <w:sz w:val="22"/>
                <w:szCs w:val="22"/>
                <w:rtl w:val="0"/>
              </w:rPr>
              <w:t xml:space="preserve">Case study continue: Making the most suitable marinade for the meat they bought (25 minutes)</w:t>
            </w:r>
          </w:p>
          <w:p w:rsidR="00000000" w:rsidDel="00000000" w:rsidP="00000000" w:rsidRDefault="00000000" w:rsidRPr="00000000" w14:paraId="0000024D">
            <w:pPr>
              <w:spacing w:line="276" w:lineRule="auto"/>
              <w:rPr>
                <w:sz w:val="22"/>
                <w:szCs w:val="22"/>
              </w:rPr>
            </w:pPr>
            <w:r w:rsidDel="00000000" w:rsidR="00000000" w:rsidRPr="00000000">
              <w:rPr>
                <w:sz w:val="22"/>
                <w:szCs w:val="22"/>
                <w:rtl w:val="0"/>
              </w:rPr>
              <w:t xml:space="preserve">Students will decide what kind of marinade to use for the cut they picked within their budget.</w:t>
            </w:r>
          </w:p>
          <w:p w:rsidR="00000000" w:rsidDel="00000000" w:rsidP="00000000" w:rsidRDefault="00000000" w:rsidRPr="00000000" w14:paraId="0000024E">
            <w:pPr>
              <w:spacing w:line="276" w:lineRule="auto"/>
              <w:rPr>
                <w:sz w:val="22"/>
                <w:szCs w:val="22"/>
              </w:rPr>
            </w:pPr>
            <w:r w:rsidDel="00000000" w:rsidR="00000000" w:rsidRPr="00000000">
              <w:rPr>
                <w:sz w:val="22"/>
                <w:szCs w:val="22"/>
                <w:rtl w:val="0"/>
              </w:rPr>
              <w:t xml:space="preserve">Problem: Which kind of marinade-base should be used for each cut of meat to best improve tenderness?</w:t>
            </w:r>
          </w:p>
          <w:p w:rsidR="00000000" w:rsidDel="00000000" w:rsidP="00000000" w:rsidRDefault="00000000" w:rsidRPr="00000000" w14:paraId="0000024F">
            <w:pPr>
              <w:spacing w:line="276" w:lineRule="auto"/>
              <w:rPr>
                <w:sz w:val="22"/>
                <w:szCs w:val="22"/>
              </w:rPr>
            </w:pPr>
            <w:r w:rsidDel="00000000" w:rsidR="00000000" w:rsidRPr="00000000">
              <w:rPr>
                <w:sz w:val="22"/>
                <w:szCs w:val="22"/>
                <w:rtl w:val="0"/>
              </w:rPr>
              <w:t xml:space="preserve">Students have to draw knowledge from the prior lesson on cut selection to know the toughness of these cuts </w:t>
            </w:r>
          </w:p>
          <w:p w:rsidR="00000000" w:rsidDel="00000000" w:rsidP="00000000" w:rsidRDefault="00000000" w:rsidRPr="00000000" w14:paraId="00000250">
            <w:pPr>
              <w:numPr>
                <w:ilvl w:val="0"/>
                <w:numId w:val="43"/>
              </w:numPr>
              <w:spacing w:line="276" w:lineRule="auto"/>
              <w:ind w:left="720" w:hanging="360"/>
              <w:rPr>
                <w:sz w:val="22"/>
                <w:szCs w:val="22"/>
              </w:rPr>
            </w:pPr>
            <w:r w:rsidDel="00000000" w:rsidR="00000000" w:rsidRPr="00000000">
              <w:rPr>
                <w:sz w:val="22"/>
                <w:szCs w:val="22"/>
                <w:rtl w:val="0"/>
              </w:rPr>
              <w:t xml:space="preserve">Top round steak: tough</w:t>
            </w:r>
          </w:p>
          <w:p w:rsidR="00000000" w:rsidDel="00000000" w:rsidP="00000000" w:rsidRDefault="00000000" w:rsidRPr="00000000" w14:paraId="00000251">
            <w:pPr>
              <w:numPr>
                <w:ilvl w:val="1"/>
                <w:numId w:val="43"/>
              </w:numPr>
              <w:spacing w:line="276" w:lineRule="auto"/>
              <w:ind w:left="1440" w:hanging="360"/>
              <w:rPr>
                <w:sz w:val="22"/>
                <w:szCs w:val="22"/>
              </w:rPr>
            </w:pPr>
            <w:r w:rsidDel="00000000" w:rsidR="00000000" w:rsidRPr="00000000">
              <w:rPr>
                <w:sz w:val="22"/>
                <w:szCs w:val="22"/>
                <w:rtl w:val="0"/>
              </w:rPr>
              <w:t xml:space="preserve">*Suggested Marinade: tropical-based*</w:t>
            </w:r>
          </w:p>
          <w:p w:rsidR="00000000" w:rsidDel="00000000" w:rsidP="00000000" w:rsidRDefault="00000000" w:rsidRPr="00000000" w14:paraId="00000252">
            <w:pPr>
              <w:numPr>
                <w:ilvl w:val="0"/>
                <w:numId w:val="43"/>
              </w:numPr>
              <w:spacing w:line="276" w:lineRule="auto"/>
              <w:ind w:left="720" w:hanging="360"/>
              <w:rPr>
                <w:sz w:val="22"/>
                <w:szCs w:val="22"/>
              </w:rPr>
            </w:pPr>
            <w:r w:rsidDel="00000000" w:rsidR="00000000" w:rsidRPr="00000000">
              <w:rPr>
                <w:sz w:val="22"/>
                <w:szCs w:val="22"/>
                <w:rtl w:val="0"/>
              </w:rPr>
              <w:t xml:space="preserve">Ribeye steak: tender</w:t>
            </w:r>
          </w:p>
          <w:p w:rsidR="00000000" w:rsidDel="00000000" w:rsidP="00000000" w:rsidRDefault="00000000" w:rsidRPr="00000000" w14:paraId="00000253">
            <w:pPr>
              <w:numPr>
                <w:ilvl w:val="1"/>
                <w:numId w:val="43"/>
              </w:numPr>
              <w:spacing w:line="276" w:lineRule="auto"/>
              <w:ind w:left="1440" w:hanging="360"/>
              <w:rPr>
                <w:sz w:val="22"/>
                <w:szCs w:val="22"/>
              </w:rPr>
            </w:pPr>
            <w:r w:rsidDel="00000000" w:rsidR="00000000" w:rsidRPr="00000000">
              <w:rPr>
                <w:sz w:val="22"/>
                <w:szCs w:val="22"/>
                <w:rtl w:val="0"/>
              </w:rPr>
              <w:t xml:space="preserve">*Suggested Marinade: acid-based or dairy-based*</w:t>
            </w:r>
          </w:p>
          <w:p w:rsidR="00000000" w:rsidDel="00000000" w:rsidP="00000000" w:rsidRDefault="00000000" w:rsidRPr="00000000" w14:paraId="00000254">
            <w:pPr>
              <w:numPr>
                <w:ilvl w:val="1"/>
                <w:numId w:val="43"/>
              </w:numPr>
              <w:spacing w:after="0" w:afterAutospacing="0" w:line="276" w:lineRule="auto"/>
              <w:ind w:left="1440" w:hanging="360"/>
              <w:rPr>
                <w:sz w:val="22"/>
                <w:szCs w:val="22"/>
              </w:rPr>
            </w:pPr>
            <w:r w:rsidDel="00000000" w:rsidR="00000000" w:rsidRPr="00000000">
              <w:rPr>
                <w:sz w:val="22"/>
                <w:szCs w:val="22"/>
                <w:rtl w:val="0"/>
              </w:rPr>
              <w:t xml:space="preserve">Mostly focus on flavor</w:t>
            </w:r>
          </w:p>
          <w:p w:rsidR="00000000" w:rsidDel="00000000" w:rsidP="00000000" w:rsidRDefault="00000000" w:rsidRPr="00000000" w14:paraId="00000255">
            <w:pPr>
              <w:numPr>
                <w:ilvl w:val="0"/>
                <w:numId w:val="43"/>
              </w:numPr>
              <w:spacing w:after="0" w:afterAutospacing="0" w:before="0" w:beforeAutospacing="0" w:line="276" w:lineRule="auto"/>
              <w:ind w:left="720" w:hanging="360"/>
              <w:rPr>
                <w:sz w:val="22"/>
                <w:szCs w:val="22"/>
              </w:rPr>
            </w:pPr>
            <w:r w:rsidDel="00000000" w:rsidR="00000000" w:rsidRPr="00000000">
              <w:rPr>
                <w:sz w:val="22"/>
                <w:szCs w:val="22"/>
                <w:rtl w:val="0"/>
              </w:rPr>
              <w:t xml:space="preserve">Tenderloin steak: </w:t>
            </w:r>
            <w:r w:rsidDel="00000000" w:rsidR="00000000" w:rsidRPr="00000000">
              <w:rPr>
                <w:i w:val="1"/>
                <w:sz w:val="22"/>
                <w:szCs w:val="22"/>
                <w:rtl w:val="0"/>
              </w:rPr>
              <w:t xml:space="preserve">very tender</w:t>
            </w:r>
          </w:p>
          <w:p w:rsidR="00000000" w:rsidDel="00000000" w:rsidP="00000000" w:rsidRDefault="00000000" w:rsidRPr="00000000" w14:paraId="00000256">
            <w:pPr>
              <w:numPr>
                <w:ilvl w:val="1"/>
                <w:numId w:val="43"/>
              </w:numPr>
              <w:spacing w:line="276" w:lineRule="auto"/>
              <w:ind w:left="1440" w:hanging="360"/>
              <w:rPr>
                <w:sz w:val="22"/>
                <w:szCs w:val="22"/>
              </w:rPr>
            </w:pPr>
            <w:r w:rsidDel="00000000" w:rsidR="00000000" w:rsidRPr="00000000">
              <w:rPr>
                <w:sz w:val="22"/>
                <w:szCs w:val="22"/>
                <w:rtl w:val="0"/>
              </w:rPr>
              <w:t xml:space="preserve">*Suggested Marinade: don’t need much help on tenderness, can just focus on flavor*</w:t>
            </w:r>
            <w:r w:rsidDel="00000000" w:rsidR="00000000" w:rsidRPr="00000000">
              <w:rPr>
                <w:rtl w:val="0"/>
              </w:rPr>
            </w:r>
          </w:p>
        </w:tc>
        <w:tc>
          <w:tcPr/>
          <w:p w:rsidR="00000000" w:rsidDel="00000000" w:rsidP="00000000" w:rsidRDefault="00000000" w:rsidRPr="00000000" w14:paraId="00000258">
            <w:pPr>
              <w:spacing w:line="276" w:lineRule="auto"/>
              <w:rPr>
                <w:sz w:val="22"/>
                <w:szCs w:val="22"/>
              </w:rPr>
            </w:pPr>
            <w:r w:rsidDel="00000000" w:rsidR="00000000" w:rsidRPr="00000000">
              <w:rPr>
                <w:sz w:val="22"/>
                <w:szCs w:val="22"/>
                <w:rtl w:val="0"/>
              </w:rPr>
              <w:t xml:space="preserve">Case study Worksheet </w:t>
            </w:r>
          </w:p>
          <w:p w:rsidR="00000000" w:rsidDel="00000000" w:rsidP="00000000" w:rsidRDefault="00000000" w:rsidRPr="00000000" w14:paraId="00000259">
            <w:pPr>
              <w:spacing w:line="276" w:lineRule="auto"/>
              <w:rPr>
                <w:sz w:val="22"/>
                <w:szCs w:val="22"/>
              </w:rPr>
            </w:pPr>
            <w:r w:rsidDel="00000000" w:rsidR="00000000" w:rsidRPr="00000000">
              <w:rPr>
                <w:sz w:val="22"/>
                <w:szCs w:val="22"/>
                <w:rtl w:val="0"/>
              </w:rPr>
              <w:t xml:space="preserve">-What kind of marinade students choose to use and why (ex. Function, Flavor)</w:t>
            </w:r>
          </w:p>
        </w:tc>
      </w:tr>
      <w:tr>
        <w:trPr>
          <w:cantSplit w:val="0"/>
          <w:trHeight w:val="100" w:hRule="atLeast"/>
          <w:tblHeader w:val="0"/>
        </w:trPr>
        <w:tc>
          <w:tcPr>
            <w:tcBorders>
              <w:bottom w:color="000000" w:space="0" w:sz="4" w:val="single"/>
            </w:tcBorders>
            <w:shd w:fill="dbdbdb" w:val="clear"/>
          </w:tcPr>
          <w:p w:rsidR="00000000" w:rsidDel="00000000" w:rsidP="00000000" w:rsidRDefault="00000000" w:rsidRPr="00000000" w14:paraId="0000025A">
            <w:pPr>
              <w:spacing w:line="276" w:lineRule="auto"/>
              <w:rPr>
                <w:b w:val="1"/>
                <w:sz w:val="22"/>
                <w:szCs w:val="22"/>
              </w:rPr>
            </w:pPr>
            <w:r w:rsidDel="00000000" w:rsidR="00000000" w:rsidRPr="00000000">
              <w:rPr>
                <w:b w:val="1"/>
                <w:sz w:val="22"/>
                <w:szCs w:val="22"/>
                <w:rtl w:val="0"/>
              </w:rPr>
              <w:t xml:space="preserve">Wrap Up,</w:t>
            </w:r>
          </w:p>
          <w:p w:rsidR="00000000" w:rsidDel="00000000" w:rsidP="00000000" w:rsidRDefault="00000000" w:rsidRPr="00000000" w14:paraId="0000025B">
            <w:pPr>
              <w:spacing w:line="276" w:lineRule="auto"/>
              <w:rPr>
                <w:b w:val="1"/>
                <w:sz w:val="22"/>
                <w:szCs w:val="22"/>
              </w:rPr>
            </w:pPr>
            <w:r w:rsidDel="00000000" w:rsidR="00000000" w:rsidRPr="00000000">
              <w:rPr>
                <w:b w:val="1"/>
                <w:sz w:val="22"/>
                <w:szCs w:val="22"/>
                <w:rtl w:val="0"/>
              </w:rPr>
              <w:t xml:space="preserve">Synthesis/Closure</w:t>
            </w:r>
          </w:p>
          <w:p w:rsidR="00000000" w:rsidDel="00000000" w:rsidP="00000000" w:rsidRDefault="00000000" w:rsidRPr="00000000" w14:paraId="0000025C">
            <w:pPr>
              <w:spacing w:line="276" w:lineRule="auto"/>
              <w:rPr>
                <w:b w:val="1"/>
                <w:sz w:val="22"/>
                <w:szCs w:val="22"/>
              </w:rPr>
            </w:pPr>
            <w:r w:rsidDel="00000000" w:rsidR="00000000" w:rsidRPr="00000000">
              <w:rPr>
                <w:i w:val="1"/>
                <w:sz w:val="22"/>
                <w:szCs w:val="22"/>
                <w:rtl w:val="0"/>
              </w:rPr>
              <w:t xml:space="preserve">Time</w:t>
            </w:r>
            <w:r w:rsidDel="00000000" w:rsidR="00000000" w:rsidRPr="00000000">
              <w:rPr>
                <w:rtl w:val="0"/>
              </w:rPr>
            </w:r>
          </w:p>
        </w:tc>
        <w:tc>
          <w:tcPr>
            <w:gridSpan w:val="2"/>
            <w:tcBorders>
              <w:bottom w:color="000000" w:space="0" w:sz="4" w:val="single"/>
            </w:tcBorders>
          </w:tcPr>
          <w:p w:rsidR="00000000" w:rsidDel="00000000" w:rsidP="00000000" w:rsidRDefault="00000000" w:rsidRPr="00000000" w14:paraId="0000025D">
            <w:pPr>
              <w:spacing w:line="276" w:lineRule="auto"/>
              <w:rPr>
                <w:b w:val="1"/>
                <w:sz w:val="22"/>
                <w:szCs w:val="22"/>
              </w:rPr>
            </w:pPr>
            <w:r w:rsidDel="00000000" w:rsidR="00000000" w:rsidRPr="00000000">
              <w:rPr>
                <w:b w:val="1"/>
                <w:sz w:val="22"/>
                <w:szCs w:val="22"/>
                <w:rtl w:val="0"/>
              </w:rPr>
              <w:t xml:space="preserve">Formative assessment (Incorporated in the activity)</w:t>
            </w:r>
          </w:p>
          <w:p w:rsidR="00000000" w:rsidDel="00000000" w:rsidP="00000000" w:rsidRDefault="00000000" w:rsidRPr="00000000" w14:paraId="0000025E">
            <w:pPr>
              <w:spacing w:line="276" w:lineRule="auto"/>
              <w:rPr>
                <w:sz w:val="22"/>
                <w:szCs w:val="22"/>
              </w:rPr>
            </w:pPr>
            <w:r w:rsidDel="00000000" w:rsidR="00000000" w:rsidRPr="00000000">
              <w:rPr>
                <w:sz w:val="22"/>
                <w:szCs w:val="22"/>
                <w:rtl w:val="0"/>
              </w:rPr>
              <w:t xml:space="preserve">Students need to provide some  sensory comments between the marinade, taste, and their desired result.</w:t>
            </w:r>
          </w:p>
          <w:p w:rsidR="00000000" w:rsidDel="00000000" w:rsidP="00000000" w:rsidRDefault="00000000" w:rsidRPr="00000000" w14:paraId="0000025F">
            <w:pPr>
              <w:spacing w:line="276" w:lineRule="auto"/>
              <w:rPr>
                <w:sz w:val="22"/>
                <w:szCs w:val="22"/>
              </w:rPr>
            </w:pPr>
            <w:r w:rsidDel="00000000" w:rsidR="00000000" w:rsidRPr="00000000">
              <w:rPr>
                <w:sz w:val="22"/>
                <w:szCs w:val="22"/>
                <w:rtl w:val="0"/>
              </w:rPr>
              <w:t xml:space="preserve">Students also need to justify their decisions.</w:t>
              <w:tab/>
            </w:r>
          </w:p>
          <w:p w:rsidR="00000000" w:rsidDel="00000000" w:rsidP="00000000" w:rsidRDefault="00000000" w:rsidRPr="00000000" w14:paraId="00000260">
            <w:pPr>
              <w:spacing w:line="276" w:lineRule="auto"/>
              <w:rPr>
                <w:b w:val="1"/>
                <w:sz w:val="22"/>
                <w:szCs w:val="22"/>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262">
            <w:pPr>
              <w:spacing w:line="276" w:lineRule="auto"/>
              <w:rPr>
                <w:sz w:val="22"/>
                <w:szCs w:val="22"/>
              </w:rPr>
            </w:pPr>
            <w:r w:rsidDel="00000000" w:rsidR="00000000" w:rsidRPr="00000000">
              <w:rPr>
                <w:sz w:val="22"/>
                <w:szCs w:val="22"/>
                <w:rtl w:val="0"/>
              </w:rPr>
              <w:t xml:space="preserve">Student: Tenderizations and Marinades Assessment</w:t>
            </w:r>
          </w:p>
          <w:p w:rsidR="00000000" w:rsidDel="00000000" w:rsidP="00000000" w:rsidRDefault="00000000" w:rsidRPr="00000000" w14:paraId="00000263">
            <w:pPr>
              <w:spacing w:line="276" w:lineRule="auto"/>
              <w:rPr>
                <w:sz w:val="22"/>
                <w:szCs w:val="22"/>
              </w:rPr>
            </w:pPr>
            <w:r w:rsidDel="00000000" w:rsidR="00000000" w:rsidRPr="00000000">
              <w:rPr>
                <w:sz w:val="22"/>
                <w:szCs w:val="22"/>
                <w:rtl w:val="0"/>
              </w:rPr>
              <w:t xml:space="preserve">Tenderizations and Marinades Key and Rubric</w:t>
            </w:r>
          </w:p>
        </w:tc>
      </w:tr>
      <w:tr>
        <w:trPr>
          <w:cantSplit w:val="0"/>
          <w:trHeight w:val="100" w:hRule="atLeast"/>
          <w:tblHeader w:val="0"/>
        </w:trPr>
        <w:tc>
          <w:tcPr>
            <w:gridSpan w:val="4"/>
            <w:tcBorders>
              <w:left w:color="000000" w:space="0" w:sz="0" w:val="nil"/>
              <w:right w:color="000000" w:space="0" w:sz="0" w:val="nil"/>
            </w:tcBorders>
            <w:shd w:fill="ffffff" w:val="clear"/>
          </w:tcPr>
          <w:p w:rsidR="00000000" w:rsidDel="00000000" w:rsidP="00000000" w:rsidRDefault="00000000" w:rsidRPr="00000000" w14:paraId="00000264">
            <w:pPr>
              <w:spacing w:line="276" w:lineRule="auto"/>
              <w:rPr>
                <w:b w:val="1"/>
              </w:rPr>
            </w:pPr>
            <w:r w:rsidDel="00000000" w:rsidR="00000000" w:rsidRPr="00000000">
              <w:rPr>
                <w:rtl w:val="0"/>
              </w:rPr>
            </w:r>
          </w:p>
        </w:tc>
      </w:tr>
      <w:tr>
        <w:trPr>
          <w:cantSplit w:val="0"/>
          <w:trHeight w:val="100" w:hRule="atLeast"/>
          <w:tblHeader w:val="0"/>
        </w:trPr>
        <w:tc>
          <w:tcPr>
            <w:gridSpan w:val="4"/>
            <w:shd w:fill="ffffff" w:val="clear"/>
          </w:tcPr>
          <w:p w:rsidR="00000000" w:rsidDel="00000000" w:rsidP="00000000" w:rsidRDefault="00000000" w:rsidRPr="00000000" w14:paraId="00000268">
            <w:pPr>
              <w:spacing w:line="276" w:lineRule="auto"/>
              <w:rPr>
                <w:b w:val="1"/>
                <w:sz w:val="22"/>
                <w:szCs w:val="22"/>
              </w:rPr>
            </w:pPr>
            <w:r w:rsidDel="00000000" w:rsidR="00000000" w:rsidRPr="00000000">
              <w:rPr>
                <w:b w:val="1"/>
                <w:sz w:val="22"/>
                <w:szCs w:val="22"/>
                <w:rtl w:val="0"/>
              </w:rPr>
              <w:t xml:space="preserve">Resources: </w:t>
            </w:r>
          </w:p>
          <w:p w:rsidR="00000000" w:rsidDel="00000000" w:rsidP="00000000" w:rsidRDefault="00000000" w:rsidRPr="00000000" w14:paraId="00000269">
            <w:pPr>
              <w:spacing w:line="276" w:lineRule="auto"/>
              <w:rPr>
                <w:b w:val="1"/>
              </w:rPr>
            </w:pPr>
            <w:r w:rsidDel="00000000" w:rsidR="00000000" w:rsidRPr="00000000">
              <w:rPr>
                <w:rtl w:val="0"/>
              </w:rPr>
            </w:r>
          </w:p>
          <w:p w:rsidR="00000000" w:rsidDel="00000000" w:rsidP="00000000" w:rsidRDefault="00000000" w:rsidRPr="00000000" w14:paraId="0000026A">
            <w:pPr>
              <w:spacing w:line="276" w:lineRule="auto"/>
              <w:rPr>
                <w:b w:val="1"/>
              </w:rPr>
            </w:pPr>
            <w:r w:rsidDel="00000000" w:rsidR="00000000" w:rsidRPr="00000000">
              <w:rPr>
                <w:rtl w:val="0"/>
              </w:rPr>
            </w:r>
          </w:p>
          <w:p w:rsidR="00000000" w:rsidDel="00000000" w:rsidP="00000000" w:rsidRDefault="00000000" w:rsidRPr="00000000" w14:paraId="0000026B">
            <w:pPr>
              <w:spacing w:line="276" w:lineRule="auto"/>
              <w:rPr>
                <w:b w:val="1"/>
              </w:rPr>
            </w:pPr>
            <w:r w:rsidDel="00000000" w:rsidR="00000000" w:rsidRPr="00000000">
              <w:rPr>
                <w:rtl w:val="0"/>
              </w:rPr>
            </w:r>
          </w:p>
        </w:tc>
      </w:tr>
    </w:tbl>
    <w:p w:rsidR="00000000" w:rsidDel="00000000" w:rsidP="00000000" w:rsidRDefault="00000000" w:rsidRPr="00000000" w14:paraId="0000026F">
      <w:pPr>
        <w:spacing w:line="276" w:lineRule="auto"/>
        <w:rPr/>
      </w:pPr>
      <w:r w:rsidDel="00000000" w:rsidR="00000000" w:rsidRPr="00000000">
        <w:rPr>
          <w:rtl w:val="0"/>
        </w:rPr>
      </w:r>
    </w:p>
    <w:p w:rsidR="00000000" w:rsidDel="00000000" w:rsidP="00000000" w:rsidRDefault="00000000" w:rsidRPr="00000000" w14:paraId="00000270">
      <w:pPr>
        <w:spacing w:line="276" w:lineRule="auto"/>
        <w:rPr/>
      </w:pPr>
      <w:r w:rsidDel="00000000" w:rsidR="00000000" w:rsidRPr="00000000">
        <w:rPr>
          <w:rtl w:val="0"/>
        </w:rPr>
      </w:r>
    </w:p>
    <w:p w:rsidR="00000000" w:rsidDel="00000000" w:rsidP="00000000" w:rsidRDefault="00000000" w:rsidRPr="00000000" w14:paraId="00000271">
      <w:pPr>
        <w:spacing w:after="160" w:line="276" w:lineRule="auto"/>
        <w:rPr>
          <w:i w:val="1"/>
        </w:rPr>
      </w:pPr>
      <w:r w:rsidDel="00000000" w:rsidR="00000000" w:rsidRPr="00000000">
        <w:rPr>
          <w:rtl w:val="0"/>
        </w:rPr>
      </w:r>
    </w:p>
    <w:tbl>
      <w:tblPr>
        <w:tblStyle w:val="Table6"/>
        <w:tblW w:w="1079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55"/>
        <w:gridCol w:w="3600"/>
        <w:gridCol w:w="3420"/>
        <w:gridCol w:w="1615"/>
        <w:tblGridChange w:id="0">
          <w:tblGrid>
            <w:gridCol w:w="2155"/>
            <w:gridCol w:w="3600"/>
            <w:gridCol w:w="3420"/>
            <w:gridCol w:w="1615"/>
          </w:tblGrid>
        </w:tblGridChange>
      </w:tblGrid>
      <w:tr>
        <w:trPr>
          <w:cantSplit w:val="0"/>
          <w:tblHeader w:val="0"/>
        </w:trPr>
        <w:tc>
          <w:tcPr>
            <w:gridSpan w:val="4"/>
            <w:shd w:fill="dbdbdb" w:val="clear"/>
          </w:tcPr>
          <w:p w:rsidR="00000000" w:rsidDel="00000000" w:rsidP="00000000" w:rsidRDefault="00000000" w:rsidRPr="00000000" w14:paraId="00000272">
            <w:pPr>
              <w:spacing w:line="276" w:lineRule="auto"/>
              <w:jc w:val="center"/>
              <w:rPr>
                <w:b w:val="1"/>
                <w:sz w:val="32"/>
                <w:szCs w:val="32"/>
              </w:rPr>
            </w:pPr>
            <w:r w:rsidDel="00000000" w:rsidR="00000000" w:rsidRPr="00000000">
              <w:rPr>
                <w:b w:val="1"/>
                <w:sz w:val="32"/>
                <w:szCs w:val="32"/>
                <w:rtl w:val="0"/>
              </w:rPr>
              <w:t xml:space="preserve">Lesson 5: </w:t>
            </w:r>
            <w:r w:rsidDel="00000000" w:rsidR="00000000" w:rsidRPr="00000000">
              <w:rPr>
                <w:b w:val="1"/>
                <w:i w:val="1"/>
                <w:sz w:val="32"/>
                <w:szCs w:val="32"/>
                <w:rtl w:val="0"/>
              </w:rPr>
              <w:t xml:space="preserve">Raw Meat Handling &amp; Safe Cooking Temperatures</w:t>
            </w:r>
            <w:r w:rsidDel="00000000" w:rsidR="00000000" w:rsidRPr="00000000">
              <w:rPr>
                <w:rtl w:val="0"/>
              </w:rPr>
            </w:r>
          </w:p>
        </w:tc>
      </w:tr>
      <w:tr>
        <w:trPr>
          <w:cantSplit w:val="0"/>
          <w:tblHeader w:val="0"/>
        </w:trPr>
        <w:tc>
          <w:tcPr>
            <w:gridSpan w:val="4"/>
          </w:tcPr>
          <w:p w:rsidR="00000000" w:rsidDel="00000000" w:rsidP="00000000" w:rsidRDefault="00000000" w:rsidRPr="00000000" w14:paraId="00000276">
            <w:pPr>
              <w:spacing w:line="276" w:lineRule="auto"/>
              <w:rPr>
                <w:sz w:val="22"/>
                <w:szCs w:val="22"/>
              </w:rPr>
            </w:pPr>
            <w:r w:rsidDel="00000000" w:rsidR="00000000" w:rsidRPr="00000000">
              <w:rPr>
                <w:b w:val="1"/>
                <w:sz w:val="22"/>
                <w:szCs w:val="22"/>
                <w:rtl w:val="0"/>
              </w:rPr>
              <w:t xml:space="preserve">Est. Time: </w:t>
            </w:r>
            <w:r w:rsidDel="00000000" w:rsidR="00000000" w:rsidRPr="00000000">
              <w:rPr>
                <w:sz w:val="22"/>
                <w:szCs w:val="22"/>
                <w:rtl w:val="0"/>
              </w:rPr>
              <w:t xml:space="preserve">45 minutes</w:t>
            </w:r>
          </w:p>
        </w:tc>
      </w:tr>
      <w:tr>
        <w:trPr>
          <w:cantSplit w:val="0"/>
          <w:trHeight w:val="220" w:hRule="atLeast"/>
          <w:tblHeader w:val="0"/>
        </w:trPr>
        <w:tc>
          <w:tcPr>
            <w:gridSpan w:val="4"/>
          </w:tcPr>
          <w:p w:rsidR="00000000" w:rsidDel="00000000" w:rsidP="00000000" w:rsidRDefault="00000000" w:rsidRPr="00000000" w14:paraId="0000027A">
            <w:pPr>
              <w:spacing w:line="276" w:lineRule="auto"/>
              <w:rPr>
                <w:b w:val="1"/>
                <w:sz w:val="22"/>
                <w:szCs w:val="22"/>
              </w:rPr>
            </w:pPr>
            <w:r w:rsidDel="00000000" w:rsidR="00000000" w:rsidRPr="00000000">
              <w:rPr>
                <w:b w:val="1"/>
                <w:sz w:val="22"/>
                <w:szCs w:val="22"/>
                <w:rtl w:val="0"/>
              </w:rPr>
              <w:t xml:space="preserve">Lesson Learning Goals/Objectives:</w:t>
            </w:r>
          </w:p>
          <w:p w:rsidR="00000000" w:rsidDel="00000000" w:rsidP="00000000" w:rsidRDefault="00000000" w:rsidRPr="00000000" w14:paraId="0000027B">
            <w:pPr>
              <w:numPr>
                <w:ilvl w:val="0"/>
                <w:numId w:val="61"/>
              </w:numPr>
              <w:spacing w:line="276" w:lineRule="auto"/>
              <w:ind w:left="720" w:hanging="360"/>
              <w:rPr>
                <w:sz w:val="22"/>
                <w:szCs w:val="22"/>
                <w:u w:val="none"/>
              </w:rPr>
            </w:pPr>
            <w:r w:rsidDel="00000000" w:rsidR="00000000" w:rsidRPr="00000000">
              <w:rPr>
                <w:sz w:val="22"/>
                <w:szCs w:val="22"/>
                <w:rtl w:val="0"/>
              </w:rPr>
              <w:t xml:space="preserve">Students will be able to determine the cooking temperature for various meats (degree of doneness).</w:t>
            </w:r>
          </w:p>
          <w:p w:rsidR="00000000" w:rsidDel="00000000" w:rsidP="00000000" w:rsidRDefault="00000000" w:rsidRPr="00000000" w14:paraId="0000027C">
            <w:pPr>
              <w:numPr>
                <w:ilvl w:val="0"/>
                <w:numId w:val="61"/>
              </w:numPr>
              <w:spacing w:line="276" w:lineRule="auto"/>
              <w:ind w:left="720" w:hanging="360"/>
              <w:rPr>
                <w:sz w:val="22"/>
                <w:szCs w:val="22"/>
                <w:u w:val="none"/>
              </w:rPr>
            </w:pPr>
            <w:r w:rsidDel="00000000" w:rsidR="00000000" w:rsidRPr="00000000">
              <w:rPr>
                <w:sz w:val="22"/>
                <w:szCs w:val="22"/>
                <w:rtl w:val="0"/>
              </w:rPr>
              <w:t xml:space="preserve">Students will be able to identify any improper use of cookwares when preparing raw meat, vegetables and cooked products. </w:t>
            </w:r>
          </w:p>
          <w:p w:rsidR="00000000" w:rsidDel="00000000" w:rsidP="00000000" w:rsidRDefault="00000000" w:rsidRPr="00000000" w14:paraId="0000027D">
            <w:pPr>
              <w:numPr>
                <w:ilvl w:val="0"/>
                <w:numId w:val="61"/>
              </w:numPr>
              <w:spacing w:line="276" w:lineRule="auto"/>
              <w:ind w:left="720" w:hanging="360"/>
              <w:rPr>
                <w:sz w:val="22"/>
                <w:szCs w:val="22"/>
                <w:u w:val="none"/>
              </w:rPr>
            </w:pPr>
            <w:r w:rsidDel="00000000" w:rsidR="00000000" w:rsidRPr="00000000">
              <w:rPr>
                <w:sz w:val="22"/>
                <w:szCs w:val="22"/>
                <w:rtl w:val="0"/>
              </w:rPr>
              <w:t xml:space="preserve">Students will be able to demonstrate how to handle raw meat correctly</w:t>
            </w:r>
          </w:p>
        </w:tc>
      </w:tr>
      <w:tr>
        <w:trPr>
          <w:cantSplit w:val="0"/>
          <w:tblHeader w:val="0"/>
        </w:trPr>
        <w:tc>
          <w:tcPr>
            <w:gridSpan w:val="4"/>
          </w:tcPr>
          <w:p w:rsidR="00000000" w:rsidDel="00000000" w:rsidP="00000000" w:rsidRDefault="00000000" w:rsidRPr="00000000" w14:paraId="00000281">
            <w:pPr>
              <w:spacing w:line="276" w:lineRule="auto"/>
              <w:rPr>
                <w:b w:val="1"/>
                <w:sz w:val="22"/>
                <w:szCs w:val="22"/>
              </w:rPr>
            </w:pPr>
            <w:r w:rsidDel="00000000" w:rsidR="00000000" w:rsidRPr="00000000">
              <w:rPr>
                <w:b w:val="1"/>
                <w:sz w:val="22"/>
                <w:szCs w:val="22"/>
                <w:rtl w:val="0"/>
              </w:rPr>
              <w:t xml:space="preserve">Assessments</w:t>
            </w:r>
          </w:p>
          <w:p w:rsidR="00000000" w:rsidDel="00000000" w:rsidP="00000000" w:rsidRDefault="00000000" w:rsidRPr="00000000" w14:paraId="00000282">
            <w:pPr>
              <w:spacing w:line="276" w:lineRule="auto"/>
              <w:rPr>
                <w:b w:val="1"/>
                <w:sz w:val="22"/>
                <w:szCs w:val="22"/>
              </w:rPr>
            </w:pPr>
            <w:r w:rsidDel="00000000" w:rsidR="00000000" w:rsidRPr="00000000">
              <w:rPr>
                <w:b w:val="1"/>
                <w:sz w:val="22"/>
                <w:szCs w:val="22"/>
                <w:rtl w:val="0"/>
              </w:rPr>
              <w:t xml:space="preserve">Formative:</w:t>
            </w:r>
          </w:p>
          <w:p w:rsidR="00000000" w:rsidDel="00000000" w:rsidP="00000000" w:rsidRDefault="00000000" w:rsidRPr="00000000" w14:paraId="00000283">
            <w:pPr>
              <w:spacing w:line="276" w:lineRule="auto"/>
              <w:rPr>
                <w:sz w:val="22"/>
                <w:szCs w:val="22"/>
              </w:rPr>
            </w:pPr>
            <w:r w:rsidDel="00000000" w:rsidR="00000000" w:rsidRPr="00000000">
              <w:rPr>
                <w:sz w:val="22"/>
                <w:szCs w:val="22"/>
                <w:rtl w:val="0"/>
              </w:rPr>
              <w:t xml:space="preserve">Discussions</w:t>
            </w:r>
          </w:p>
          <w:p w:rsidR="00000000" w:rsidDel="00000000" w:rsidP="00000000" w:rsidRDefault="00000000" w:rsidRPr="00000000" w14:paraId="00000284">
            <w:pPr>
              <w:spacing w:line="276" w:lineRule="auto"/>
              <w:rPr>
                <w:b w:val="1"/>
                <w:sz w:val="22"/>
                <w:szCs w:val="22"/>
              </w:rPr>
            </w:pPr>
            <w:r w:rsidDel="00000000" w:rsidR="00000000" w:rsidRPr="00000000">
              <w:rPr>
                <w:b w:val="1"/>
                <w:sz w:val="22"/>
                <w:szCs w:val="22"/>
                <w:rtl w:val="0"/>
              </w:rPr>
              <w:t xml:space="preserve">Summative:</w:t>
            </w:r>
          </w:p>
          <w:p w:rsidR="00000000" w:rsidDel="00000000" w:rsidP="00000000" w:rsidRDefault="00000000" w:rsidRPr="00000000" w14:paraId="00000285">
            <w:pPr>
              <w:spacing w:line="276" w:lineRule="auto"/>
              <w:rPr>
                <w:b w:val="1"/>
                <w:sz w:val="22"/>
                <w:szCs w:val="22"/>
              </w:rPr>
            </w:pPr>
            <w:r w:rsidDel="00000000" w:rsidR="00000000" w:rsidRPr="00000000">
              <w:rPr>
                <w:sz w:val="22"/>
                <w:szCs w:val="22"/>
                <w:rtl w:val="0"/>
              </w:rPr>
              <w:t xml:space="preserve">Unit summative assessment worksheet (attached below)</w:t>
            </w:r>
            <w:r w:rsidDel="00000000" w:rsidR="00000000" w:rsidRPr="00000000">
              <w:rPr>
                <w:rtl w:val="0"/>
              </w:rPr>
            </w:r>
          </w:p>
        </w:tc>
      </w:tr>
      <w:tr>
        <w:trPr>
          <w:cantSplit w:val="0"/>
          <w:tblHeader w:val="0"/>
        </w:trPr>
        <w:tc>
          <w:tcPr>
            <w:gridSpan w:val="4"/>
          </w:tcPr>
          <w:p w:rsidR="00000000" w:rsidDel="00000000" w:rsidP="00000000" w:rsidRDefault="00000000" w:rsidRPr="00000000" w14:paraId="00000289">
            <w:pPr>
              <w:spacing w:line="276" w:lineRule="auto"/>
              <w:rPr>
                <w:b w:val="1"/>
                <w:sz w:val="22"/>
                <w:szCs w:val="22"/>
              </w:rPr>
            </w:pPr>
            <w:r w:rsidDel="00000000" w:rsidR="00000000" w:rsidRPr="00000000">
              <w:rPr>
                <w:b w:val="1"/>
                <w:sz w:val="22"/>
                <w:szCs w:val="22"/>
                <w:rtl w:val="0"/>
              </w:rPr>
              <w:t xml:space="preserve">Concept Prerequisites or Background Knowledge Needed:</w:t>
            </w:r>
          </w:p>
          <w:p w:rsidR="00000000" w:rsidDel="00000000" w:rsidP="00000000" w:rsidRDefault="00000000" w:rsidRPr="00000000" w14:paraId="0000028A">
            <w:pPr>
              <w:spacing w:line="276" w:lineRule="auto"/>
              <w:rPr>
                <w:b w:val="1"/>
                <w:sz w:val="22"/>
                <w:szCs w:val="22"/>
              </w:rPr>
            </w:pPr>
            <w:r w:rsidDel="00000000" w:rsidR="00000000" w:rsidRPr="00000000">
              <w:rPr>
                <w:sz w:val="22"/>
                <w:szCs w:val="22"/>
                <w:rtl w:val="0"/>
              </w:rPr>
              <w:t xml:space="preserve">Lesson 1-4 content, bacteria</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28E">
            <w:pPr>
              <w:spacing w:line="276" w:lineRule="auto"/>
              <w:rPr>
                <w:b w:val="1"/>
                <w:sz w:val="22"/>
                <w:szCs w:val="22"/>
              </w:rPr>
            </w:pPr>
            <w:r w:rsidDel="00000000" w:rsidR="00000000" w:rsidRPr="00000000">
              <w:rPr>
                <w:b w:val="1"/>
                <w:sz w:val="22"/>
                <w:szCs w:val="22"/>
                <w:rtl w:val="0"/>
              </w:rPr>
              <w:t xml:space="preserve">Vocabulary:</w:t>
            </w:r>
          </w:p>
          <w:p w:rsidR="00000000" w:rsidDel="00000000" w:rsidP="00000000" w:rsidRDefault="00000000" w:rsidRPr="00000000" w14:paraId="0000028F">
            <w:pPr>
              <w:spacing w:line="276" w:lineRule="auto"/>
              <w:rPr>
                <w:b w:val="1"/>
                <w:sz w:val="22"/>
                <w:szCs w:val="22"/>
              </w:rPr>
            </w:pPr>
            <w:r w:rsidDel="00000000" w:rsidR="00000000" w:rsidRPr="00000000">
              <w:rPr>
                <w:sz w:val="22"/>
                <w:szCs w:val="22"/>
                <w:rtl w:val="0"/>
              </w:rPr>
              <w:t xml:space="preserve">beef, poultry, internal temperature, foodborne illness</w:t>
            </w:r>
            <w:r w:rsidDel="00000000" w:rsidR="00000000" w:rsidRPr="00000000">
              <w:rPr>
                <w:rtl w:val="0"/>
              </w:rPr>
            </w:r>
          </w:p>
        </w:tc>
      </w:tr>
      <w:tr>
        <w:trPr>
          <w:cantSplit w:val="0"/>
          <w:tblHeader w:val="0"/>
        </w:trPr>
        <w:tc>
          <w:tcPr>
            <w:gridSpan w:val="4"/>
            <w:tcBorders>
              <w:bottom w:color="000000" w:space="0" w:sz="4" w:val="single"/>
            </w:tcBorders>
          </w:tcPr>
          <w:p w:rsidR="00000000" w:rsidDel="00000000" w:rsidP="00000000" w:rsidRDefault="00000000" w:rsidRPr="00000000" w14:paraId="00000293">
            <w:pPr>
              <w:spacing w:line="276" w:lineRule="auto"/>
              <w:rPr>
                <w:b w:val="1"/>
                <w:sz w:val="22"/>
                <w:szCs w:val="22"/>
              </w:rPr>
            </w:pPr>
            <w:r w:rsidDel="00000000" w:rsidR="00000000" w:rsidRPr="00000000">
              <w:rPr>
                <w:b w:val="1"/>
                <w:sz w:val="22"/>
                <w:szCs w:val="22"/>
                <w:rtl w:val="0"/>
              </w:rPr>
              <w:t xml:space="preserve">Materials &amp; Technology Needed:</w:t>
            </w:r>
          </w:p>
          <w:p w:rsidR="00000000" w:rsidDel="00000000" w:rsidP="00000000" w:rsidRDefault="00000000" w:rsidRPr="00000000" w14:paraId="00000294">
            <w:pPr>
              <w:spacing w:line="276" w:lineRule="auto"/>
              <w:rPr>
                <w:sz w:val="22"/>
                <w:szCs w:val="22"/>
              </w:rPr>
            </w:pPr>
            <w:r w:rsidDel="00000000" w:rsidR="00000000" w:rsidRPr="00000000">
              <w:rPr>
                <w:sz w:val="22"/>
                <w:szCs w:val="22"/>
                <w:rtl w:val="0"/>
              </w:rPr>
              <w:t xml:space="preserve">Mentimeter polling program (https://www.mentimeter.com/)</w:t>
            </w:r>
          </w:p>
          <w:p w:rsidR="00000000" w:rsidDel="00000000" w:rsidP="00000000" w:rsidRDefault="00000000" w:rsidRPr="00000000" w14:paraId="00000295">
            <w:pPr>
              <w:spacing w:line="276" w:lineRule="auto"/>
              <w:rPr>
                <w:sz w:val="22"/>
                <w:szCs w:val="22"/>
              </w:rPr>
            </w:pPr>
            <w:r w:rsidDel="00000000" w:rsidR="00000000" w:rsidRPr="00000000">
              <w:rPr>
                <w:sz w:val="22"/>
                <w:szCs w:val="22"/>
                <w:rtl w:val="0"/>
              </w:rPr>
              <w:t xml:space="preserve">Information from FoodSafety.gov (</w:t>
            </w:r>
            <w:hyperlink r:id="rId15">
              <w:r w:rsidDel="00000000" w:rsidR="00000000" w:rsidRPr="00000000">
                <w:rPr>
                  <w:color w:val="1155cc"/>
                  <w:sz w:val="22"/>
                  <w:szCs w:val="22"/>
                  <w:u w:val="single"/>
                  <w:rtl w:val="0"/>
                </w:rPr>
                <w:t xml:space="preserve">Cook to a Safe Minimum Internal Temperature | FoodSafety.gov</w:t>
              </w:r>
            </w:hyperlink>
            <w:r w:rsidDel="00000000" w:rsidR="00000000" w:rsidRPr="00000000">
              <w:rPr>
                <w:sz w:val="22"/>
                <w:szCs w:val="22"/>
                <w:rtl w:val="0"/>
              </w:rPr>
              <w:t xml:space="preserve">)</w:t>
            </w:r>
          </w:p>
          <w:p w:rsidR="00000000" w:rsidDel="00000000" w:rsidP="00000000" w:rsidRDefault="00000000" w:rsidRPr="00000000" w14:paraId="00000296">
            <w:pPr>
              <w:spacing w:line="276" w:lineRule="auto"/>
              <w:rPr>
                <w:sz w:val="22"/>
                <w:szCs w:val="22"/>
              </w:rPr>
            </w:pPr>
            <w:r w:rsidDel="00000000" w:rsidR="00000000" w:rsidRPr="00000000">
              <w:rPr>
                <w:sz w:val="22"/>
                <w:szCs w:val="22"/>
                <w:rtl w:val="0"/>
              </w:rPr>
              <w:t xml:space="preserve">Pictures of different meat thermometers (pictures below)</w:t>
            </w:r>
          </w:p>
          <w:p w:rsidR="00000000" w:rsidDel="00000000" w:rsidP="00000000" w:rsidRDefault="00000000" w:rsidRPr="00000000" w14:paraId="00000297">
            <w:pPr>
              <w:spacing w:line="276" w:lineRule="auto"/>
              <w:rPr>
                <w:sz w:val="22"/>
                <w:szCs w:val="22"/>
              </w:rPr>
            </w:pPr>
            <w:r w:rsidDel="00000000" w:rsidR="00000000" w:rsidRPr="00000000">
              <w:rPr>
                <w:sz w:val="22"/>
                <w:szCs w:val="22"/>
                <w:rtl w:val="0"/>
              </w:rPr>
              <w:t xml:space="preserve">Playdough</w:t>
            </w:r>
          </w:p>
          <w:p w:rsidR="00000000" w:rsidDel="00000000" w:rsidP="00000000" w:rsidRDefault="00000000" w:rsidRPr="00000000" w14:paraId="00000298">
            <w:pPr>
              <w:spacing w:line="276" w:lineRule="auto"/>
              <w:rPr>
                <w:sz w:val="22"/>
                <w:szCs w:val="22"/>
              </w:rPr>
            </w:pPr>
            <w:r w:rsidDel="00000000" w:rsidR="00000000" w:rsidRPr="00000000">
              <w:rPr>
                <w:sz w:val="22"/>
                <w:szCs w:val="22"/>
                <w:rtl w:val="0"/>
              </w:rPr>
              <w:t xml:space="preserve">Meat thermometers</w:t>
            </w:r>
          </w:p>
          <w:p w:rsidR="00000000" w:rsidDel="00000000" w:rsidP="00000000" w:rsidRDefault="00000000" w:rsidRPr="00000000" w14:paraId="00000299">
            <w:pPr>
              <w:spacing w:line="276" w:lineRule="auto"/>
              <w:rPr>
                <w:sz w:val="22"/>
                <w:szCs w:val="22"/>
              </w:rPr>
            </w:pPr>
            <w:r w:rsidDel="00000000" w:rsidR="00000000" w:rsidRPr="00000000">
              <w:rPr>
                <w:sz w:val="22"/>
                <w:szCs w:val="22"/>
                <w:rtl w:val="0"/>
              </w:rPr>
              <w:t xml:space="preserve">Summative assessment worksheet (attached below)</w:t>
            </w:r>
          </w:p>
          <w:p w:rsidR="00000000" w:rsidDel="00000000" w:rsidP="00000000" w:rsidRDefault="00000000" w:rsidRPr="00000000" w14:paraId="0000029A">
            <w:pPr>
              <w:spacing w:line="276" w:lineRule="auto"/>
              <w:rPr>
                <w:sz w:val="22"/>
                <w:szCs w:val="22"/>
              </w:rPr>
            </w:pPr>
            <w:r w:rsidDel="00000000" w:rsidR="00000000" w:rsidRPr="00000000">
              <w:rPr>
                <w:sz w:val="22"/>
                <w:szCs w:val="22"/>
                <w:rtl w:val="0"/>
              </w:rPr>
              <w:t xml:space="preserve">Summative assessment Rubric (attached below)</w:t>
            </w:r>
          </w:p>
        </w:tc>
      </w:tr>
      <w:tr>
        <w:trPr>
          <w:cantSplit w:val="0"/>
          <w:tblHeader w:val="0"/>
        </w:trPr>
        <w:tc>
          <w:tcPr>
            <w:gridSpan w:val="4"/>
            <w:tcBorders>
              <w:left w:color="000000" w:space="0" w:sz="0" w:val="nil"/>
              <w:right w:color="000000" w:space="0" w:sz="0" w:val="nil"/>
            </w:tcBorders>
          </w:tcPr>
          <w:p w:rsidR="00000000" w:rsidDel="00000000" w:rsidP="00000000" w:rsidRDefault="00000000" w:rsidRPr="00000000" w14:paraId="0000029E">
            <w:pPr>
              <w:spacing w:line="276" w:lineRule="auto"/>
              <w:rPr>
                <w:b w:val="1"/>
              </w:rPr>
            </w:pPr>
            <w:r w:rsidDel="00000000" w:rsidR="00000000" w:rsidRPr="00000000">
              <w:rPr>
                <w:rtl w:val="0"/>
              </w:rPr>
            </w:r>
          </w:p>
        </w:tc>
      </w:tr>
      <w:tr>
        <w:trPr>
          <w:cantSplit w:val="0"/>
          <w:trHeight w:val="100" w:hRule="atLeast"/>
          <w:tblHeader w:val="0"/>
        </w:trPr>
        <w:tc>
          <w:tcPr>
            <w:shd w:fill="dbdbdb" w:val="clear"/>
            <w:vAlign w:val="center"/>
          </w:tcPr>
          <w:p w:rsidR="00000000" w:rsidDel="00000000" w:rsidP="00000000" w:rsidRDefault="00000000" w:rsidRPr="00000000" w14:paraId="000002A2">
            <w:pPr>
              <w:spacing w:line="276" w:lineRule="auto"/>
              <w:jc w:val="center"/>
              <w:rPr>
                <w:b w:val="1"/>
                <w:sz w:val="28"/>
                <w:szCs w:val="28"/>
              </w:rPr>
            </w:pPr>
            <w:r w:rsidDel="00000000" w:rsidR="00000000" w:rsidRPr="00000000">
              <w:rPr>
                <w:b w:val="1"/>
                <w:sz w:val="28"/>
                <w:szCs w:val="28"/>
                <w:rtl w:val="0"/>
              </w:rPr>
              <w:t xml:space="preserve">Lesson Component</w:t>
            </w:r>
          </w:p>
        </w:tc>
        <w:tc>
          <w:tcPr>
            <w:gridSpan w:val="2"/>
            <w:shd w:fill="dbdbdb" w:val="clear"/>
            <w:vAlign w:val="center"/>
          </w:tcPr>
          <w:p w:rsidR="00000000" w:rsidDel="00000000" w:rsidP="00000000" w:rsidRDefault="00000000" w:rsidRPr="00000000" w14:paraId="000002A3">
            <w:pPr>
              <w:spacing w:line="276" w:lineRule="auto"/>
              <w:jc w:val="center"/>
              <w:rPr>
                <w:b w:val="1"/>
                <w:sz w:val="28"/>
                <w:szCs w:val="28"/>
              </w:rPr>
            </w:pPr>
            <w:r w:rsidDel="00000000" w:rsidR="00000000" w:rsidRPr="00000000">
              <w:rPr>
                <w:b w:val="1"/>
                <w:sz w:val="28"/>
                <w:szCs w:val="28"/>
                <w:rtl w:val="0"/>
              </w:rPr>
              <w:t xml:space="preserve">Instructions</w:t>
            </w:r>
          </w:p>
        </w:tc>
        <w:tc>
          <w:tcPr>
            <w:shd w:fill="dbdbdb" w:val="clear"/>
            <w:vAlign w:val="center"/>
          </w:tcPr>
          <w:p w:rsidR="00000000" w:rsidDel="00000000" w:rsidP="00000000" w:rsidRDefault="00000000" w:rsidRPr="00000000" w14:paraId="000002A5">
            <w:pPr>
              <w:spacing w:line="276" w:lineRule="auto"/>
              <w:jc w:val="center"/>
              <w:rPr>
                <w:b w:val="1"/>
                <w:sz w:val="28"/>
                <w:szCs w:val="28"/>
              </w:rPr>
            </w:pPr>
            <w:r w:rsidDel="00000000" w:rsidR="00000000" w:rsidRPr="00000000">
              <w:rPr>
                <w:b w:val="1"/>
                <w:sz w:val="28"/>
                <w:szCs w:val="28"/>
                <w:rtl w:val="0"/>
              </w:rPr>
              <w:t xml:space="preserve">Materials</w:t>
            </w:r>
          </w:p>
        </w:tc>
      </w:tr>
      <w:tr>
        <w:trPr>
          <w:cantSplit w:val="0"/>
          <w:trHeight w:val="100" w:hRule="atLeast"/>
          <w:tblHeader w:val="0"/>
        </w:trPr>
        <w:tc>
          <w:tcPr>
            <w:shd w:fill="dbdbdb" w:val="clear"/>
          </w:tcPr>
          <w:p w:rsidR="00000000" w:rsidDel="00000000" w:rsidP="00000000" w:rsidRDefault="00000000" w:rsidRPr="00000000" w14:paraId="000002A6">
            <w:pPr>
              <w:spacing w:line="276" w:lineRule="auto"/>
              <w:rPr>
                <w:b w:val="1"/>
                <w:sz w:val="22"/>
                <w:szCs w:val="22"/>
              </w:rPr>
            </w:pPr>
            <w:r w:rsidDel="00000000" w:rsidR="00000000" w:rsidRPr="00000000">
              <w:rPr>
                <w:b w:val="1"/>
                <w:sz w:val="22"/>
                <w:szCs w:val="22"/>
                <w:rtl w:val="0"/>
              </w:rPr>
              <w:t xml:space="preserve">Introduction</w:t>
            </w:r>
          </w:p>
          <w:p w:rsidR="00000000" w:rsidDel="00000000" w:rsidP="00000000" w:rsidRDefault="00000000" w:rsidRPr="00000000" w14:paraId="000002A7">
            <w:pPr>
              <w:spacing w:line="276" w:lineRule="auto"/>
              <w:rPr>
                <w:b w:val="1"/>
                <w:sz w:val="22"/>
                <w:szCs w:val="22"/>
              </w:rPr>
            </w:pPr>
            <w:r w:rsidDel="00000000" w:rsidR="00000000" w:rsidRPr="00000000">
              <w:rPr>
                <w:i w:val="1"/>
                <w:sz w:val="22"/>
                <w:szCs w:val="22"/>
                <w:rtl w:val="0"/>
              </w:rPr>
              <w:t xml:space="preserve">5 minutes</w:t>
            </w:r>
            <w:r w:rsidDel="00000000" w:rsidR="00000000" w:rsidRPr="00000000">
              <w:rPr>
                <w:rtl w:val="0"/>
              </w:rPr>
            </w:r>
          </w:p>
        </w:tc>
        <w:tc>
          <w:tcPr>
            <w:gridSpan w:val="2"/>
            <w:vAlign w:val="center"/>
          </w:tcPr>
          <w:p w:rsidR="00000000" w:rsidDel="00000000" w:rsidP="00000000" w:rsidRDefault="00000000" w:rsidRPr="00000000" w14:paraId="000002A8">
            <w:pPr>
              <w:spacing w:line="240" w:lineRule="auto"/>
              <w:rPr>
                <w:b w:val="1"/>
                <w:sz w:val="22"/>
                <w:szCs w:val="22"/>
              </w:rPr>
            </w:pPr>
            <w:r w:rsidDel="00000000" w:rsidR="00000000" w:rsidRPr="00000000">
              <w:rPr>
                <w:b w:val="1"/>
                <w:sz w:val="22"/>
                <w:szCs w:val="22"/>
                <w:rtl w:val="0"/>
              </w:rPr>
              <w:t xml:space="preserve">Recap what students did in making marinade lesson </w:t>
            </w:r>
          </w:p>
          <w:p w:rsidR="00000000" w:rsidDel="00000000" w:rsidP="00000000" w:rsidRDefault="00000000" w:rsidRPr="00000000" w14:paraId="000002A9">
            <w:pPr>
              <w:spacing w:line="240" w:lineRule="auto"/>
              <w:rPr>
                <w:b w:val="1"/>
                <w:sz w:val="22"/>
                <w:szCs w:val="22"/>
              </w:rPr>
            </w:pPr>
            <w:r w:rsidDel="00000000" w:rsidR="00000000" w:rsidRPr="00000000">
              <w:rPr>
                <w:sz w:val="22"/>
                <w:szCs w:val="22"/>
                <w:rtl w:val="0"/>
              </w:rPr>
              <w:t xml:space="preserve">Give feedback on the marinade students chose in the previous lesson</w:t>
            </w:r>
            <w:r w:rsidDel="00000000" w:rsidR="00000000" w:rsidRPr="00000000">
              <w:rPr>
                <w:rtl w:val="0"/>
              </w:rPr>
            </w:r>
          </w:p>
        </w:tc>
        <w:tc>
          <w:tcPr/>
          <w:p w:rsidR="00000000" w:rsidDel="00000000" w:rsidP="00000000" w:rsidRDefault="00000000" w:rsidRPr="00000000" w14:paraId="000002AB">
            <w:pPr>
              <w:spacing w:line="276" w:lineRule="auto"/>
              <w:rPr>
                <w:b w:val="1"/>
                <w:sz w:val="22"/>
                <w:szCs w:val="22"/>
              </w:rPr>
            </w:pPr>
            <w:r w:rsidDel="00000000" w:rsidR="00000000" w:rsidRPr="00000000">
              <w:rPr>
                <w:rtl w:val="0"/>
              </w:rPr>
            </w:r>
          </w:p>
        </w:tc>
      </w:tr>
      <w:tr>
        <w:trPr>
          <w:cantSplit w:val="0"/>
          <w:trHeight w:val="220" w:hRule="atLeast"/>
          <w:tblHeader w:val="0"/>
        </w:trPr>
        <w:tc>
          <w:tcPr>
            <w:vMerge w:val="restart"/>
            <w:shd w:fill="dbdbdb" w:val="clear"/>
          </w:tcPr>
          <w:p w:rsidR="00000000" w:rsidDel="00000000" w:rsidP="00000000" w:rsidRDefault="00000000" w:rsidRPr="00000000" w14:paraId="000002AC">
            <w:pPr>
              <w:spacing w:line="276" w:lineRule="auto"/>
              <w:rPr>
                <w:b w:val="1"/>
                <w:sz w:val="22"/>
                <w:szCs w:val="22"/>
              </w:rPr>
            </w:pPr>
            <w:r w:rsidDel="00000000" w:rsidR="00000000" w:rsidRPr="00000000">
              <w:rPr>
                <w:b w:val="1"/>
                <w:sz w:val="22"/>
                <w:szCs w:val="22"/>
                <w:rtl w:val="0"/>
              </w:rPr>
              <w:t xml:space="preserve">Instructional Activities</w:t>
            </w:r>
          </w:p>
          <w:p w:rsidR="00000000" w:rsidDel="00000000" w:rsidP="00000000" w:rsidRDefault="00000000" w:rsidRPr="00000000" w14:paraId="000002AD">
            <w:pPr>
              <w:spacing w:line="276" w:lineRule="auto"/>
              <w:rPr>
                <w:b w:val="1"/>
                <w:sz w:val="22"/>
                <w:szCs w:val="22"/>
              </w:rPr>
            </w:pPr>
            <w:r w:rsidDel="00000000" w:rsidR="00000000" w:rsidRPr="00000000">
              <w:rPr>
                <w:i w:val="1"/>
                <w:sz w:val="22"/>
                <w:szCs w:val="22"/>
                <w:rtl w:val="0"/>
              </w:rPr>
              <w:t xml:space="preserve">Time</w:t>
            </w:r>
            <w:r w:rsidDel="00000000" w:rsidR="00000000" w:rsidRPr="00000000">
              <w:rPr>
                <w:rtl w:val="0"/>
              </w:rPr>
            </w:r>
          </w:p>
        </w:tc>
        <w:tc>
          <w:tcPr>
            <w:gridSpan w:val="2"/>
          </w:tcPr>
          <w:p w:rsidR="00000000" w:rsidDel="00000000" w:rsidP="00000000" w:rsidRDefault="00000000" w:rsidRPr="00000000" w14:paraId="000002AE">
            <w:pPr>
              <w:spacing w:line="240" w:lineRule="auto"/>
              <w:rPr>
                <w:b w:val="1"/>
                <w:sz w:val="22"/>
                <w:szCs w:val="22"/>
              </w:rPr>
            </w:pPr>
            <w:r w:rsidDel="00000000" w:rsidR="00000000" w:rsidRPr="00000000">
              <w:rPr>
                <w:b w:val="1"/>
                <w:sz w:val="22"/>
                <w:szCs w:val="22"/>
                <w:rtl w:val="0"/>
              </w:rPr>
              <w:t xml:space="preserve">Interesting Approach: Handling Raw Meat</w:t>
            </w:r>
          </w:p>
          <w:p w:rsidR="00000000" w:rsidDel="00000000" w:rsidP="00000000" w:rsidRDefault="00000000" w:rsidRPr="00000000" w14:paraId="000002AF">
            <w:pPr>
              <w:spacing w:line="240" w:lineRule="auto"/>
              <w:rPr>
                <w:sz w:val="22"/>
                <w:szCs w:val="22"/>
              </w:rPr>
            </w:pPr>
            <w:r w:rsidDel="00000000" w:rsidR="00000000" w:rsidRPr="00000000">
              <w:rPr>
                <w:sz w:val="22"/>
                <w:szCs w:val="22"/>
                <w:rtl w:val="0"/>
              </w:rPr>
              <w:t xml:space="preserve">Give students scenarios and ask how they would handle the raw meat (True or False).</w:t>
            </w:r>
          </w:p>
          <w:p w:rsidR="00000000" w:rsidDel="00000000" w:rsidP="00000000" w:rsidRDefault="00000000" w:rsidRPr="00000000" w14:paraId="000002B0">
            <w:pPr>
              <w:numPr>
                <w:ilvl w:val="0"/>
                <w:numId w:val="14"/>
              </w:numPr>
              <w:spacing w:line="240" w:lineRule="auto"/>
              <w:ind w:left="720" w:hanging="360"/>
              <w:rPr>
                <w:sz w:val="22"/>
                <w:szCs w:val="22"/>
                <w:u w:val="none"/>
              </w:rPr>
            </w:pPr>
            <w:r w:rsidDel="00000000" w:rsidR="00000000" w:rsidRPr="00000000">
              <w:rPr>
                <w:sz w:val="22"/>
                <w:szCs w:val="22"/>
                <w:rtl w:val="0"/>
              </w:rPr>
              <w:t xml:space="preserve">I can prepare my vegetables and fruits using the same cutting board after I cut my raw steak.</w:t>
            </w:r>
          </w:p>
          <w:p w:rsidR="00000000" w:rsidDel="00000000" w:rsidP="00000000" w:rsidRDefault="00000000" w:rsidRPr="00000000" w14:paraId="000002B1">
            <w:pPr>
              <w:numPr>
                <w:ilvl w:val="0"/>
                <w:numId w:val="14"/>
              </w:numPr>
              <w:spacing w:line="240" w:lineRule="auto"/>
              <w:ind w:left="720" w:hanging="360"/>
              <w:rPr>
                <w:sz w:val="22"/>
                <w:szCs w:val="22"/>
                <w:u w:val="none"/>
              </w:rPr>
            </w:pPr>
            <w:r w:rsidDel="00000000" w:rsidR="00000000" w:rsidRPr="00000000">
              <w:rPr>
                <w:sz w:val="22"/>
                <w:szCs w:val="22"/>
                <w:rtl w:val="0"/>
              </w:rPr>
              <w:t xml:space="preserve">I can use the same cooking materials for my raw meat and veggies for salad.</w:t>
            </w:r>
          </w:p>
          <w:p w:rsidR="00000000" w:rsidDel="00000000" w:rsidP="00000000" w:rsidRDefault="00000000" w:rsidRPr="00000000" w14:paraId="000002B2">
            <w:pPr>
              <w:numPr>
                <w:ilvl w:val="0"/>
                <w:numId w:val="14"/>
              </w:numPr>
              <w:spacing w:line="240" w:lineRule="auto"/>
              <w:ind w:left="720" w:hanging="360"/>
              <w:rPr>
                <w:sz w:val="22"/>
                <w:szCs w:val="22"/>
                <w:u w:val="none"/>
              </w:rPr>
            </w:pPr>
            <w:r w:rsidDel="00000000" w:rsidR="00000000" w:rsidRPr="00000000">
              <w:rPr>
                <w:sz w:val="22"/>
                <w:szCs w:val="22"/>
                <w:rtl w:val="0"/>
              </w:rPr>
              <w:t xml:space="preserve">I can use the same cutting board I used to prepare the raw meat to cut up my cooked steak.</w:t>
            </w:r>
          </w:p>
          <w:p w:rsidR="00000000" w:rsidDel="00000000" w:rsidP="00000000" w:rsidRDefault="00000000" w:rsidRPr="00000000" w14:paraId="000002B3">
            <w:pPr>
              <w:numPr>
                <w:ilvl w:val="0"/>
                <w:numId w:val="14"/>
              </w:numPr>
              <w:spacing w:line="240" w:lineRule="auto"/>
              <w:ind w:left="720" w:hanging="360"/>
              <w:rPr>
                <w:sz w:val="22"/>
                <w:szCs w:val="22"/>
                <w:u w:val="none"/>
              </w:rPr>
            </w:pPr>
            <w:r w:rsidDel="00000000" w:rsidR="00000000" w:rsidRPr="00000000">
              <w:rPr>
                <w:sz w:val="22"/>
                <w:szCs w:val="22"/>
                <w:rtl w:val="0"/>
              </w:rPr>
              <w:t xml:space="preserve">After marinating the raw steak, I can use the same marinade as a sauce to drizzle over my cooked steaks.</w:t>
            </w:r>
          </w:p>
          <w:p w:rsidR="00000000" w:rsidDel="00000000" w:rsidP="00000000" w:rsidRDefault="00000000" w:rsidRPr="00000000" w14:paraId="000002B4">
            <w:pPr>
              <w:numPr>
                <w:ilvl w:val="0"/>
                <w:numId w:val="14"/>
              </w:numPr>
              <w:spacing w:line="240" w:lineRule="auto"/>
              <w:ind w:left="720" w:hanging="360"/>
              <w:rPr>
                <w:sz w:val="22"/>
                <w:szCs w:val="22"/>
                <w:u w:val="none"/>
              </w:rPr>
            </w:pPr>
            <w:r w:rsidDel="00000000" w:rsidR="00000000" w:rsidRPr="00000000">
              <w:rPr>
                <w:sz w:val="22"/>
                <w:szCs w:val="22"/>
                <w:rtl w:val="0"/>
              </w:rPr>
              <w:t xml:space="preserve">I can use the same cooking utensils for raw and cooked meat without washing them.</w:t>
            </w:r>
          </w:p>
          <w:p w:rsidR="00000000" w:rsidDel="00000000" w:rsidP="00000000" w:rsidRDefault="00000000" w:rsidRPr="00000000" w14:paraId="000002B5">
            <w:pPr>
              <w:numPr>
                <w:ilvl w:val="0"/>
                <w:numId w:val="14"/>
              </w:numPr>
              <w:spacing w:line="240" w:lineRule="auto"/>
              <w:ind w:left="720" w:hanging="360"/>
              <w:rPr>
                <w:sz w:val="22"/>
                <w:szCs w:val="22"/>
                <w:u w:val="none"/>
              </w:rPr>
            </w:pPr>
            <w:r w:rsidDel="00000000" w:rsidR="00000000" w:rsidRPr="00000000">
              <w:rPr>
                <w:sz w:val="22"/>
                <w:szCs w:val="22"/>
                <w:rtl w:val="0"/>
              </w:rPr>
              <w:t xml:space="preserve">After handling raw meat with my hands, I can touch the seasoning bottoms directly without washing my hands.</w:t>
            </w:r>
          </w:p>
          <w:p w:rsidR="00000000" w:rsidDel="00000000" w:rsidP="00000000" w:rsidRDefault="00000000" w:rsidRPr="00000000" w14:paraId="000002B6">
            <w:pPr>
              <w:spacing w:line="240" w:lineRule="auto"/>
              <w:rPr>
                <w:sz w:val="22"/>
                <w:szCs w:val="22"/>
              </w:rPr>
            </w:pPr>
            <w:r w:rsidDel="00000000" w:rsidR="00000000" w:rsidRPr="00000000">
              <w:rPr>
                <w:sz w:val="22"/>
                <w:szCs w:val="22"/>
                <w:rtl w:val="0"/>
              </w:rPr>
              <w:t xml:space="preserve">Good and poor Ways to handle raw meat.</w:t>
            </w:r>
          </w:p>
          <w:p w:rsidR="00000000" w:rsidDel="00000000" w:rsidP="00000000" w:rsidRDefault="00000000" w:rsidRPr="00000000" w14:paraId="000002B7">
            <w:pPr>
              <w:numPr>
                <w:ilvl w:val="0"/>
                <w:numId w:val="85"/>
              </w:numPr>
              <w:spacing w:line="240" w:lineRule="auto"/>
              <w:ind w:left="720" w:hanging="360"/>
              <w:rPr>
                <w:sz w:val="22"/>
                <w:szCs w:val="22"/>
                <w:u w:val="none"/>
              </w:rPr>
            </w:pPr>
            <w:r w:rsidDel="00000000" w:rsidR="00000000" w:rsidRPr="00000000">
              <w:rPr>
                <w:sz w:val="22"/>
                <w:szCs w:val="22"/>
                <w:rtl w:val="0"/>
              </w:rPr>
              <w:t xml:space="preserve">Types of cutting boards</w:t>
            </w:r>
          </w:p>
          <w:p w:rsidR="00000000" w:rsidDel="00000000" w:rsidP="00000000" w:rsidRDefault="00000000" w:rsidRPr="00000000" w14:paraId="000002B8">
            <w:pPr>
              <w:numPr>
                <w:ilvl w:val="0"/>
                <w:numId w:val="85"/>
              </w:numPr>
              <w:spacing w:line="240" w:lineRule="auto"/>
              <w:ind w:left="720" w:hanging="360"/>
              <w:rPr>
                <w:sz w:val="22"/>
                <w:szCs w:val="22"/>
                <w:u w:val="none"/>
              </w:rPr>
            </w:pPr>
            <w:r w:rsidDel="00000000" w:rsidR="00000000" w:rsidRPr="00000000">
              <w:rPr>
                <w:sz w:val="22"/>
                <w:szCs w:val="22"/>
                <w:rtl w:val="0"/>
              </w:rPr>
              <w:t xml:space="preserve">cuts vs ground beef vs poultry.</w:t>
            </w:r>
          </w:p>
          <w:p w:rsidR="00000000" w:rsidDel="00000000" w:rsidP="00000000" w:rsidRDefault="00000000" w:rsidRPr="00000000" w14:paraId="000002B9">
            <w:pPr>
              <w:numPr>
                <w:ilvl w:val="0"/>
                <w:numId w:val="85"/>
              </w:numPr>
              <w:spacing w:line="240" w:lineRule="auto"/>
              <w:ind w:left="720" w:hanging="360"/>
              <w:rPr>
                <w:sz w:val="22"/>
                <w:szCs w:val="22"/>
                <w:u w:val="none"/>
              </w:rPr>
            </w:pPr>
            <w:r w:rsidDel="00000000" w:rsidR="00000000" w:rsidRPr="00000000">
              <w:rPr>
                <w:sz w:val="22"/>
                <w:szCs w:val="22"/>
                <w:rtl w:val="0"/>
              </w:rPr>
              <w:t xml:space="preserve">If anything touched raw meat, treat it as raw meat</w:t>
            </w:r>
          </w:p>
          <w:p w:rsidR="00000000" w:rsidDel="00000000" w:rsidP="00000000" w:rsidRDefault="00000000" w:rsidRPr="00000000" w14:paraId="000002BA">
            <w:pPr>
              <w:spacing w:line="240" w:lineRule="auto"/>
              <w:ind w:left="720" w:firstLine="0"/>
              <w:rPr>
                <w:sz w:val="22"/>
                <w:szCs w:val="22"/>
              </w:rPr>
            </w:pPr>
            <w:r w:rsidDel="00000000" w:rsidR="00000000" w:rsidRPr="00000000">
              <w:rPr>
                <w:rtl w:val="0"/>
              </w:rPr>
            </w:r>
          </w:p>
        </w:tc>
        <w:tc>
          <w:tcPr/>
          <w:p w:rsidR="00000000" w:rsidDel="00000000" w:rsidP="00000000" w:rsidRDefault="00000000" w:rsidRPr="00000000" w14:paraId="000002BC">
            <w:pPr>
              <w:spacing w:line="276" w:lineRule="auto"/>
              <w:rPr>
                <w:sz w:val="22"/>
                <w:szCs w:val="22"/>
              </w:rPr>
            </w:pPr>
            <w:r w:rsidDel="00000000" w:rsidR="00000000" w:rsidRPr="00000000">
              <w:rPr>
                <w:sz w:val="22"/>
                <w:szCs w:val="22"/>
                <w:rtl w:val="0"/>
              </w:rPr>
              <w:t xml:space="preserve">Mentimeter polling program</w:t>
            </w:r>
          </w:p>
          <w:p w:rsidR="00000000" w:rsidDel="00000000" w:rsidP="00000000" w:rsidRDefault="00000000" w:rsidRPr="00000000" w14:paraId="000002BD">
            <w:pPr>
              <w:spacing w:line="276" w:lineRule="auto"/>
              <w:rPr>
                <w:sz w:val="22"/>
                <w:szCs w:val="22"/>
              </w:rPr>
            </w:pPr>
            <w:r w:rsidDel="00000000" w:rsidR="00000000" w:rsidRPr="00000000">
              <w:rPr>
                <w:rtl w:val="0"/>
              </w:rPr>
            </w:r>
          </w:p>
          <w:p w:rsidR="00000000" w:rsidDel="00000000" w:rsidP="00000000" w:rsidRDefault="00000000" w:rsidRPr="00000000" w14:paraId="000002BE">
            <w:pPr>
              <w:spacing w:line="276" w:lineRule="auto"/>
              <w:rPr>
                <w:sz w:val="22"/>
                <w:szCs w:val="22"/>
              </w:rPr>
            </w:pPr>
            <w:r w:rsidDel="00000000" w:rsidR="00000000" w:rsidRPr="00000000">
              <w:rPr>
                <w:rtl w:val="0"/>
              </w:rPr>
            </w:r>
          </w:p>
          <w:p w:rsidR="00000000" w:rsidDel="00000000" w:rsidP="00000000" w:rsidRDefault="00000000" w:rsidRPr="00000000" w14:paraId="000002BF">
            <w:pPr>
              <w:spacing w:line="276" w:lineRule="auto"/>
              <w:rPr>
                <w:sz w:val="22"/>
                <w:szCs w:val="22"/>
              </w:rPr>
            </w:pPr>
            <w:r w:rsidDel="00000000" w:rsidR="00000000" w:rsidRPr="00000000">
              <w:rPr>
                <w:rtl w:val="0"/>
              </w:rPr>
            </w:r>
          </w:p>
          <w:p w:rsidR="00000000" w:rsidDel="00000000" w:rsidP="00000000" w:rsidRDefault="00000000" w:rsidRPr="00000000" w14:paraId="000002C0">
            <w:pPr>
              <w:spacing w:line="276" w:lineRule="auto"/>
              <w:rPr>
                <w:sz w:val="22"/>
                <w:szCs w:val="22"/>
              </w:rPr>
            </w:pPr>
            <w:r w:rsidDel="00000000" w:rsidR="00000000" w:rsidRPr="00000000">
              <w:rPr>
                <w:rtl w:val="0"/>
              </w:rPr>
            </w:r>
          </w:p>
          <w:p w:rsidR="00000000" w:rsidDel="00000000" w:rsidP="00000000" w:rsidRDefault="00000000" w:rsidRPr="00000000" w14:paraId="000002C1">
            <w:pPr>
              <w:spacing w:line="276" w:lineRule="auto"/>
              <w:rPr>
                <w:sz w:val="22"/>
                <w:szCs w:val="22"/>
              </w:rPr>
            </w:pPr>
            <w:r w:rsidDel="00000000" w:rsidR="00000000" w:rsidRPr="00000000">
              <w:rPr>
                <w:rtl w:val="0"/>
              </w:rPr>
            </w:r>
          </w:p>
          <w:p w:rsidR="00000000" w:rsidDel="00000000" w:rsidP="00000000" w:rsidRDefault="00000000" w:rsidRPr="00000000" w14:paraId="000002C2">
            <w:pPr>
              <w:spacing w:line="276" w:lineRule="auto"/>
              <w:rPr>
                <w:sz w:val="22"/>
                <w:szCs w:val="22"/>
              </w:rPr>
            </w:pPr>
            <w:r w:rsidDel="00000000" w:rsidR="00000000" w:rsidRPr="00000000">
              <w:rPr>
                <w:rtl w:val="0"/>
              </w:rPr>
            </w:r>
          </w:p>
          <w:p w:rsidR="00000000" w:rsidDel="00000000" w:rsidP="00000000" w:rsidRDefault="00000000" w:rsidRPr="00000000" w14:paraId="000002C3">
            <w:pPr>
              <w:spacing w:line="276" w:lineRule="auto"/>
              <w:rPr>
                <w:sz w:val="22"/>
                <w:szCs w:val="22"/>
              </w:rPr>
            </w:pPr>
            <w:r w:rsidDel="00000000" w:rsidR="00000000" w:rsidRPr="00000000">
              <w:rPr>
                <w:rtl w:val="0"/>
              </w:rPr>
            </w:r>
          </w:p>
        </w:tc>
      </w:tr>
      <w:tr>
        <w:trPr>
          <w:cantSplit w:val="0"/>
          <w:trHeight w:val="220" w:hRule="atLeast"/>
          <w:tblHeader w:val="0"/>
        </w:trPr>
        <w:tc>
          <w:tcPr>
            <w:vMerge w:val="continue"/>
            <w:shd w:fill="dbdbdb" w:val="clear"/>
          </w:tcPr>
          <w:p w:rsidR="00000000" w:rsidDel="00000000" w:rsidP="00000000" w:rsidRDefault="00000000" w:rsidRPr="00000000" w14:paraId="000002C4">
            <w:pPr>
              <w:spacing w:after="0" w:before="0" w:line="240" w:lineRule="auto"/>
              <w:ind w:left="0" w:firstLine="0"/>
              <w:rPr>
                <w:b w:val="1"/>
                <w:sz w:val="22"/>
                <w:szCs w:val="22"/>
              </w:rPr>
            </w:pPr>
            <w:r w:rsidDel="00000000" w:rsidR="00000000" w:rsidRPr="00000000">
              <w:rPr>
                <w:rtl w:val="0"/>
              </w:rPr>
            </w:r>
          </w:p>
        </w:tc>
        <w:tc>
          <w:tcPr>
            <w:gridSpan w:val="2"/>
          </w:tcPr>
          <w:p w:rsidR="00000000" w:rsidDel="00000000" w:rsidP="00000000" w:rsidRDefault="00000000" w:rsidRPr="00000000" w14:paraId="000002C5">
            <w:pPr>
              <w:rPr>
                <w:b w:val="1"/>
                <w:sz w:val="22"/>
                <w:szCs w:val="22"/>
              </w:rPr>
            </w:pPr>
            <w:r w:rsidDel="00000000" w:rsidR="00000000" w:rsidRPr="00000000">
              <w:rPr>
                <w:b w:val="1"/>
                <w:sz w:val="22"/>
                <w:szCs w:val="22"/>
                <w:rtl w:val="0"/>
              </w:rPr>
              <w:t xml:space="preserve">Safe cooking temperatures (15 minutes)</w:t>
            </w:r>
          </w:p>
          <w:p w:rsidR="00000000" w:rsidDel="00000000" w:rsidP="00000000" w:rsidRDefault="00000000" w:rsidRPr="00000000" w14:paraId="000002C6">
            <w:pPr>
              <w:rPr>
                <w:sz w:val="22"/>
                <w:szCs w:val="22"/>
              </w:rPr>
            </w:pPr>
            <w:r w:rsidDel="00000000" w:rsidR="00000000" w:rsidRPr="00000000">
              <w:rPr>
                <w:sz w:val="22"/>
                <w:szCs w:val="22"/>
                <w:rtl w:val="0"/>
              </w:rPr>
              <w:t xml:space="preserve">Talk about end cooking temperatures factors:</w:t>
            </w:r>
          </w:p>
          <w:p w:rsidR="00000000" w:rsidDel="00000000" w:rsidP="00000000" w:rsidRDefault="00000000" w:rsidRPr="00000000" w14:paraId="000002C7">
            <w:pPr>
              <w:numPr>
                <w:ilvl w:val="0"/>
                <w:numId w:val="90"/>
              </w:numPr>
              <w:ind w:left="720" w:hanging="360"/>
              <w:rPr>
                <w:sz w:val="22"/>
                <w:szCs w:val="22"/>
              </w:rPr>
            </w:pPr>
            <w:r w:rsidDel="00000000" w:rsidR="00000000" w:rsidRPr="00000000">
              <w:rPr>
                <w:sz w:val="22"/>
                <w:szCs w:val="22"/>
                <w:rtl w:val="0"/>
              </w:rPr>
              <w:t xml:space="preserve">Safety </w:t>
            </w:r>
          </w:p>
          <w:p w:rsidR="00000000" w:rsidDel="00000000" w:rsidP="00000000" w:rsidRDefault="00000000" w:rsidRPr="00000000" w14:paraId="000002C8">
            <w:pPr>
              <w:numPr>
                <w:ilvl w:val="0"/>
                <w:numId w:val="90"/>
              </w:numPr>
              <w:ind w:left="720" w:hanging="360"/>
              <w:rPr>
                <w:sz w:val="22"/>
                <w:szCs w:val="22"/>
              </w:rPr>
            </w:pPr>
            <w:r w:rsidDel="00000000" w:rsidR="00000000" w:rsidRPr="00000000">
              <w:rPr>
                <w:sz w:val="22"/>
                <w:szCs w:val="22"/>
                <w:rtl w:val="0"/>
              </w:rPr>
              <w:t xml:space="preserve">Quality </w:t>
            </w:r>
          </w:p>
          <w:p w:rsidR="00000000" w:rsidDel="00000000" w:rsidP="00000000" w:rsidRDefault="00000000" w:rsidRPr="00000000" w14:paraId="000002C9">
            <w:pPr>
              <w:rPr>
                <w:sz w:val="22"/>
                <w:szCs w:val="22"/>
              </w:rPr>
            </w:pPr>
            <w:r w:rsidDel="00000000" w:rsidR="00000000" w:rsidRPr="00000000">
              <w:rPr>
                <w:sz w:val="22"/>
                <w:szCs w:val="22"/>
                <w:rtl w:val="0"/>
              </w:rPr>
              <w:t xml:space="preserve">How to determine the meat is done?</w:t>
            </w:r>
          </w:p>
          <w:p w:rsidR="00000000" w:rsidDel="00000000" w:rsidP="00000000" w:rsidRDefault="00000000" w:rsidRPr="00000000" w14:paraId="000002CA">
            <w:pPr>
              <w:numPr>
                <w:ilvl w:val="0"/>
                <w:numId w:val="19"/>
              </w:numPr>
              <w:ind w:left="720" w:hanging="360"/>
              <w:rPr>
                <w:sz w:val="22"/>
                <w:szCs w:val="22"/>
              </w:rPr>
            </w:pPr>
            <w:r w:rsidDel="00000000" w:rsidR="00000000" w:rsidRPr="00000000">
              <w:rPr>
                <w:sz w:val="22"/>
                <w:szCs w:val="22"/>
                <w:rtl w:val="0"/>
              </w:rPr>
              <w:t xml:space="preserve">Ask students if they have heard these myths</w:t>
            </w:r>
          </w:p>
          <w:p w:rsidR="00000000" w:rsidDel="00000000" w:rsidP="00000000" w:rsidRDefault="00000000" w:rsidRPr="00000000" w14:paraId="000002CB">
            <w:pPr>
              <w:numPr>
                <w:ilvl w:val="0"/>
                <w:numId w:val="19"/>
              </w:numPr>
              <w:ind w:left="720" w:hanging="360"/>
              <w:rPr>
                <w:sz w:val="22"/>
                <w:szCs w:val="22"/>
              </w:rPr>
            </w:pPr>
            <w:r w:rsidDel="00000000" w:rsidR="00000000" w:rsidRPr="00000000">
              <w:rPr>
                <w:sz w:val="22"/>
                <w:szCs w:val="22"/>
                <w:rtl w:val="0"/>
              </w:rPr>
              <w:t xml:space="preserve">Cook until there’s no pink?</w:t>
            </w:r>
          </w:p>
          <w:p w:rsidR="00000000" w:rsidDel="00000000" w:rsidP="00000000" w:rsidRDefault="00000000" w:rsidRPr="00000000" w14:paraId="000002CC">
            <w:pPr>
              <w:numPr>
                <w:ilvl w:val="0"/>
                <w:numId w:val="19"/>
              </w:numPr>
              <w:ind w:left="720" w:hanging="360"/>
              <w:rPr>
                <w:sz w:val="22"/>
                <w:szCs w:val="22"/>
              </w:rPr>
            </w:pPr>
            <w:r w:rsidDel="00000000" w:rsidR="00000000" w:rsidRPr="00000000">
              <w:rPr>
                <w:sz w:val="22"/>
                <w:szCs w:val="22"/>
                <w:rtl w:val="0"/>
              </w:rPr>
              <w:t xml:space="preserve">Cook until the juices run clear?</w:t>
            </w:r>
          </w:p>
          <w:p w:rsidR="00000000" w:rsidDel="00000000" w:rsidP="00000000" w:rsidRDefault="00000000" w:rsidRPr="00000000" w14:paraId="000002CD">
            <w:pPr>
              <w:numPr>
                <w:ilvl w:val="0"/>
                <w:numId w:val="19"/>
              </w:numPr>
              <w:ind w:left="720" w:hanging="360"/>
              <w:rPr>
                <w:sz w:val="22"/>
                <w:szCs w:val="22"/>
              </w:rPr>
            </w:pPr>
            <w:r w:rsidDel="00000000" w:rsidR="00000000" w:rsidRPr="00000000">
              <w:rPr>
                <w:sz w:val="22"/>
                <w:szCs w:val="22"/>
                <w:rtl w:val="0"/>
              </w:rPr>
              <w:t xml:space="preserve">These are not reliable methods </w:t>
            </w:r>
          </w:p>
          <w:p w:rsidR="00000000" w:rsidDel="00000000" w:rsidP="00000000" w:rsidRDefault="00000000" w:rsidRPr="00000000" w14:paraId="000002CE">
            <w:pPr>
              <w:rPr>
                <w:sz w:val="22"/>
                <w:szCs w:val="22"/>
              </w:rPr>
            </w:pPr>
            <w:r w:rsidDel="00000000" w:rsidR="00000000" w:rsidRPr="00000000">
              <w:rPr>
                <w:sz w:val="22"/>
                <w:szCs w:val="22"/>
                <w:rtl w:val="0"/>
              </w:rPr>
              <w:t xml:space="preserve">Safe minimum cooking temperature for meat and why </w:t>
            </w:r>
          </w:p>
          <w:p w:rsidR="00000000" w:rsidDel="00000000" w:rsidP="00000000" w:rsidRDefault="00000000" w:rsidRPr="00000000" w14:paraId="000002CF">
            <w:pPr>
              <w:numPr>
                <w:ilvl w:val="0"/>
                <w:numId w:val="53"/>
              </w:numPr>
              <w:ind w:left="720" w:hanging="360"/>
              <w:rPr>
                <w:sz w:val="22"/>
                <w:szCs w:val="22"/>
              </w:rPr>
            </w:pPr>
            <w:r w:rsidDel="00000000" w:rsidR="00000000" w:rsidRPr="00000000">
              <w:rPr>
                <w:sz w:val="22"/>
                <w:szCs w:val="22"/>
                <w:rtl w:val="0"/>
              </w:rPr>
              <w:t xml:space="preserve">Why is internal temperature important </w:t>
            </w:r>
          </w:p>
          <w:p w:rsidR="00000000" w:rsidDel="00000000" w:rsidP="00000000" w:rsidRDefault="00000000" w:rsidRPr="00000000" w14:paraId="000002D0">
            <w:pPr>
              <w:numPr>
                <w:ilvl w:val="0"/>
                <w:numId w:val="53"/>
              </w:numPr>
              <w:ind w:left="720" w:hanging="360"/>
              <w:rPr>
                <w:sz w:val="22"/>
                <w:szCs w:val="22"/>
              </w:rPr>
            </w:pPr>
            <w:r w:rsidDel="00000000" w:rsidR="00000000" w:rsidRPr="00000000">
              <w:rPr>
                <w:sz w:val="22"/>
                <w:szCs w:val="22"/>
                <w:rtl w:val="0"/>
              </w:rPr>
              <w:t xml:space="preserve">Safety</w:t>
            </w:r>
          </w:p>
          <w:p w:rsidR="00000000" w:rsidDel="00000000" w:rsidP="00000000" w:rsidRDefault="00000000" w:rsidRPr="00000000" w14:paraId="000002D1">
            <w:pPr>
              <w:numPr>
                <w:ilvl w:val="1"/>
                <w:numId w:val="53"/>
              </w:numPr>
              <w:ind w:left="1440" w:hanging="360"/>
              <w:rPr>
                <w:sz w:val="22"/>
                <w:szCs w:val="22"/>
              </w:rPr>
            </w:pPr>
            <w:r w:rsidDel="00000000" w:rsidR="00000000" w:rsidRPr="00000000">
              <w:rPr>
                <w:sz w:val="22"/>
                <w:szCs w:val="22"/>
                <w:rtl w:val="0"/>
              </w:rPr>
              <w:t xml:space="preserve">Undercooked, microorganisms and bacteria may be present and cause foodborne illness</w:t>
            </w:r>
          </w:p>
          <w:p w:rsidR="00000000" w:rsidDel="00000000" w:rsidP="00000000" w:rsidRDefault="00000000" w:rsidRPr="00000000" w14:paraId="000002D2">
            <w:pPr>
              <w:numPr>
                <w:ilvl w:val="0"/>
                <w:numId w:val="34"/>
              </w:numPr>
              <w:ind w:left="720" w:hanging="360"/>
              <w:rPr>
                <w:sz w:val="22"/>
                <w:szCs w:val="22"/>
              </w:rPr>
            </w:pPr>
            <w:r w:rsidDel="00000000" w:rsidR="00000000" w:rsidRPr="00000000">
              <w:rPr>
                <w:sz w:val="22"/>
                <w:szCs w:val="22"/>
                <w:rtl w:val="0"/>
              </w:rPr>
              <w:t xml:space="preserve">Quality </w:t>
            </w:r>
          </w:p>
          <w:p w:rsidR="00000000" w:rsidDel="00000000" w:rsidP="00000000" w:rsidRDefault="00000000" w:rsidRPr="00000000" w14:paraId="000002D3">
            <w:pPr>
              <w:numPr>
                <w:ilvl w:val="1"/>
                <w:numId w:val="34"/>
              </w:numPr>
              <w:ind w:left="1440" w:hanging="360"/>
              <w:rPr>
                <w:sz w:val="22"/>
                <w:szCs w:val="22"/>
              </w:rPr>
            </w:pPr>
            <w:r w:rsidDel="00000000" w:rsidR="00000000" w:rsidRPr="00000000">
              <w:rPr>
                <w:sz w:val="22"/>
                <w:szCs w:val="22"/>
                <w:rtl w:val="0"/>
              </w:rPr>
              <w:t xml:space="preserve">Overcooked, tough, and dry product</w:t>
            </w:r>
            <w:r w:rsidDel="00000000" w:rsidR="00000000" w:rsidRPr="00000000">
              <w:rPr>
                <w:rtl w:val="0"/>
              </w:rPr>
            </w:r>
          </w:p>
        </w:tc>
        <w:tc>
          <w:tcPr/>
          <w:p w:rsidR="00000000" w:rsidDel="00000000" w:rsidP="00000000" w:rsidRDefault="00000000" w:rsidRPr="00000000" w14:paraId="000002D5">
            <w:pPr>
              <w:spacing w:line="276" w:lineRule="auto"/>
              <w:rPr>
                <w:sz w:val="22"/>
                <w:szCs w:val="22"/>
              </w:rPr>
            </w:pPr>
            <w:r w:rsidDel="00000000" w:rsidR="00000000" w:rsidRPr="00000000">
              <w:rPr>
                <w:sz w:val="22"/>
                <w:szCs w:val="22"/>
                <w:rtl w:val="0"/>
              </w:rPr>
              <w:t xml:space="preserve">Information from FoodSafety.gov (</w:t>
            </w:r>
            <w:hyperlink r:id="rId16">
              <w:r w:rsidDel="00000000" w:rsidR="00000000" w:rsidRPr="00000000">
                <w:rPr>
                  <w:color w:val="1155cc"/>
                  <w:sz w:val="22"/>
                  <w:szCs w:val="22"/>
                  <w:u w:val="single"/>
                  <w:rtl w:val="0"/>
                </w:rPr>
                <w:t xml:space="preserve">Cook to a Safe Minimum Internal Temperature | FoodSafety.gov</w:t>
              </w:r>
            </w:hyperlink>
            <w:r w:rsidDel="00000000" w:rsidR="00000000" w:rsidRPr="00000000">
              <w:rPr>
                <w:sz w:val="22"/>
                <w:szCs w:val="22"/>
                <w:rtl w:val="0"/>
              </w:rPr>
              <w:t xml:space="preserve">)</w:t>
            </w:r>
          </w:p>
          <w:p w:rsidR="00000000" w:rsidDel="00000000" w:rsidP="00000000" w:rsidRDefault="00000000" w:rsidRPr="00000000" w14:paraId="000002D6">
            <w:pPr>
              <w:spacing w:line="276" w:lineRule="auto"/>
              <w:rPr>
                <w:sz w:val="22"/>
                <w:szCs w:val="22"/>
              </w:rPr>
            </w:pPr>
            <w:r w:rsidDel="00000000" w:rsidR="00000000" w:rsidRPr="00000000">
              <w:rPr>
                <w:sz w:val="22"/>
                <w:szCs w:val="22"/>
                <w:rtl w:val="0"/>
              </w:rPr>
              <w:t xml:space="preserve">Pictures of different meat thermometers (pictures below)</w:t>
            </w:r>
          </w:p>
        </w:tc>
      </w:tr>
      <w:tr>
        <w:trPr>
          <w:cantSplit w:val="0"/>
          <w:trHeight w:val="220" w:hRule="atLeast"/>
          <w:tblHeader w:val="0"/>
        </w:trPr>
        <w:tc>
          <w:tcPr>
            <w:vMerge w:val="continue"/>
            <w:shd w:fill="dbdbdb" w:val="clear"/>
          </w:tcPr>
          <w:p w:rsidR="00000000" w:rsidDel="00000000" w:rsidP="00000000" w:rsidRDefault="00000000" w:rsidRPr="00000000" w14:paraId="000002D7">
            <w:pPr>
              <w:spacing w:after="0" w:before="0" w:line="240" w:lineRule="auto"/>
              <w:ind w:left="0" w:firstLine="0"/>
              <w:rPr>
                <w:b w:val="1"/>
                <w:sz w:val="22"/>
                <w:szCs w:val="22"/>
              </w:rPr>
            </w:pPr>
            <w:r w:rsidDel="00000000" w:rsidR="00000000" w:rsidRPr="00000000">
              <w:rPr>
                <w:rtl w:val="0"/>
              </w:rPr>
            </w:r>
          </w:p>
        </w:tc>
        <w:tc>
          <w:tcPr>
            <w:gridSpan w:val="2"/>
          </w:tcPr>
          <w:p w:rsidR="00000000" w:rsidDel="00000000" w:rsidP="00000000" w:rsidRDefault="00000000" w:rsidRPr="00000000" w14:paraId="000002D8">
            <w:pPr>
              <w:rPr>
                <w:b w:val="1"/>
                <w:sz w:val="22"/>
                <w:szCs w:val="22"/>
              </w:rPr>
            </w:pPr>
            <w:r w:rsidDel="00000000" w:rsidR="00000000" w:rsidRPr="00000000">
              <w:rPr>
                <w:b w:val="1"/>
                <w:sz w:val="22"/>
                <w:szCs w:val="22"/>
                <w:rtl w:val="0"/>
              </w:rPr>
              <w:t xml:space="preserve">Internal Cooking Temperature Activity (5 minutes)</w:t>
            </w:r>
          </w:p>
          <w:p w:rsidR="00000000" w:rsidDel="00000000" w:rsidP="00000000" w:rsidRDefault="00000000" w:rsidRPr="00000000" w14:paraId="000002D9">
            <w:pPr>
              <w:rPr>
                <w:sz w:val="22"/>
                <w:szCs w:val="22"/>
              </w:rPr>
            </w:pPr>
            <w:r w:rsidDel="00000000" w:rsidR="00000000" w:rsidRPr="00000000">
              <w:rPr>
                <w:sz w:val="22"/>
                <w:szCs w:val="22"/>
                <w:rtl w:val="0"/>
              </w:rPr>
              <w:t xml:space="preserve">Demonstrate how to take the internal temperature properly with a meat thermometer</w:t>
            </w:r>
          </w:p>
          <w:p w:rsidR="00000000" w:rsidDel="00000000" w:rsidP="00000000" w:rsidRDefault="00000000" w:rsidRPr="00000000" w14:paraId="000002DA">
            <w:pPr>
              <w:rPr>
                <w:sz w:val="22"/>
                <w:szCs w:val="22"/>
              </w:rPr>
            </w:pPr>
            <w:r w:rsidDel="00000000" w:rsidR="00000000" w:rsidRPr="00000000">
              <w:rPr>
                <w:sz w:val="22"/>
                <w:szCs w:val="22"/>
                <w:rtl w:val="0"/>
              </w:rPr>
              <w:t xml:space="preserve">Recap: The best way to ensure safety and quality:</w:t>
            </w:r>
          </w:p>
          <w:p w:rsidR="00000000" w:rsidDel="00000000" w:rsidP="00000000" w:rsidRDefault="00000000" w:rsidRPr="00000000" w14:paraId="000002DB">
            <w:pPr>
              <w:numPr>
                <w:ilvl w:val="0"/>
                <w:numId w:val="20"/>
              </w:numPr>
              <w:ind w:left="720" w:hanging="360"/>
              <w:rPr>
                <w:sz w:val="22"/>
                <w:szCs w:val="22"/>
              </w:rPr>
            </w:pPr>
            <w:r w:rsidDel="00000000" w:rsidR="00000000" w:rsidRPr="00000000">
              <w:rPr>
                <w:sz w:val="22"/>
                <w:szCs w:val="22"/>
                <w:rtl w:val="0"/>
              </w:rPr>
              <w:t xml:space="preserve">Meat thermometer </w:t>
            </w:r>
          </w:p>
          <w:p w:rsidR="00000000" w:rsidDel="00000000" w:rsidP="00000000" w:rsidRDefault="00000000" w:rsidRPr="00000000" w14:paraId="000002DC">
            <w:pPr>
              <w:numPr>
                <w:ilvl w:val="0"/>
                <w:numId w:val="20"/>
              </w:numPr>
              <w:ind w:left="720" w:hanging="360"/>
              <w:rPr>
                <w:sz w:val="22"/>
                <w:szCs w:val="22"/>
              </w:rPr>
            </w:pPr>
            <w:r w:rsidDel="00000000" w:rsidR="00000000" w:rsidRPr="00000000">
              <w:rPr>
                <w:sz w:val="22"/>
                <w:szCs w:val="22"/>
                <w:rtl w:val="0"/>
              </w:rPr>
              <w:t xml:space="preserve">How to take the internal temperature</w:t>
            </w:r>
          </w:p>
          <w:p w:rsidR="00000000" w:rsidDel="00000000" w:rsidP="00000000" w:rsidRDefault="00000000" w:rsidRPr="00000000" w14:paraId="000002DD">
            <w:pPr>
              <w:ind w:left="720" w:firstLine="0"/>
              <w:rPr>
                <w:sz w:val="22"/>
                <w:szCs w:val="22"/>
              </w:rPr>
            </w:pPr>
            <w:r w:rsidDel="00000000" w:rsidR="00000000" w:rsidRPr="00000000">
              <w:rPr>
                <w:rtl w:val="0"/>
              </w:rPr>
            </w:r>
          </w:p>
        </w:tc>
        <w:tc>
          <w:tcPr/>
          <w:p w:rsidR="00000000" w:rsidDel="00000000" w:rsidP="00000000" w:rsidRDefault="00000000" w:rsidRPr="00000000" w14:paraId="000002DF">
            <w:pPr>
              <w:spacing w:line="276" w:lineRule="auto"/>
              <w:rPr>
                <w:sz w:val="22"/>
                <w:szCs w:val="22"/>
              </w:rPr>
            </w:pPr>
            <w:r w:rsidDel="00000000" w:rsidR="00000000" w:rsidRPr="00000000">
              <w:rPr>
                <w:sz w:val="22"/>
                <w:szCs w:val="22"/>
                <w:rtl w:val="0"/>
              </w:rPr>
              <w:t xml:space="preserve">Playdough</w:t>
            </w:r>
          </w:p>
          <w:p w:rsidR="00000000" w:rsidDel="00000000" w:rsidP="00000000" w:rsidRDefault="00000000" w:rsidRPr="00000000" w14:paraId="000002E0">
            <w:pPr>
              <w:spacing w:line="276" w:lineRule="auto"/>
              <w:rPr>
                <w:sz w:val="22"/>
                <w:szCs w:val="22"/>
              </w:rPr>
            </w:pPr>
            <w:r w:rsidDel="00000000" w:rsidR="00000000" w:rsidRPr="00000000">
              <w:rPr>
                <w:sz w:val="22"/>
                <w:szCs w:val="22"/>
                <w:rtl w:val="0"/>
              </w:rPr>
              <w:t xml:space="preserve">Meat thermometers</w:t>
            </w:r>
          </w:p>
        </w:tc>
      </w:tr>
      <w:tr>
        <w:trPr>
          <w:cantSplit w:val="0"/>
          <w:trHeight w:val="100" w:hRule="atLeast"/>
          <w:tblHeader w:val="0"/>
        </w:trPr>
        <w:tc>
          <w:tcPr>
            <w:tcBorders>
              <w:bottom w:color="000000" w:space="0" w:sz="4" w:val="single"/>
            </w:tcBorders>
            <w:shd w:fill="dbdbdb" w:val="clear"/>
          </w:tcPr>
          <w:p w:rsidR="00000000" w:rsidDel="00000000" w:rsidP="00000000" w:rsidRDefault="00000000" w:rsidRPr="00000000" w14:paraId="000002E1">
            <w:pPr>
              <w:spacing w:line="276" w:lineRule="auto"/>
              <w:rPr>
                <w:b w:val="1"/>
                <w:sz w:val="22"/>
                <w:szCs w:val="22"/>
              </w:rPr>
            </w:pPr>
            <w:r w:rsidDel="00000000" w:rsidR="00000000" w:rsidRPr="00000000">
              <w:rPr>
                <w:b w:val="1"/>
                <w:sz w:val="22"/>
                <w:szCs w:val="22"/>
                <w:rtl w:val="0"/>
              </w:rPr>
              <w:t xml:space="preserve">Wrap Up,</w:t>
            </w:r>
          </w:p>
          <w:p w:rsidR="00000000" w:rsidDel="00000000" w:rsidP="00000000" w:rsidRDefault="00000000" w:rsidRPr="00000000" w14:paraId="000002E2">
            <w:pPr>
              <w:spacing w:line="276" w:lineRule="auto"/>
              <w:rPr>
                <w:b w:val="1"/>
                <w:sz w:val="22"/>
                <w:szCs w:val="22"/>
              </w:rPr>
            </w:pPr>
            <w:r w:rsidDel="00000000" w:rsidR="00000000" w:rsidRPr="00000000">
              <w:rPr>
                <w:b w:val="1"/>
                <w:sz w:val="22"/>
                <w:szCs w:val="22"/>
                <w:rtl w:val="0"/>
              </w:rPr>
              <w:t xml:space="preserve">Synthesis/Closure</w:t>
            </w:r>
          </w:p>
          <w:p w:rsidR="00000000" w:rsidDel="00000000" w:rsidP="00000000" w:rsidRDefault="00000000" w:rsidRPr="00000000" w14:paraId="000002E3">
            <w:pPr>
              <w:spacing w:line="276" w:lineRule="auto"/>
              <w:rPr>
                <w:b w:val="1"/>
                <w:sz w:val="22"/>
                <w:szCs w:val="22"/>
              </w:rPr>
            </w:pPr>
            <w:r w:rsidDel="00000000" w:rsidR="00000000" w:rsidRPr="00000000">
              <w:rPr>
                <w:i w:val="1"/>
                <w:sz w:val="22"/>
                <w:szCs w:val="22"/>
                <w:rtl w:val="0"/>
              </w:rPr>
              <w:t xml:space="preserve">10 minutes</w:t>
            </w:r>
            <w:r w:rsidDel="00000000" w:rsidR="00000000" w:rsidRPr="00000000">
              <w:rPr>
                <w:rtl w:val="0"/>
              </w:rPr>
            </w:r>
          </w:p>
        </w:tc>
        <w:tc>
          <w:tcPr>
            <w:gridSpan w:val="2"/>
            <w:tcBorders>
              <w:bottom w:color="000000" w:space="0" w:sz="4" w:val="single"/>
            </w:tcBorders>
          </w:tcPr>
          <w:p w:rsidR="00000000" w:rsidDel="00000000" w:rsidP="00000000" w:rsidRDefault="00000000" w:rsidRPr="00000000" w14:paraId="000002E4">
            <w:pPr>
              <w:spacing w:line="276" w:lineRule="auto"/>
              <w:rPr>
                <w:b w:val="1"/>
                <w:sz w:val="22"/>
                <w:szCs w:val="22"/>
              </w:rPr>
            </w:pPr>
            <w:r w:rsidDel="00000000" w:rsidR="00000000" w:rsidRPr="00000000">
              <w:rPr>
                <w:b w:val="1"/>
                <w:sz w:val="22"/>
                <w:szCs w:val="22"/>
                <w:rtl w:val="0"/>
              </w:rPr>
              <w:t xml:space="preserve">Summative Assessment</w:t>
            </w:r>
          </w:p>
          <w:p w:rsidR="00000000" w:rsidDel="00000000" w:rsidP="00000000" w:rsidRDefault="00000000" w:rsidRPr="00000000" w14:paraId="000002E5">
            <w:pPr>
              <w:spacing w:line="276" w:lineRule="auto"/>
              <w:rPr>
                <w:sz w:val="22"/>
                <w:szCs w:val="22"/>
              </w:rPr>
            </w:pPr>
            <w:r w:rsidDel="00000000" w:rsidR="00000000" w:rsidRPr="00000000">
              <w:rPr>
                <w:sz w:val="22"/>
                <w:szCs w:val="22"/>
                <w:rtl w:val="0"/>
              </w:rPr>
              <w:t xml:space="preserve">Review Lessons 1-5</w:t>
            </w:r>
          </w:p>
          <w:p w:rsidR="00000000" w:rsidDel="00000000" w:rsidP="00000000" w:rsidRDefault="00000000" w:rsidRPr="00000000" w14:paraId="000002E6">
            <w:pPr>
              <w:spacing w:line="276" w:lineRule="auto"/>
              <w:rPr>
                <w:b w:val="1"/>
                <w:sz w:val="22"/>
                <w:szCs w:val="22"/>
              </w:rPr>
            </w:pPr>
            <w:r w:rsidDel="00000000" w:rsidR="00000000" w:rsidRPr="00000000">
              <w:rPr>
                <w:rtl w:val="0"/>
              </w:rPr>
            </w:r>
          </w:p>
          <w:p w:rsidR="00000000" w:rsidDel="00000000" w:rsidP="00000000" w:rsidRDefault="00000000" w:rsidRPr="00000000" w14:paraId="000002E7">
            <w:pPr>
              <w:spacing w:line="276" w:lineRule="auto"/>
              <w:rPr>
                <w:b w:val="1"/>
                <w:sz w:val="22"/>
                <w:szCs w:val="22"/>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2E9">
            <w:pPr>
              <w:spacing w:line="276" w:lineRule="auto"/>
              <w:rPr>
                <w:sz w:val="22"/>
                <w:szCs w:val="22"/>
              </w:rPr>
            </w:pPr>
            <w:r w:rsidDel="00000000" w:rsidR="00000000" w:rsidRPr="00000000">
              <w:rPr>
                <w:sz w:val="22"/>
                <w:szCs w:val="22"/>
                <w:rtl w:val="0"/>
              </w:rPr>
              <w:t xml:space="preserve">Summative assessment worksheet </w:t>
            </w:r>
          </w:p>
          <w:p w:rsidR="00000000" w:rsidDel="00000000" w:rsidP="00000000" w:rsidRDefault="00000000" w:rsidRPr="00000000" w14:paraId="000002EA">
            <w:pPr>
              <w:spacing w:line="276" w:lineRule="auto"/>
              <w:rPr>
                <w:sz w:val="22"/>
                <w:szCs w:val="22"/>
              </w:rPr>
            </w:pPr>
            <w:r w:rsidDel="00000000" w:rsidR="00000000" w:rsidRPr="00000000">
              <w:rPr>
                <w:sz w:val="22"/>
                <w:szCs w:val="22"/>
                <w:rtl w:val="0"/>
              </w:rPr>
              <w:t xml:space="preserve">Rubric and key</w:t>
            </w:r>
          </w:p>
        </w:tc>
      </w:tr>
      <w:tr>
        <w:trPr>
          <w:cantSplit w:val="0"/>
          <w:trHeight w:val="100" w:hRule="atLeast"/>
          <w:tblHeader w:val="0"/>
        </w:trPr>
        <w:tc>
          <w:tcPr>
            <w:gridSpan w:val="4"/>
            <w:tcBorders>
              <w:left w:color="000000" w:space="0" w:sz="0" w:val="nil"/>
              <w:right w:color="000000" w:space="0" w:sz="0" w:val="nil"/>
            </w:tcBorders>
            <w:shd w:fill="ffffff" w:val="clear"/>
          </w:tcPr>
          <w:p w:rsidR="00000000" w:rsidDel="00000000" w:rsidP="00000000" w:rsidRDefault="00000000" w:rsidRPr="00000000" w14:paraId="000002EB">
            <w:pPr>
              <w:spacing w:line="276" w:lineRule="auto"/>
              <w:rPr>
                <w:b w:val="1"/>
              </w:rPr>
            </w:pPr>
            <w:r w:rsidDel="00000000" w:rsidR="00000000" w:rsidRPr="00000000">
              <w:rPr>
                <w:rtl w:val="0"/>
              </w:rPr>
            </w:r>
          </w:p>
        </w:tc>
      </w:tr>
      <w:tr>
        <w:trPr>
          <w:cantSplit w:val="0"/>
          <w:trHeight w:val="100" w:hRule="atLeast"/>
          <w:tblHeader w:val="0"/>
        </w:trPr>
        <w:tc>
          <w:tcPr>
            <w:gridSpan w:val="4"/>
            <w:shd w:fill="ffffff" w:val="clear"/>
          </w:tcPr>
          <w:p w:rsidR="00000000" w:rsidDel="00000000" w:rsidP="00000000" w:rsidRDefault="00000000" w:rsidRPr="00000000" w14:paraId="000002EF">
            <w:pPr>
              <w:spacing w:line="276" w:lineRule="auto"/>
              <w:rPr>
                <w:b w:val="1"/>
                <w:sz w:val="22"/>
                <w:szCs w:val="22"/>
              </w:rPr>
            </w:pPr>
            <w:r w:rsidDel="00000000" w:rsidR="00000000" w:rsidRPr="00000000">
              <w:rPr>
                <w:b w:val="1"/>
                <w:sz w:val="22"/>
                <w:szCs w:val="22"/>
                <w:rtl w:val="0"/>
              </w:rPr>
              <w:t xml:space="preserve">Resources: </w:t>
            </w:r>
          </w:p>
          <w:p w:rsidR="00000000" w:rsidDel="00000000" w:rsidP="00000000" w:rsidRDefault="00000000" w:rsidRPr="00000000" w14:paraId="000002F0">
            <w:pPr>
              <w:spacing w:line="276" w:lineRule="auto"/>
              <w:rPr>
                <w:b w:val="1"/>
              </w:rPr>
            </w:pPr>
            <w:r w:rsidDel="00000000" w:rsidR="00000000" w:rsidRPr="00000000">
              <w:rPr>
                <w:rtl w:val="0"/>
              </w:rPr>
            </w:r>
          </w:p>
          <w:p w:rsidR="00000000" w:rsidDel="00000000" w:rsidP="00000000" w:rsidRDefault="00000000" w:rsidRPr="00000000" w14:paraId="000002F1">
            <w:pPr>
              <w:spacing w:line="276" w:lineRule="auto"/>
              <w:rPr>
                <w:b w:val="1"/>
              </w:rPr>
            </w:pPr>
            <w:r w:rsidDel="00000000" w:rsidR="00000000" w:rsidRPr="00000000">
              <w:rPr>
                <w:rtl w:val="0"/>
              </w:rPr>
            </w:r>
          </w:p>
          <w:p w:rsidR="00000000" w:rsidDel="00000000" w:rsidP="00000000" w:rsidRDefault="00000000" w:rsidRPr="00000000" w14:paraId="000002F2">
            <w:pPr>
              <w:spacing w:line="276" w:lineRule="auto"/>
              <w:rPr>
                <w:b w:val="1"/>
              </w:rPr>
            </w:pPr>
            <w:r w:rsidDel="00000000" w:rsidR="00000000" w:rsidRPr="00000000">
              <w:rPr>
                <w:rtl w:val="0"/>
              </w:rPr>
            </w:r>
          </w:p>
        </w:tc>
      </w:tr>
    </w:tbl>
    <w:p w:rsidR="00000000" w:rsidDel="00000000" w:rsidP="00000000" w:rsidRDefault="00000000" w:rsidRPr="00000000" w14:paraId="000002F6">
      <w:pPr>
        <w:spacing w:line="276" w:lineRule="auto"/>
        <w:rPr/>
      </w:pPr>
      <w:r w:rsidDel="00000000" w:rsidR="00000000" w:rsidRPr="00000000">
        <w:br w:type="page"/>
      </w:r>
      <w:r w:rsidDel="00000000" w:rsidR="00000000" w:rsidRPr="00000000">
        <w:rPr>
          <w:rtl w:val="0"/>
        </w:rPr>
      </w:r>
    </w:p>
    <w:p w:rsidR="00000000" w:rsidDel="00000000" w:rsidP="00000000" w:rsidRDefault="00000000" w:rsidRPr="00000000" w14:paraId="000002F7">
      <w:pPr>
        <w:spacing w:line="276" w:lineRule="auto"/>
        <w:rPr/>
      </w:pPr>
      <w:r w:rsidDel="00000000" w:rsidR="00000000" w:rsidRPr="00000000">
        <w:rPr>
          <w:rtl w:val="0"/>
        </w:rPr>
      </w:r>
    </w:p>
    <w:p w:rsidR="00000000" w:rsidDel="00000000" w:rsidP="00000000" w:rsidRDefault="00000000" w:rsidRPr="00000000" w14:paraId="000002F8">
      <w:pPr>
        <w:spacing w:line="276" w:lineRule="auto"/>
        <w:rPr/>
      </w:pPr>
      <w:r w:rsidDel="00000000" w:rsidR="00000000" w:rsidRPr="00000000">
        <w:rPr/>
        <w:drawing>
          <wp:inline distB="114300" distT="114300" distL="114300" distR="114300">
            <wp:extent cx="6858000" cy="3860800"/>
            <wp:effectExtent b="0" l="0" r="0" t="0"/>
            <wp:docPr id="8"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68580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2F9">
      <w:pPr>
        <w:spacing w:line="276" w:lineRule="auto"/>
        <w:rPr/>
      </w:pPr>
      <w:r w:rsidDel="00000000" w:rsidR="00000000" w:rsidRPr="00000000">
        <w:rPr>
          <w:rtl w:val="0"/>
        </w:rPr>
      </w:r>
    </w:p>
    <w:p w:rsidR="00000000" w:rsidDel="00000000" w:rsidP="00000000" w:rsidRDefault="00000000" w:rsidRPr="00000000" w14:paraId="000002FA">
      <w:pPr>
        <w:spacing w:line="276" w:lineRule="auto"/>
        <w:rPr/>
      </w:pPr>
      <w:r w:rsidDel="00000000" w:rsidR="00000000" w:rsidRPr="00000000">
        <w:rPr/>
        <w:drawing>
          <wp:inline distB="114300" distT="114300" distL="114300" distR="114300">
            <wp:extent cx="6858000" cy="3860800"/>
            <wp:effectExtent b="0" l="0" r="0" t="0"/>
            <wp:docPr id="21" name="image21.png"/>
            <a:graphic>
              <a:graphicData uri="http://schemas.openxmlformats.org/drawingml/2006/picture">
                <pic:pic>
                  <pic:nvPicPr>
                    <pic:cNvPr id="0" name="image21.png"/>
                    <pic:cNvPicPr preferRelativeResize="0"/>
                  </pic:nvPicPr>
                  <pic:blipFill>
                    <a:blip r:embed="rId18"/>
                    <a:srcRect b="0" l="0" r="0" t="0"/>
                    <a:stretch>
                      <a:fillRect/>
                    </a:stretch>
                  </pic:blipFill>
                  <pic:spPr>
                    <a:xfrm>
                      <a:off x="0" y="0"/>
                      <a:ext cx="68580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2FB">
      <w:pPr>
        <w:spacing w:line="276" w:lineRule="auto"/>
        <w:rPr/>
      </w:pPr>
      <w:r w:rsidDel="00000000" w:rsidR="00000000" w:rsidRPr="00000000">
        <w:rPr>
          <w:rtl w:val="0"/>
        </w:rPr>
      </w:r>
    </w:p>
    <w:p w:rsidR="00000000" w:rsidDel="00000000" w:rsidP="00000000" w:rsidRDefault="00000000" w:rsidRPr="00000000" w14:paraId="000002FC">
      <w:pPr>
        <w:spacing w:line="276" w:lineRule="auto"/>
        <w:rPr/>
      </w:pPr>
      <w:r w:rsidDel="00000000" w:rsidR="00000000" w:rsidRPr="00000000">
        <w:rPr/>
        <w:drawing>
          <wp:inline distB="114300" distT="114300" distL="114300" distR="114300">
            <wp:extent cx="6858000" cy="3860800"/>
            <wp:effectExtent b="0" l="0" r="0" t="0"/>
            <wp:docPr id="10" name="image22.png"/>
            <a:graphic>
              <a:graphicData uri="http://schemas.openxmlformats.org/drawingml/2006/picture">
                <pic:pic>
                  <pic:nvPicPr>
                    <pic:cNvPr id="0" name="image22.png"/>
                    <pic:cNvPicPr preferRelativeResize="0"/>
                  </pic:nvPicPr>
                  <pic:blipFill>
                    <a:blip r:embed="rId19"/>
                    <a:srcRect b="0" l="0" r="0" t="0"/>
                    <a:stretch>
                      <a:fillRect/>
                    </a:stretch>
                  </pic:blipFill>
                  <pic:spPr>
                    <a:xfrm>
                      <a:off x="0" y="0"/>
                      <a:ext cx="68580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2FD">
      <w:pPr>
        <w:spacing w:line="276" w:lineRule="auto"/>
        <w:rPr/>
      </w:pPr>
      <w:r w:rsidDel="00000000" w:rsidR="00000000" w:rsidRPr="00000000">
        <w:rPr>
          <w:rtl w:val="0"/>
        </w:rPr>
      </w:r>
    </w:p>
    <w:p w:rsidR="00000000" w:rsidDel="00000000" w:rsidP="00000000" w:rsidRDefault="00000000" w:rsidRPr="00000000" w14:paraId="000002FE">
      <w:pPr>
        <w:spacing w:line="276" w:lineRule="auto"/>
        <w:rPr/>
      </w:pPr>
      <w:r w:rsidDel="00000000" w:rsidR="00000000" w:rsidRPr="00000000">
        <w:rPr/>
        <w:drawing>
          <wp:inline distB="114300" distT="114300" distL="114300" distR="114300">
            <wp:extent cx="6858000" cy="3848100"/>
            <wp:effectExtent b="0" l="0" r="0" t="0"/>
            <wp:docPr id="23"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6858000" cy="38481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2FF">
      <w:pPr>
        <w:spacing w:after="240" w:before="240" w:line="276" w:lineRule="auto"/>
        <w:jc w:val="center"/>
        <w:rPr>
          <w:b w:val="1"/>
          <w:sz w:val="36"/>
          <w:szCs w:val="36"/>
        </w:rPr>
      </w:pPr>
      <w:r w:rsidDel="00000000" w:rsidR="00000000" w:rsidRPr="00000000">
        <w:rPr>
          <w:b w:val="1"/>
          <w:sz w:val="36"/>
          <w:szCs w:val="36"/>
          <w:rtl w:val="0"/>
        </w:rPr>
        <w:t xml:space="preserve">States of Myoglobin</w:t>
      </w:r>
    </w:p>
    <w:p w:rsidR="00000000" w:rsidDel="00000000" w:rsidP="00000000" w:rsidRDefault="00000000" w:rsidRPr="00000000" w14:paraId="00000300">
      <w:pPr>
        <w:spacing w:line="276" w:lineRule="auto"/>
        <w:rPr/>
      </w:pPr>
      <w:r w:rsidDel="00000000" w:rsidR="00000000" w:rsidRPr="00000000">
        <w:rPr/>
        <w:drawing>
          <wp:inline distB="114300" distT="114300" distL="114300" distR="114300">
            <wp:extent cx="6858000" cy="4699000"/>
            <wp:effectExtent b="0" l="0" r="0" t="0"/>
            <wp:docPr id="17" name="image19.png"/>
            <a:graphic>
              <a:graphicData uri="http://schemas.openxmlformats.org/drawingml/2006/picture">
                <pic:pic>
                  <pic:nvPicPr>
                    <pic:cNvPr id="0" name="image19.png"/>
                    <pic:cNvPicPr preferRelativeResize="0"/>
                  </pic:nvPicPr>
                  <pic:blipFill>
                    <a:blip r:embed="rId21"/>
                    <a:srcRect b="0" l="0" r="0" t="0"/>
                    <a:stretch>
                      <a:fillRect/>
                    </a:stretch>
                  </pic:blipFill>
                  <pic:spPr>
                    <a:xfrm>
                      <a:off x="0" y="0"/>
                      <a:ext cx="6858000" cy="46990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301">
      <w:pPr>
        <w:spacing w:after="240" w:before="240" w:line="276" w:lineRule="auto"/>
        <w:jc w:val="center"/>
        <w:rPr>
          <w:b w:val="1"/>
          <w:sz w:val="36"/>
          <w:szCs w:val="36"/>
        </w:rPr>
      </w:pPr>
      <w:r w:rsidDel="00000000" w:rsidR="00000000" w:rsidRPr="00000000">
        <w:rPr>
          <w:b w:val="1"/>
          <w:sz w:val="36"/>
          <w:szCs w:val="36"/>
          <w:rtl w:val="0"/>
        </w:rPr>
        <w:t xml:space="preserve">States of Myoglobin</w:t>
      </w:r>
    </w:p>
    <w:p w:rsidR="00000000" w:rsidDel="00000000" w:rsidP="00000000" w:rsidRDefault="00000000" w:rsidRPr="00000000" w14:paraId="00000302">
      <w:pPr>
        <w:spacing w:line="276" w:lineRule="auto"/>
        <w:rPr/>
      </w:pPr>
      <w:r w:rsidDel="00000000" w:rsidR="00000000" w:rsidRPr="00000000">
        <w:rPr/>
        <w:drawing>
          <wp:inline distB="114300" distT="114300" distL="114300" distR="114300">
            <wp:extent cx="6858000" cy="4064000"/>
            <wp:effectExtent b="0" l="0" r="0" t="0"/>
            <wp:docPr id="16" name="image7.png"/>
            <a:graphic>
              <a:graphicData uri="http://schemas.openxmlformats.org/drawingml/2006/picture">
                <pic:pic>
                  <pic:nvPicPr>
                    <pic:cNvPr id="0" name="image7.png"/>
                    <pic:cNvPicPr preferRelativeResize="0"/>
                  </pic:nvPicPr>
                  <pic:blipFill>
                    <a:blip r:embed="rId22"/>
                    <a:srcRect b="0" l="0" r="0" t="0"/>
                    <a:stretch>
                      <a:fillRect/>
                    </a:stretch>
                  </pic:blipFill>
                  <pic:spPr>
                    <a:xfrm>
                      <a:off x="0" y="0"/>
                      <a:ext cx="6858000" cy="4064000"/>
                    </a:xfrm>
                    <a:prstGeom prst="rect"/>
                    <a:ln/>
                  </pic:spPr>
                </pic:pic>
              </a:graphicData>
            </a:graphic>
          </wp:inline>
        </w:drawing>
      </w:r>
      <w:r w:rsidDel="00000000" w:rsidR="00000000" w:rsidRPr="00000000">
        <w:rPr>
          <w:rtl w:val="0"/>
        </w:rPr>
      </w:r>
    </w:p>
    <w:p w:rsidR="00000000" w:rsidDel="00000000" w:rsidP="00000000" w:rsidRDefault="00000000" w:rsidRPr="00000000" w14:paraId="00000303">
      <w:pPr>
        <w:spacing w:line="276" w:lineRule="auto"/>
        <w:rPr/>
      </w:pPr>
      <w:r w:rsidDel="00000000" w:rsidR="00000000" w:rsidRPr="00000000">
        <w:br w:type="page"/>
      </w:r>
      <w:r w:rsidDel="00000000" w:rsidR="00000000" w:rsidRPr="00000000">
        <w:rPr>
          <w:rtl w:val="0"/>
        </w:rPr>
      </w:r>
    </w:p>
    <w:p w:rsidR="00000000" w:rsidDel="00000000" w:rsidP="00000000" w:rsidRDefault="00000000" w:rsidRPr="00000000" w14:paraId="00000304">
      <w:pPr>
        <w:spacing w:line="276" w:lineRule="auto"/>
        <w:rPr>
          <w:b w:val="1"/>
          <w:sz w:val="26"/>
          <w:szCs w:val="26"/>
        </w:rPr>
      </w:pPr>
      <w:r w:rsidDel="00000000" w:rsidR="00000000" w:rsidRPr="00000000">
        <w:rPr>
          <w:b w:val="1"/>
          <w:sz w:val="26"/>
          <w:szCs w:val="26"/>
          <w:rtl w:val="0"/>
        </w:rPr>
        <w:t xml:space="preserve">Where Meat Comes From and Introduction of Meat Color</w:t>
      </w:r>
    </w:p>
    <w:p w:rsidR="00000000" w:rsidDel="00000000" w:rsidP="00000000" w:rsidRDefault="00000000" w:rsidRPr="00000000" w14:paraId="00000305">
      <w:pPr>
        <w:spacing w:line="276" w:lineRule="auto"/>
        <w:rPr>
          <w:sz w:val="22"/>
          <w:szCs w:val="22"/>
        </w:rPr>
      </w:pPr>
      <w:r w:rsidDel="00000000" w:rsidR="00000000" w:rsidRPr="00000000">
        <w:rPr>
          <w:rtl w:val="0"/>
        </w:rPr>
      </w:r>
    </w:p>
    <w:p w:rsidR="00000000" w:rsidDel="00000000" w:rsidP="00000000" w:rsidRDefault="00000000" w:rsidRPr="00000000" w14:paraId="00000306">
      <w:pPr>
        <w:spacing w:line="276" w:lineRule="auto"/>
        <w:rPr>
          <w:sz w:val="22"/>
          <w:szCs w:val="22"/>
        </w:rPr>
      </w:pPr>
      <w:r w:rsidDel="00000000" w:rsidR="00000000" w:rsidRPr="00000000">
        <w:rPr>
          <w:sz w:val="22"/>
          <w:szCs w:val="22"/>
          <w:rtl w:val="0"/>
        </w:rPr>
        <w:t xml:space="preserve">Measuring Objectives:</w:t>
      </w:r>
    </w:p>
    <w:p w:rsidR="00000000" w:rsidDel="00000000" w:rsidP="00000000" w:rsidRDefault="00000000" w:rsidRPr="00000000" w14:paraId="00000307">
      <w:pPr>
        <w:numPr>
          <w:ilvl w:val="0"/>
          <w:numId w:val="46"/>
        </w:numPr>
        <w:spacing w:line="276" w:lineRule="auto"/>
        <w:ind w:left="720" w:hanging="360"/>
        <w:rPr>
          <w:sz w:val="22"/>
          <w:szCs w:val="22"/>
          <w:u w:val="none"/>
        </w:rPr>
      </w:pPr>
      <w:r w:rsidDel="00000000" w:rsidR="00000000" w:rsidRPr="00000000">
        <w:rPr>
          <w:sz w:val="22"/>
          <w:szCs w:val="22"/>
          <w:rtl w:val="0"/>
        </w:rPr>
        <w:t xml:space="preserve">Students are able to differentiate the colors and states of Myoglobin.</w:t>
      </w:r>
    </w:p>
    <w:p w:rsidR="00000000" w:rsidDel="00000000" w:rsidP="00000000" w:rsidRDefault="00000000" w:rsidRPr="00000000" w14:paraId="00000308">
      <w:pPr>
        <w:numPr>
          <w:ilvl w:val="0"/>
          <w:numId w:val="46"/>
        </w:numPr>
        <w:spacing w:line="276" w:lineRule="auto"/>
        <w:ind w:left="720" w:hanging="360"/>
        <w:rPr>
          <w:sz w:val="22"/>
          <w:szCs w:val="22"/>
          <w:u w:val="none"/>
        </w:rPr>
      </w:pPr>
      <w:r w:rsidDel="00000000" w:rsidR="00000000" w:rsidRPr="00000000">
        <w:rPr>
          <w:sz w:val="22"/>
          <w:szCs w:val="22"/>
          <w:rtl w:val="0"/>
        </w:rPr>
        <w:t xml:space="preserve">Students being able to identify the desirability of meat color to consumers.</w:t>
      </w:r>
    </w:p>
    <w:p w:rsidR="00000000" w:rsidDel="00000000" w:rsidP="00000000" w:rsidRDefault="00000000" w:rsidRPr="00000000" w14:paraId="00000309">
      <w:pPr>
        <w:numPr>
          <w:ilvl w:val="0"/>
          <w:numId w:val="46"/>
        </w:numPr>
        <w:spacing w:line="276" w:lineRule="auto"/>
        <w:ind w:left="720" w:hanging="360"/>
        <w:rPr>
          <w:sz w:val="22"/>
          <w:szCs w:val="22"/>
          <w:u w:val="none"/>
        </w:rPr>
      </w:pPr>
      <w:r w:rsidDel="00000000" w:rsidR="00000000" w:rsidRPr="00000000">
        <w:rPr>
          <w:sz w:val="22"/>
          <w:szCs w:val="22"/>
          <w:rtl w:val="0"/>
        </w:rPr>
        <w:t xml:space="preserve">Students will be able to compose a decision based on meat color when selecting meat to cook with.</w:t>
      </w:r>
    </w:p>
    <w:p w:rsidR="00000000" w:rsidDel="00000000" w:rsidP="00000000" w:rsidRDefault="00000000" w:rsidRPr="00000000" w14:paraId="0000030A">
      <w:pPr>
        <w:spacing w:line="276" w:lineRule="auto"/>
        <w:rPr>
          <w:sz w:val="22"/>
          <w:szCs w:val="22"/>
        </w:rPr>
      </w:pPr>
      <w:r w:rsidDel="00000000" w:rsidR="00000000" w:rsidRPr="00000000">
        <w:rPr>
          <w:rtl w:val="0"/>
        </w:rPr>
      </w:r>
    </w:p>
    <w:p w:rsidR="00000000" w:rsidDel="00000000" w:rsidP="00000000" w:rsidRDefault="00000000" w:rsidRPr="00000000" w14:paraId="0000030B">
      <w:pPr>
        <w:numPr>
          <w:ilvl w:val="0"/>
          <w:numId w:val="35"/>
        </w:numPr>
        <w:spacing w:line="360" w:lineRule="auto"/>
        <w:ind w:left="720" w:hanging="360"/>
        <w:rPr>
          <w:sz w:val="22"/>
          <w:szCs w:val="22"/>
          <w:u w:val="none"/>
        </w:rPr>
      </w:pPr>
      <w:r w:rsidDel="00000000" w:rsidR="00000000" w:rsidRPr="00000000">
        <w:rPr>
          <w:sz w:val="22"/>
          <w:szCs w:val="22"/>
          <w:rtl w:val="0"/>
        </w:rPr>
        <w:t xml:space="preserve">What are the three states of myoglobin mentioned in the lesson?</w:t>
      </w:r>
    </w:p>
    <w:p w:rsidR="00000000" w:rsidDel="00000000" w:rsidP="00000000" w:rsidRDefault="00000000" w:rsidRPr="00000000" w14:paraId="0000030C">
      <w:pPr>
        <w:spacing w:line="360" w:lineRule="auto"/>
        <w:ind w:left="72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0D">
      <w:pPr>
        <w:numPr>
          <w:ilvl w:val="0"/>
          <w:numId w:val="35"/>
        </w:numPr>
        <w:spacing w:line="360" w:lineRule="auto"/>
        <w:ind w:left="720" w:hanging="360"/>
        <w:rPr>
          <w:sz w:val="22"/>
          <w:szCs w:val="22"/>
          <w:u w:val="none"/>
        </w:rPr>
      </w:pPr>
      <w:r w:rsidDel="00000000" w:rsidR="00000000" w:rsidRPr="00000000">
        <w:rPr>
          <w:sz w:val="22"/>
          <w:szCs w:val="22"/>
          <w:rtl w:val="0"/>
        </w:rPr>
        <w:t xml:space="preserve">What color is DeoxyMb?</w:t>
      </w:r>
    </w:p>
    <w:p w:rsidR="00000000" w:rsidDel="00000000" w:rsidP="00000000" w:rsidRDefault="00000000" w:rsidRPr="00000000" w14:paraId="0000030E">
      <w:pPr>
        <w:spacing w:line="360" w:lineRule="auto"/>
        <w:ind w:left="72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0F">
      <w:pPr>
        <w:numPr>
          <w:ilvl w:val="0"/>
          <w:numId w:val="35"/>
        </w:numPr>
        <w:spacing w:line="360" w:lineRule="auto"/>
        <w:ind w:left="720" w:hanging="360"/>
        <w:rPr>
          <w:sz w:val="22"/>
          <w:szCs w:val="22"/>
          <w:u w:val="none"/>
        </w:rPr>
      </w:pPr>
      <w:r w:rsidDel="00000000" w:rsidR="00000000" w:rsidRPr="00000000">
        <w:rPr>
          <w:sz w:val="22"/>
          <w:szCs w:val="22"/>
          <w:rtl w:val="0"/>
        </w:rPr>
        <w:t xml:space="preserve">What color is OxyMb?</w:t>
      </w:r>
    </w:p>
    <w:p w:rsidR="00000000" w:rsidDel="00000000" w:rsidP="00000000" w:rsidRDefault="00000000" w:rsidRPr="00000000" w14:paraId="00000310">
      <w:pPr>
        <w:spacing w:line="360" w:lineRule="auto"/>
        <w:ind w:left="72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11">
      <w:pPr>
        <w:numPr>
          <w:ilvl w:val="0"/>
          <w:numId w:val="35"/>
        </w:numPr>
        <w:spacing w:line="360" w:lineRule="auto"/>
        <w:ind w:left="720" w:hanging="360"/>
        <w:rPr>
          <w:sz w:val="22"/>
          <w:szCs w:val="22"/>
          <w:u w:val="none"/>
        </w:rPr>
      </w:pPr>
      <w:r w:rsidDel="00000000" w:rsidR="00000000" w:rsidRPr="00000000">
        <w:rPr>
          <w:sz w:val="22"/>
          <w:szCs w:val="22"/>
          <w:rtl w:val="0"/>
        </w:rPr>
        <w:t xml:space="preserve">What color is MetMb?</w:t>
      </w:r>
    </w:p>
    <w:p w:rsidR="00000000" w:rsidDel="00000000" w:rsidP="00000000" w:rsidRDefault="00000000" w:rsidRPr="00000000" w14:paraId="00000312">
      <w:pPr>
        <w:spacing w:line="360" w:lineRule="auto"/>
        <w:ind w:left="72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13">
      <w:pPr>
        <w:numPr>
          <w:ilvl w:val="0"/>
          <w:numId w:val="35"/>
        </w:numPr>
        <w:spacing w:line="360" w:lineRule="auto"/>
        <w:ind w:left="720" w:hanging="360"/>
        <w:rPr>
          <w:sz w:val="22"/>
          <w:szCs w:val="22"/>
          <w:u w:val="none"/>
        </w:rPr>
      </w:pPr>
      <w:r w:rsidDel="00000000" w:rsidR="00000000" w:rsidRPr="00000000">
        <w:rPr>
          <w:sz w:val="22"/>
          <w:szCs w:val="22"/>
          <w:rtl w:val="0"/>
        </w:rPr>
        <w:t xml:space="preserve">True or False: Color defines the freshness of meat.</w:t>
      </w:r>
    </w:p>
    <w:p w:rsidR="00000000" w:rsidDel="00000000" w:rsidP="00000000" w:rsidRDefault="00000000" w:rsidRPr="00000000" w14:paraId="00000314">
      <w:pPr>
        <w:spacing w:line="360" w:lineRule="auto"/>
        <w:ind w:left="720" w:firstLine="0"/>
        <w:rPr>
          <w:sz w:val="22"/>
          <w:szCs w:val="22"/>
        </w:rPr>
      </w:pPr>
      <w:r w:rsidDel="00000000" w:rsidR="00000000" w:rsidRPr="00000000">
        <w:rPr>
          <w:sz w:val="22"/>
          <w:szCs w:val="22"/>
          <w:rtl w:val="0"/>
        </w:rPr>
        <w:t xml:space="preserve">_______________________________________________</w:t>
      </w:r>
    </w:p>
    <w:p w:rsidR="00000000" w:rsidDel="00000000" w:rsidP="00000000" w:rsidRDefault="00000000" w:rsidRPr="00000000" w14:paraId="00000315">
      <w:pPr>
        <w:numPr>
          <w:ilvl w:val="0"/>
          <w:numId w:val="35"/>
        </w:numPr>
        <w:spacing w:line="360" w:lineRule="auto"/>
        <w:ind w:left="720" w:hanging="360"/>
        <w:rPr>
          <w:sz w:val="22"/>
          <w:szCs w:val="22"/>
          <w:u w:val="none"/>
        </w:rPr>
      </w:pPr>
      <w:r w:rsidDel="00000000" w:rsidR="00000000" w:rsidRPr="00000000">
        <w:rPr>
          <w:sz w:val="22"/>
          <w:szCs w:val="22"/>
          <w:rtl w:val="0"/>
        </w:rPr>
        <w:t xml:space="preserve">Which state of myoglobin is the most desired by consumers? Why?</w:t>
      </w:r>
    </w:p>
    <w:p w:rsidR="00000000" w:rsidDel="00000000" w:rsidP="00000000" w:rsidRDefault="00000000" w:rsidRPr="00000000" w14:paraId="00000316">
      <w:pPr>
        <w:spacing w:line="360" w:lineRule="auto"/>
        <w:ind w:left="72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17">
      <w:pPr>
        <w:spacing w:line="360" w:lineRule="auto"/>
        <w:ind w:left="720" w:firstLine="0"/>
        <w:rPr>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318">
      <w:pPr>
        <w:spacing w:line="276" w:lineRule="auto"/>
        <w:rPr>
          <w:b w:val="1"/>
          <w:color w:val="ff0000"/>
          <w:sz w:val="26"/>
          <w:szCs w:val="26"/>
          <w:u w:val="single"/>
        </w:rPr>
      </w:pPr>
      <w:r w:rsidDel="00000000" w:rsidR="00000000" w:rsidRPr="00000000">
        <w:rPr>
          <w:b w:val="1"/>
          <w:sz w:val="26"/>
          <w:szCs w:val="26"/>
          <w:u w:val="single"/>
          <w:rtl w:val="0"/>
        </w:rPr>
        <w:t xml:space="preserve">Lesson 1: Where Meat Comes From and Introduction of Meat Color </w:t>
      </w:r>
      <w:r w:rsidDel="00000000" w:rsidR="00000000" w:rsidRPr="00000000">
        <w:rPr>
          <w:b w:val="1"/>
          <w:color w:val="ff0000"/>
          <w:sz w:val="26"/>
          <w:szCs w:val="26"/>
          <w:u w:val="single"/>
          <w:rtl w:val="0"/>
        </w:rPr>
        <w:t xml:space="preserve">KEY</w:t>
      </w:r>
    </w:p>
    <w:p w:rsidR="00000000" w:rsidDel="00000000" w:rsidP="00000000" w:rsidRDefault="00000000" w:rsidRPr="00000000" w14:paraId="00000319">
      <w:pPr>
        <w:spacing w:line="276" w:lineRule="auto"/>
        <w:rPr>
          <w:sz w:val="22"/>
          <w:szCs w:val="22"/>
          <w:u w:val="single"/>
        </w:rPr>
      </w:pPr>
      <w:r w:rsidDel="00000000" w:rsidR="00000000" w:rsidRPr="00000000">
        <w:rPr>
          <w:rtl w:val="0"/>
        </w:rPr>
      </w:r>
    </w:p>
    <w:p w:rsidR="00000000" w:rsidDel="00000000" w:rsidP="00000000" w:rsidRDefault="00000000" w:rsidRPr="00000000" w14:paraId="0000031A">
      <w:pPr>
        <w:spacing w:line="276" w:lineRule="auto"/>
        <w:rPr>
          <w:sz w:val="22"/>
          <w:szCs w:val="22"/>
          <w:u w:val="single"/>
        </w:rPr>
      </w:pPr>
      <w:r w:rsidDel="00000000" w:rsidR="00000000" w:rsidRPr="00000000">
        <w:rPr>
          <w:sz w:val="22"/>
          <w:szCs w:val="22"/>
          <w:u w:val="single"/>
          <w:rtl w:val="0"/>
        </w:rPr>
        <w:t xml:space="preserve">Measuring Objectives:</w:t>
      </w:r>
    </w:p>
    <w:p w:rsidR="00000000" w:rsidDel="00000000" w:rsidP="00000000" w:rsidRDefault="00000000" w:rsidRPr="00000000" w14:paraId="0000031B">
      <w:pPr>
        <w:numPr>
          <w:ilvl w:val="0"/>
          <w:numId w:val="54"/>
        </w:numPr>
        <w:spacing w:line="276" w:lineRule="auto"/>
        <w:ind w:left="720" w:hanging="360"/>
        <w:rPr>
          <w:sz w:val="22"/>
          <w:szCs w:val="22"/>
        </w:rPr>
      </w:pPr>
      <w:r w:rsidDel="00000000" w:rsidR="00000000" w:rsidRPr="00000000">
        <w:rPr>
          <w:sz w:val="22"/>
          <w:szCs w:val="22"/>
          <w:rtl w:val="0"/>
        </w:rPr>
        <w:t xml:space="preserve">Students are able to differentiate the colors and states of Myoglobin.</w:t>
      </w:r>
    </w:p>
    <w:p w:rsidR="00000000" w:rsidDel="00000000" w:rsidP="00000000" w:rsidRDefault="00000000" w:rsidRPr="00000000" w14:paraId="0000031C">
      <w:pPr>
        <w:numPr>
          <w:ilvl w:val="0"/>
          <w:numId w:val="54"/>
        </w:numPr>
        <w:spacing w:line="276" w:lineRule="auto"/>
        <w:ind w:left="720" w:hanging="360"/>
        <w:rPr>
          <w:sz w:val="22"/>
          <w:szCs w:val="22"/>
        </w:rPr>
      </w:pPr>
      <w:r w:rsidDel="00000000" w:rsidR="00000000" w:rsidRPr="00000000">
        <w:rPr>
          <w:sz w:val="22"/>
          <w:szCs w:val="22"/>
          <w:rtl w:val="0"/>
        </w:rPr>
        <w:t xml:space="preserve">Students being able to identify the desirability of meat color to consumers.</w:t>
      </w:r>
    </w:p>
    <w:p w:rsidR="00000000" w:rsidDel="00000000" w:rsidP="00000000" w:rsidRDefault="00000000" w:rsidRPr="00000000" w14:paraId="0000031D">
      <w:pPr>
        <w:numPr>
          <w:ilvl w:val="0"/>
          <w:numId w:val="54"/>
        </w:numPr>
        <w:spacing w:line="276" w:lineRule="auto"/>
        <w:ind w:left="720" w:hanging="360"/>
        <w:rPr>
          <w:sz w:val="22"/>
          <w:szCs w:val="22"/>
        </w:rPr>
      </w:pPr>
      <w:r w:rsidDel="00000000" w:rsidR="00000000" w:rsidRPr="00000000">
        <w:rPr>
          <w:sz w:val="22"/>
          <w:szCs w:val="22"/>
          <w:rtl w:val="0"/>
        </w:rPr>
        <w:t xml:space="preserve">Students will be able to compose a decision based on meat color when selecting meat to cook with.</w:t>
      </w:r>
      <w:r w:rsidDel="00000000" w:rsidR="00000000" w:rsidRPr="00000000">
        <w:rPr>
          <w:rtl w:val="0"/>
        </w:rPr>
      </w:r>
    </w:p>
    <w:p w:rsidR="00000000" w:rsidDel="00000000" w:rsidP="00000000" w:rsidRDefault="00000000" w:rsidRPr="00000000" w14:paraId="0000031E">
      <w:pPr>
        <w:widowControl w:val="0"/>
        <w:rPr>
          <w:sz w:val="22"/>
          <w:szCs w:val="22"/>
        </w:rPr>
      </w:pPr>
      <w:r w:rsidDel="00000000" w:rsidR="00000000" w:rsidRPr="00000000">
        <w:rPr>
          <w:rtl w:val="0"/>
        </w:rPr>
      </w:r>
    </w:p>
    <w:p w:rsidR="00000000" w:rsidDel="00000000" w:rsidP="00000000" w:rsidRDefault="00000000" w:rsidRPr="00000000" w14:paraId="0000031F">
      <w:pPr>
        <w:widowControl w:val="0"/>
        <w:numPr>
          <w:ilvl w:val="0"/>
          <w:numId w:val="77"/>
        </w:numPr>
        <w:ind w:left="720" w:hanging="360"/>
        <w:rPr>
          <w:sz w:val="22"/>
          <w:szCs w:val="22"/>
        </w:rPr>
      </w:pPr>
      <w:r w:rsidDel="00000000" w:rsidR="00000000" w:rsidRPr="00000000">
        <w:rPr>
          <w:sz w:val="22"/>
          <w:szCs w:val="22"/>
          <w:rtl w:val="0"/>
        </w:rPr>
        <w:t xml:space="preserve">What are the three states of myoglobin mentioned in the lesson?</w:t>
      </w:r>
    </w:p>
    <w:p w:rsidR="00000000" w:rsidDel="00000000" w:rsidP="00000000" w:rsidRDefault="00000000" w:rsidRPr="00000000" w14:paraId="00000320">
      <w:pPr>
        <w:widowControl w:val="0"/>
        <w:ind w:firstLine="720"/>
        <w:rPr>
          <w:sz w:val="22"/>
          <w:szCs w:val="22"/>
        </w:rPr>
      </w:pPr>
      <w:r w:rsidDel="00000000" w:rsidR="00000000" w:rsidRPr="00000000">
        <w:rPr>
          <w:color w:val="ff0000"/>
          <w:sz w:val="22"/>
          <w:szCs w:val="22"/>
          <w:rtl w:val="0"/>
        </w:rPr>
        <w:t xml:space="preserve">Deoxymyoglobin, Oxymyoglobin, Metmyoglobin</w:t>
      </w:r>
      <w:r w:rsidDel="00000000" w:rsidR="00000000" w:rsidRPr="00000000">
        <w:rPr>
          <w:rtl w:val="0"/>
        </w:rPr>
      </w:r>
    </w:p>
    <w:p w:rsidR="00000000" w:rsidDel="00000000" w:rsidP="00000000" w:rsidRDefault="00000000" w:rsidRPr="00000000" w14:paraId="00000321">
      <w:pPr>
        <w:widowControl w:val="0"/>
        <w:ind w:left="720" w:firstLine="0"/>
        <w:rPr>
          <w:sz w:val="22"/>
          <w:szCs w:val="22"/>
        </w:rPr>
      </w:pPr>
      <w:r w:rsidDel="00000000" w:rsidR="00000000" w:rsidRPr="00000000">
        <w:rPr>
          <w:rtl w:val="0"/>
        </w:rPr>
      </w:r>
    </w:p>
    <w:p w:rsidR="00000000" w:rsidDel="00000000" w:rsidP="00000000" w:rsidRDefault="00000000" w:rsidRPr="00000000" w14:paraId="00000322">
      <w:pPr>
        <w:widowControl w:val="0"/>
        <w:numPr>
          <w:ilvl w:val="0"/>
          <w:numId w:val="77"/>
        </w:numPr>
        <w:ind w:left="720" w:hanging="360"/>
        <w:rPr>
          <w:sz w:val="22"/>
          <w:szCs w:val="22"/>
        </w:rPr>
      </w:pPr>
      <w:r w:rsidDel="00000000" w:rsidR="00000000" w:rsidRPr="00000000">
        <w:rPr>
          <w:sz w:val="22"/>
          <w:szCs w:val="22"/>
          <w:rtl w:val="0"/>
        </w:rPr>
        <w:t xml:space="preserve">What color is DeoxyMb?</w:t>
      </w:r>
    </w:p>
    <w:p w:rsidR="00000000" w:rsidDel="00000000" w:rsidP="00000000" w:rsidRDefault="00000000" w:rsidRPr="00000000" w14:paraId="00000323">
      <w:pPr>
        <w:widowControl w:val="0"/>
        <w:ind w:firstLine="720"/>
        <w:rPr>
          <w:color w:val="ff0000"/>
          <w:sz w:val="22"/>
          <w:szCs w:val="22"/>
        </w:rPr>
      </w:pPr>
      <w:r w:rsidDel="00000000" w:rsidR="00000000" w:rsidRPr="00000000">
        <w:rPr>
          <w:color w:val="ff0000"/>
          <w:sz w:val="22"/>
          <w:szCs w:val="22"/>
          <w:rtl w:val="0"/>
        </w:rPr>
        <w:t xml:space="preserve">Purple, dark red </w:t>
      </w:r>
    </w:p>
    <w:p w:rsidR="00000000" w:rsidDel="00000000" w:rsidP="00000000" w:rsidRDefault="00000000" w:rsidRPr="00000000" w14:paraId="00000324">
      <w:pPr>
        <w:widowControl w:val="0"/>
        <w:rPr>
          <w:sz w:val="22"/>
          <w:szCs w:val="22"/>
        </w:rPr>
      </w:pPr>
      <w:r w:rsidDel="00000000" w:rsidR="00000000" w:rsidRPr="00000000">
        <w:rPr>
          <w:rtl w:val="0"/>
        </w:rPr>
      </w:r>
    </w:p>
    <w:p w:rsidR="00000000" w:rsidDel="00000000" w:rsidP="00000000" w:rsidRDefault="00000000" w:rsidRPr="00000000" w14:paraId="00000325">
      <w:pPr>
        <w:widowControl w:val="0"/>
        <w:numPr>
          <w:ilvl w:val="0"/>
          <w:numId w:val="77"/>
        </w:numPr>
        <w:ind w:left="720" w:hanging="360"/>
        <w:rPr>
          <w:sz w:val="22"/>
          <w:szCs w:val="22"/>
        </w:rPr>
      </w:pPr>
      <w:r w:rsidDel="00000000" w:rsidR="00000000" w:rsidRPr="00000000">
        <w:rPr>
          <w:sz w:val="22"/>
          <w:szCs w:val="22"/>
          <w:rtl w:val="0"/>
        </w:rPr>
        <w:t xml:space="preserve">What color is OxyMb?</w:t>
      </w:r>
    </w:p>
    <w:p w:rsidR="00000000" w:rsidDel="00000000" w:rsidP="00000000" w:rsidRDefault="00000000" w:rsidRPr="00000000" w14:paraId="00000326">
      <w:pPr>
        <w:widowControl w:val="0"/>
        <w:ind w:firstLine="720"/>
        <w:rPr>
          <w:color w:val="ff0000"/>
          <w:sz w:val="22"/>
          <w:szCs w:val="22"/>
        </w:rPr>
      </w:pPr>
      <w:r w:rsidDel="00000000" w:rsidR="00000000" w:rsidRPr="00000000">
        <w:rPr>
          <w:color w:val="ff0000"/>
          <w:sz w:val="22"/>
          <w:szCs w:val="22"/>
          <w:rtl w:val="0"/>
        </w:rPr>
        <w:t xml:space="preserve">Bright red, cherry red</w:t>
      </w:r>
    </w:p>
    <w:p w:rsidR="00000000" w:rsidDel="00000000" w:rsidP="00000000" w:rsidRDefault="00000000" w:rsidRPr="00000000" w14:paraId="00000327">
      <w:pPr>
        <w:widowControl w:val="0"/>
        <w:ind w:firstLine="720"/>
        <w:rPr>
          <w:sz w:val="22"/>
          <w:szCs w:val="22"/>
        </w:rPr>
      </w:pPr>
      <w:r w:rsidDel="00000000" w:rsidR="00000000" w:rsidRPr="00000000">
        <w:rPr>
          <w:rtl w:val="0"/>
        </w:rPr>
      </w:r>
    </w:p>
    <w:p w:rsidR="00000000" w:rsidDel="00000000" w:rsidP="00000000" w:rsidRDefault="00000000" w:rsidRPr="00000000" w14:paraId="00000328">
      <w:pPr>
        <w:widowControl w:val="0"/>
        <w:numPr>
          <w:ilvl w:val="0"/>
          <w:numId w:val="77"/>
        </w:numPr>
        <w:ind w:left="720" w:hanging="360"/>
        <w:rPr>
          <w:sz w:val="22"/>
          <w:szCs w:val="22"/>
        </w:rPr>
      </w:pPr>
      <w:r w:rsidDel="00000000" w:rsidR="00000000" w:rsidRPr="00000000">
        <w:rPr>
          <w:sz w:val="22"/>
          <w:szCs w:val="22"/>
          <w:rtl w:val="0"/>
        </w:rPr>
        <w:t xml:space="preserve">What color is MetMb?</w:t>
      </w:r>
    </w:p>
    <w:p w:rsidR="00000000" w:rsidDel="00000000" w:rsidP="00000000" w:rsidRDefault="00000000" w:rsidRPr="00000000" w14:paraId="00000329">
      <w:pPr>
        <w:widowControl w:val="0"/>
        <w:ind w:left="720" w:firstLine="0"/>
        <w:rPr>
          <w:color w:val="ff0000"/>
          <w:sz w:val="22"/>
          <w:szCs w:val="22"/>
        </w:rPr>
      </w:pPr>
      <w:r w:rsidDel="00000000" w:rsidR="00000000" w:rsidRPr="00000000">
        <w:rPr>
          <w:color w:val="ff0000"/>
          <w:sz w:val="22"/>
          <w:szCs w:val="22"/>
          <w:rtl w:val="0"/>
        </w:rPr>
        <w:t xml:space="preserve">Brown </w:t>
      </w:r>
    </w:p>
    <w:p w:rsidR="00000000" w:rsidDel="00000000" w:rsidP="00000000" w:rsidRDefault="00000000" w:rsidRPr="00000000" w14:paraId="0000032A">
      <w:pPr>
        <w:widowControl w:val="0"/>
        <w:rPr>
          <w:sz w:val="22"/>
          <w:szCs w:val="22"/>
        </w:rPr>
      </w:pPr>
      <w:r w:rsidDel="00000000" w:rsidR="00000000" w:rsidRPr="00000000">
        <w:rPr>
          <w:rtl w:val="0"/>
        </w:rPr>
      </w:r>
    </w:p>
    <w:p w:rsidR="00000000" w:rsidDel="00000000" w:rsidP="00000000" w:rsidRDefault="00000000" w:rsidRPr="00000000" w14:paraId="0000032B">
      <w:pPr>
        <w:widowControl w:val="0"/>
        <w:numPr>
          <w:ilvl w:val="0"/>
          <w:numId w:val="77"/>
        </w:numPr>
        <w:ind w:left="720" w:hanging="360"/>
        <w:rPr>
          <w:sz w:val="22"/>
          <w:szCs w:val="22"/>
        </w:rPr>
      </w:pPr>
      <w:r w:rsidDel="00000000" w:rsidR="00000000" w:rsidRPr="00000000">
        <w:rPr>
          <w:sz w:val="22"/>
          <w:szCs w:val="22"/>
          <w:rtl w:val="0"/>
        </w:rPr>
        <w:t xml:space="preserve">True or False: Color defines the freshness of meat.</w:t>
      </w:r>
    </w:p>
    <w:p w:rsidR="00000000" w:rsidDel="00000000" w:rsidP="00000000" w:rsidRDefault="00000000" w:rsidRPr="00000000" w14:paraId="0000032C">
      <w:pPr>
        <w:widowControl w:val="0"/>
        <w:ind w:firstLine="720"/>
        <w:rPr>
          <w:color w:val="ff0000"/>
          <w:sz w:val="22"/>
          <w:szCs w:val="22"/>
        </w:rPr>
      </w:pPr>
      <w:r w:rsidDel="00000000" w:rsidR="00000000" w:rsidRPr="00000000">
        <w:rPr>
          <w:color w:val="ff0000"/>
          <w:sz w:val="22"/>
          <w:szCs w:val="22"/>
          <w:rtl w:val="0"/>
        </w:rPr>
        <w:t xml:space="preserve">False</w:t>
      </w:r>
    </w:p>
    <w:p w:rsidR="00000000" w:rsidDel="00000000" w:rsidP="00000000" w:rsidRDefault="00000000" w:rsidRPr="00000000" w14:paraId="0000032D">
      <w:pPr>
        <w:widowControl w:val="0"/>
        <w:ind w:firstLine="720"/>
        <w:rPr>
          <w:sz w:val="22"/>
          <w:szCs w:val="22"/>
        </w:rPr>
      </w:pPr>
      <w:r w:rsidDel="00000000" w:rsidR="00000000" w:rsidRPr="00000000">
        <w:rPr>
          <w:rtl w:val="0"/>
        </w:rPr>
      </w:r>
    </w:p>
    <w:p w:rsidR="00000000" w:rsidDel="00000000" w:rsidP="00000000" w:rsidRDefault="00000000" w:rsidRPr="00000000" w14:paraId="0000032E">
      <w:pPr>
        <w:widowControl w:val="0"/>
        <w:numPr>
          <w:ilvl w:val="0"/>
          <w:numId w:val="77"/>
        </w:numPr>
        <w:ind w:left="720" w:hanging="360"/>
        <w:rPr>
          <w:sz w:val="22"/>
          <w:szCs w:val="22"/>
        </w:rPr>
      </w:pPr>
      <w:r w:rsidDel="00000000" w:rsidR="00000000" w:rsidRPr="00000000">
        <w:rPr>
          <w:sz w:val="22"/>
          <w:szCs w:val="22"/>
          <w:rtl w:val="0"/>
        </w:rPr>
        <w:t xml:space="preserve">Which state of myoglobin is the most desired by consumers? Why?</w:t>
      </w:r>
    </w:p>
    <w:p w:rsidR="00000000" w:rsidDel="00000000" w:rsidP="00000000" w:rsidRDefault="00000000" w:rsidRPr="00000000" w14:paraId="0000032F">
      <w:pPr>
        <w:widowControl w:val="0"/>
        <w:ind w:left="720" w:firstLine="0"/>
        <w:rPr>
          <w:color w:val="ff0000"/>
          <w:sz w:val="22"/>
          <w:szCs w:val="22"/>
        </w:rPr>
      </w:pPr>
      <w:r w:rsidDel="00000000" w:rsidR="00000000" w:rsidRPr="00000000">
        <w:rPr>
          <w:color w:val="ff0000"/>
          <w:sz w:val="22"/>
          <w:szCs w:val="22"/>
          <w:rtl w:val="0"/>
        </w:rPr>
        <w:t xml:space="preserve">Oxymyoglobin is the most desired by consumers. Because the bright red color aligns with consumers’ perception of freshness even though color does not indicate freshness of the meat. </w:t>
      </w:r>
    </w:p>
    <w:p w:rsidR="00000000" w:rsidDel="00000000" w:rsidP="00000000" w:rsidRDefault="00000000" w:rsidRPr="00000000" w14:paraId="00000330">
      <w:pPr>
        <w:spacing w:line="360" w:lineRule="auto"/>
        <w:ind w:left="720" w:firstLine="0"/>
        <w:rPr>
          <w:sz w:val="22"/>
          <w:szCs w:val="22"/>
        </w:rPr>
      </w:pPr>
      <w:r w:rsidDel="00000000" w:rsidR="00000000" w:rsidRPr="00000000">
        <w:rPr>
          <w:rtl w:val="0"/>
        </w:rPr>
      </w:r>
    </w:p>
    <w:p w:rsidR="00000000" w:rsidDel="00000000" w:rsidP="00000000" w:rsidRDefault="00000000" w:rsidRPr="00000000" w14:paraId="00000331">
      <w:pPr>
        <w:spacing w:line="276" w:lineRule="auto"/>
        <w:rPr/>
      </w:pPr>
      <w:r w:rsidDel="00000000" w:rsidR="00000000" w:rsidRPr="00000000">
        <w:br w:type="page"/>
      </w:r>
      <w:r w:rsidDel="00000000" w:rsidR="00000000" w:rsidRPr="00000000">
        <w:rPr>
          <w:rtl w:val="0"/>
        </w:rPr>
      </w:r>
    </w:p>
    <w:p w:rsidR="00000000" w:rsidDel="00000000" w:rsidP="00000000" w:rsidRDefault="00000000" w:rsidRPr="00000000" w14:paraId="00000332">
      <w:pPr>
        <w:spacing w:line="276" w:lineRule="auto"/>
        <w:rPr>
          <w:b w:val="1"/>
          <w:sz w:val="26"/>
          <w:szCs w:val="26"/>
        </w:rPr>
      </w:pPr>
      <w:r w:rsidDel="00000000" w:rsidR="00000000" w:rsidRPr="00000000">
        <w:rPr>
          <w:b w:val="1"/>
          <w:sz w:val="26"/>
          <w:szCs w:val="26"/>
          <w:rtl w:val="0"/>
        </w:rPr>
        <w:t xml:space="preserve"> Different Foods Student pH Worksheet</w:t>
        <w:tab/>
      </w:r>
    </w:p>
    <w:p w:rsidR="00000000" w:rsidDel="00000000" w:rsidP="00000000" w:rsidRDefault="00000000" w:rsidRPr="00000000" w14:paraId="00000333">
      <w:pPr>
        <w:spacing w:line="276" w:lineRule="auto"/>
        <w:rPr>
          <w:b w:val="1"/>
          <w:sz w:val="26"/>
          <w:szCs w:val="26"/>
        </w:rPr>
      </w:pPr>
      <w:r w:rsidDel="00000000" w:rsidR="00000000" w:rsidRPr="00000000">
        <w:rPr>
          <w:rtl w:val="0"/>
        </w:rPr>
      </w:r>
    </w:p>
    <w:p w:rsidR="00000000" w:rsidDel="00000000" w:rsidP="00000000" w:rsidRDefault="00000000" w:rsidRPr="00000000" w14:paraId="00000334">
      <w:pPr>
        <w:spacing w:line="276" w:lineRule="auto"/>
        <w:rPr/>
      </w:pPr>
      <w:r w:rsidDel="00000000" w:rsidR="00000000" w:rsidRPr="00000000">
        <w:rPr/>
        <w:drawing>
          <wp:inline distB="114300" distT="114300" distL="114300" distR="114300">
            <wp:extent cx="6858000" cy="2247900"/>
            <wp:effectExtent b="0" l="0" r="0" t="0"/>
            <wp:docPr id="28" name="image20.png"/>
            <a:graphic>
              <a:graphicData uri="http://schemas.openxmlformats.org/drawingml/2006/picture">
                <pic:pic>
                  <pic:nvPicPr>
                    <pic:cNvPr id="0" name="image20.png"/>
                    <pic:cNvPicPr preferRelativeResize="0"/>
                  </pic:nvPicPr>
                  <pic:blipFill>
                    <a:blip r:embed="rId23"/>
                    <a:srcRect b="0" l="0" r="0" t="0"/>
                    <a:stretch>
                      <a:fillRect/>
                    </a:stretch>
                  </pic:blipFill>
                  <pic:spPr>
                    <a:xfrm>
                      <a:off x="0" y="0"/>
                      <a:ext cx="6858000"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335">
      <w:pPr>
        <w:spacing w:line="276" w:lineRule="auto"/>
        <w:rPr/>
      </w:pPr>
      <w:r w:rsidDel="00000000" w:rsidR="00000000" w:rsidRPr="00000000">
        <w:rPr>
          <w:rtl w:val="0"/>
        </w:rPr>
      </w:r>
    </w:p>
    <w:p w:rsidR="00000000" w:rsidDel="00000000" w:rsidP="00000000" w:rsidRDefault="00000000" w:rsidRPr="00000000" w14:paraId="00000336">
      <w:pPr>
        <w:numPr>
          <w:ilvl w:val="0"/>
          <w:numId w:val="1"/>
        </w:numPr>
        <w:spacing w:line="276" w:lineRule="auto"/>
        <w:ind w:left="720" w:hanging="360"/>
        <w:rPr>
          <w:u w:val="none"/>
        </w:rPr>
      </w:pPr>
      <w:r w:rsidDel="00000000" w:rsidR="00000000" w:rsidRPr="00000000">
        <w:rPr>
          <w:rtl w:val="0"/>
        </w:rPr>
        <w:t xml:space="preserve">Please record the pH of each pork chop.</w:t>
      </w:r>
    </w:p>
    <w:p w:rsidR="00000000" w:rsidDel="00000000" w:rsidP="00000000" w:rsidRDefault="00000000" w:rsidRPr="00000000" w14:paraId="00000337">
      <w:pPr>
        <w:spacing w:line="276" w:lineRule="auto"/>
        <w:ind w:left="720" w:firstLine="0"/>
        <w:rPr/>
      </w:pPr>
      <w:r w:rsidDel="00000000" w:rsidR="00000000" w:rsidRPr="00000000">
        <w:rPr>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38">
      <w:pPr>
        <w:numPr>
          <w:ilvl w:val="0"/>
          <w:numId w:val="1"/>
        </w:numPr>
        <w:spacing w:line="276" w:lineRule="auto"/>
        <w:ind w:left="720" w:hanging="360"/>
        <w:rPr>
          <w:u w:val="none"/>
        </w:rPr>
      </w:pPr>
      <w:r w:rsidDel="00000000" w:rsidR="00000000" w:rsidRPr="00000000">
        <w:rPr>
          <w:rtl w:val="0"/>
        </w:rPr>
        <w:t xml:space="preserve">Which pork chop looks the most desirable if you are to purchase one? Why? </w:t>
      </w:r>
    </w:p>
    <w:p w:rsidR="00000000" w:rsidDel="00000000" w:rsidP="00000000" w:rsidRDefault="00000000" w:rsidRPr="00000000" w14:paraId="00000339">
      <w:pPr>
        <w:spacing w:line="276" w:lineRule="auto"/>
        <w:ind w:left="720" w:firstLine="0"/>
        <w:rPr/>
      </w:pPr>
      <w:r w:rsidDel="00000000" w:rsidR="00000000" w:rsidRPr="00000000">
        <w:rPr>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3A">
      <w:pPr>
        <w:numPr>
          <w:ilvl w:val="0"/>
          <w:numId w:val="1"/>
        </w:numPr>
        <w:spacing w:line="276" w:lineRule="auto"/>
        <w:ind w:left="720" w:hanging="360"/>
        <w:rPr>
          <w:u w:val="none"/>
        </w:rPr>
      </w:pPr>
      <w:r w:rsidDel="00000000" w:rsidR="00000000" w:rsidRPr="00000000">
        <w:rPr>
          <w:rtl w:val="0"/>
        </w:rPr>
        <w:t xml:space="preserve">Which pork chop has the highest pH?</w:t>
      </w:r>
    </w:p>
    <w:p w:rsidR="00000000" w:rsidDel="00000000" w:rsidP="00000000" w:rsidRDefault="00000000" w:rsidRPr="00000000" w14:paraId="0000033B">
      <w:pPr>
        <w:spacing w:line="276" w:lineRule="auto"/>
        <w:ind w:left="720" w:firstLine="0"/>
        <w:rPr/>
      </w:pPr>
      <w:r w:rsidDel="00000000" w:rsidR="00000000" w:rsidRPr="00000000">
        <w:rPr>
          <w:rtl w:val="0"/>
        </w:rPr>
        <w:t xml:space="preserve">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3C">
      <w:pPr>
        <w:numPr>
          <w:ilvl w:val="0"/>
          <w:numId w:val="1"/>
        </w:numPr>
        <w:spacing w:line="276" w:lineRule="auto"/>
        <w:ind w:left="720" w:hanging="360"/>
        <w:rPr>
          <w:u w:val="none"/>
        </w:rPr>
      </w:pPr>
      <w:r w:rsidDel="00000000" w:rsidR="00000000" w:rsidRPr="00000000">
        <w:rPr>
          <w:rtl w:val="0"/>
        </w:rPr>
        <w:t xml:space="preserve">Which pork chop is the closest to the isoelectric point?</w:t>
      </w:r>
    </w:p>
    <w:p w:rsidR="00000000" w:rsidDel="00000000" w:rsidP="00000000" w:rsidRDefault="00000000" w:rsidRPr="00000000" w14:paraId="0000033D">
      <w:pPr>
        <w:spacing w:line="276" w:lineRule="auto"/>
        <w:ind w:left="720" w:firstLine="0"/>
        <w:rPr/>
      </w:pPr>
      <w:r w:rsidDel="00000000" w:rsidR="00000000" w:rsidRPr="00000000">
        <w:rPr>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3E">
      <w:pPr>
        <w:numPr>
          <w:ilvl w:val="0"/>
          <w:numId w:val="1"/>
        </w:numPr>
        <w:spacing w:line="276" w:lineRule="auto"/>
        <w:ind w:left="720" w:hanging="360"/>
        <w:rPr>
          <w:u w:val="none"/>
        </w:rPr>
      </w:pPr>
      <w:r w:rsidDel="00000000" w:rsidR="00000000" w:rsidRPr="00000000">
        <w:rPr>
          <w:rtl w:val="0"/>
        </w:rPr>
        <w:t xml:space="preserve">What characteristics would you anticipate seeing for pork chops with pH at the isoelectric point?</w:t>
      </w:r>
    </w:p>
    <w:p w:rsidR="00000000" w:rsidDel="00000000" w:rsidP="00000000" w:rsidRDefault="00000000" w:rsidRPr="00000000" w14:paraId="0000033F">
      <w:pPr>
        <w:spacing w:line="276" w:lineRule="auto"/>
        <w:ind w:left="720" w:firstLine="0"/>
        <w:rPr/>
      </w:pPr>
      <w:r w:rsidDel="00000000" w:rsidR="00000000" w:rsidRPr="00000000">
        <w:rPr>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40">
      <w:pPr>
        <w:spacing w:line="276" w:lineRule="auto"/>
        <w:rPr/>
      </w:pPr>
      <w:r w:rsidDel="00000000" w:rsidR="00000000" w:rsidRPr="00000000">
        <w:br w:type="page"/>
      </w:r>
      <w:r w:rsidDel="00000000" w:rsidR="00000000" w:rsidRPr="00000000">
        <w:rPr>
          <w:rtl w:val="0"/>
        </w:rPr>
      </w:r>
    </w:p>
    <w:p w:rsidR="00000000" w:rsidDel="00000000" w:rsidP="00000000" w:rsidRDefault="00000000" w:rsidRPr="00000000" w14:paraId="00000341">
      <w:pPr>
        <w:spacing w:line="276" w:lineRule="auto"/>
        <w:jc w:val="center"/>
        <w:rPr/>
      </w:pPr>
      <w:r w:rsidDel="00000000" w:rsidR="00000000" w:rsidRPr="00000000">
        <w:rPr>
          <w:rtl w:val="0"/>
        </w:rPr>
        <w:t xml:space="preserve">Lesson 2 Slides</w:t>
      </w:r>
    </w:p>
    <w:p w:rsidR="00000000" w:rsidDel="00000000" w:rsidP="00000000" w:rsidRDefault="00000000" w:rsidRPr="00000000" w14:paraId="00000342">
      <w:pPr>
        <w:spacing w:line="276" w:lineRule="auto"/>
        <w:jc w:val="center"/>
        <w:rPr/>
      </w:pPr>
      <w:r w:rsidDel="00000000" w:rsidR="00000000" w:rsidRPr="00000000">
        <w:rPr/>
        <w:drawing>
          <wp:inline distB="114300" distT="114300" distL="114300" distR="114300">
            <wp:extent cx="6099466" cy="7800677"/>
            <wp:effectExtent b="0" l="0" r="0" t="0"/>
            <wp:docPr id="6" name="image6.png"/>
            <a:graphic>
              <a:graphicData uri="http://schemas.openxmlformats.org/drawingml/2006/picture">
                <pic:pic>
                  <pic:nvPicPr>
                    <pic:cNvPr id="0" name="image6.png"/>
                    <pic:cNvPicPr preferRelativeResize="0"/>
                  </pic:nvPicPr>
                  <pic:blipFill>
                    <a:blip r:embed="rId24"/>
                    <a:srcRect b="0" l="0" r="0" t="0"/>
                    <a:stretch>
                      <a:fillRect/>
                    </a:stretch>
                  </pic:blipFill>
                  <pic:spPr>
                    <a:xfrm>
                      <a:off x="0" y="0"/>
                      <a:ext cx="6099466" cy="7800677"/>
                    </a:xfrm>
                    <a:prstGeom prst="rect"/>
                    <a:ln/>
                  </pic:spPr>
                </pic:pic>
              </a:graphicData>
            </a:graphic>
          </wp:inline>
        </w:drawing>
      </w:r>
      <w:r w:rsidDel="00000000" w:rsidR="00000000" w:rsidRPr="00000000">
        <w:rPr>
          <w:rtl w:val="0"/>
        </w:rPr>
      </w:r>
    </w:p>
    <w:p w:rsidR="00000000" w:rsidDel="00000000" w:rsidP="00000000" w:rsidRDefault="00000000" w:rsidRPr="00000000" w14:paraId="00000343">
      <w:pPr>
        <w:spacing w:line="276" w:lineRule="auto"/>
        <w:jc w:val="center"/>
        <w:rPr/>
      </w:pPr>
      <w:r w:rsidDel="00000000" w:rsidR="00000000" w:rsidRPr="00000000">
        <w:rPr/>
        <w:drawing>
          <wp:inline distB="114300" distT="114300" distL="114300" distR="114300">
            <wp:extent cx="6135754" cy="7848302"/>
            <wp:effectExtent b="0" l="0" r="0" t="0"/>
            <wp:docPr id="24"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6135754" cy="7848302"/>
                    </a:xfrm>
                    <a:prstGeom prst="rect"/>
                    <a:ln/>
                  </pic:spPr>
                </pic:pic>
              </a:graphicData>
            </a:graphic>
          </wp:inline>
        </w:drawing>
      </w:r>
      <w:r w:rsidDel="00000000" w:rsidR="00000000" w:rsidRPr="00000000">
        <w:rPr>
          <w:rtl w:val="0"/>
        </w:rPr>
      </w:r>
    </w:p>
    <w:p w:rsidR="00000000" w:rsidDel="00000000" w:rsidP="00000000" w:rsidRDefault="00000000" w:rsidRPr="00000000" w14:paraId="00000344">
      <w:pPr>
        <w:spacing w:line="276" w:lineRule="auto"/>
        <w:jc w:val="center"/>
        <w:rPr/>
      </w:pPr>
      <w:r w:rsidDel="00000000" w:rsidR="00000000" w:rsidRPr="00000000">
        <w:br w:type="page"/>
      </w:r>
      <w:r w:rsidDel="00000000" w:rsidR="00000000" w:rsidRPr="00000000">
        <w:rPr/>
        <w:drawing>
          <wp:inline distB="114300" distT="114300" distL="114300" distR="114300">
            <wp:extent cx="6226892" cy="7943552"/>
            <wp:effectExtent b="0" l="0" r="0" t="0"/>
            <wp:docPr id="20" name="image11.png"/>
            <a:graphic>
              <a:graphicData uri="http://schemas.openxmlformats.org/drawingml/2006/picture">
                <pic:pic>
                  <pic:nvPicPr>
                    <pic:cNvPr id="0" name="image11.png"/>
                    <pic:cNvPicPr preferRelativeResize="0"/>
                  </pic:nvPicPr>
                  <pic:blipFill>
                    <a:blip r:embed="rId26"/>
                    <a:srcRect b="0" l="0" r="0" t="0"/>
                    <a:stretch>
                      <a:fillRect/>
                    </a:stretch>
                  </pic:blipFill>
                  <pic:spPr>
                    <a:xfrm>
                      <a:off x="0" y="0"/>
                      <a:ext cx="6226892" cy="7943552"/>
                    </a:xfrm>
                    <a:prstGeom prst="rect"/>
                    <a:ln/>
                  </pic:spPr>
                </pic:pic>
              </a:graphicData>
            </a:graphic>
          </wp:inline>
        </w:drawing>
      </w:r>
      <w:r w:rsidDel="00000000" w:rsidR="00000000" w:rsidRPr="00000000">
        <w:rPr>
          <w:rtl w:val="0"/>
        </w:rPr>
      </w:r>
    </w:p>
    <w:p w:rsidR="00000000" w:rsidDel="00000000" w:rsidP="00000000" w:rsidRDefault="00000000" w:rsidRPr="00000000" w14:paraId="00000345">
      <w:pPr>
        <w:spacing w:line="276" w:lineRule="auto"/>
        <w:rPr/>
      </w:pPr>
      <w:r w:rsidDel="00000000" w:rsidR="00000000" w:rsidRPr="00000000">
        <w:rPr/>
        <w:drawing>
          <wp:inline distB="114300" distT="114300" distL="114300" distR="114300">
            <wp:extent cx="6581775" cy="8010525"/>
            <wp:effectExtent b="0" l="0" r="0" t="0"/>
            <wp:docPr id="13" name="image2.png"/>
            <a:graphic>
              <a:graphicData uri="http://schemas.openxmlformats.org/drawingml/2006/picture">
                <pic:pic>
                  <pic:nvPicPr>
                    <pic:cNvPr id="0" name="image2.png"/>
                    <pic:cNvPicPr preferRelativeResize="0"/>
                  </pic:nvPicPr>
                  <pic:blipFill>
                    <a:blip r:embed="rId27"/>
                    <a:srcRect b="0" l="4027" r="0" t="0"/>
                    <a:stretch>
                      <a:fillRect/>
                    </a:stretch>
                  </pic:blipFill>
                  <pic:spPr>
                    <a:xfrm>
                      <a:off x="0" y="0"/>
                      <a:ext cx="6581775" cy="8010525"/>
                    </a:xfrm>
                    <a:prstGeom prst="rect"/>
                    <a:ln/>
                  </pic:spPr>
                </pic:pic>
              </a:graphicData>
            </a:graphic>
          </wp:inline>
        </w:drawing>
      </w:r>
      <w:r w:rsidDel="00000000" w:rsidR="00000000" w:rsidRPr="00000000">
        <w:rPr>
          <w:rtl w:val="0"/>
        </w:rPr>
      </w:r>
    </w:p>
    <w:p w:rsidR="00000000" w:rsidDel="00000000" w:rsidP="00000000" w:rsidRDefault="00000000" w:rsidRPr="00000000" w14:paraId="00000346">
      <w:pPr>
        <w:spacing w:line="276" w:lineRule="auto"/>
        <w:rPr/>
      </w:pPr>
      <w:r w:rsidDel="00000000" w:rsidR="00000000" w:rsidRPr="00000000">
        <w:br w:type="page"/>
      </w:r>
      <w:r w:rsidDel="00000000" w:rsidR="00000000" w:rsidRPr="00000000">
        <w:rPr>
          <w:rtl w:val="0"/>
        </w:rPr>
      </w:r>
    </w:p>
    <w:p w:rsidR="00000000" w:rsidDel="00000000" w:rsidP="00000000" w:rsidRDefault="00000000" w:rsidRPr="00000000" w14:paraId="00000347">
      <w:pPr>
        <w:spacing w:after="0" w:before="0" w:line="276" w:lineRule="auto"/>
        <w:jc w:val="center"/>
        <w:rPr>
          <w:b w:val="1"/>
          <w:sz w:val="28"/>
          <w:szCs w:val="28"/>
          <w:u w:val="single"/>
        </w:rPr>
      </w:pPr>
      <w:r w:rsidDel="00000000" w:rsidR="00000000" w:rsidRPr="00000000">
        <w:rPr>
          <w:b w:val="1"/>
          <w:sz w:val="26"/>
          <w:szCs w:val="26"/>
          <w:u w:val="single"/>
          <w:rtl w:val="0"/>
        </w:rPr>
        <w:t xml:space="preserve">Lesson 2: Water Holding Capacity + Marbling</w:t>
      </w:r>
      <w:r w:rsidDel="00000000" w:rsidR="00000000" w:rsidRPr="00000000">
        <w:rPr>
          <w:b w:val="1"/>
          <w:sz w:val="28"/>
          <w:szCs w:val="28"/>
          <w:u w:val="single"/>
          <w:rtl w:val="0"/>
        </w:rPr>
        <w:t xml:space="preserve"> (Activity Scale)</w:t>
      </w:r>
    </w:p>
    <w:p w:rsidR="00000000" w:rsidDel="00000000" w:rsidP="00000000" w:rsidRDefault="00000000" w:rsidRPr="00000000" w14:paraId="00000348">
      <w:pPr>
        <w:spacing w:after="0" w:before="0" w:line="276" w:lineRule="auto"/>
        <w:jc w:val="center"/>
        <w:rPr>
          <w:u w:val="single"/>
        </w:rPr>
      </w:pPr>
      <w:r w:rsidDel="00000000" w:rsidR="00000000" w:rsidRPr="00000000">
        <w:rPr>
          <w:rtl w:val="0"/>
        </w:rPr>
        <w:t xml:space="preserve">The assessment is designed to be used while students complete the taste test.</w:t>
      </w:r>
      <w:r w:rsidDel="00000000" w:rsidR="00000000" w:rsidRPr="00000000">
        <w:rPr>
          <w:rtl w:val="0"/>
        </w:rPr>
      </w:r>
    </w:p>
    <w:p w:rsidR="00000000" w:rsidDel="00000000" w:rsidP="00000000" w:rsidRDefault="00000000" w:rsidRPr="00000000" w14:paraId="00000349">
      <w:pPr>
        <w:spacing w:after="0" w:before="240" w:line="276" w:lineRule="auto"/>
        <w:rPr>
          <w:u w:val="single"/>
        </w:rPr>
      </w:pPr>
      <w:r w:rsidDel="00000000" w:rsidR="00000000" w:rsidRPr="00000000">
        <w:rPr>
          <w:u w:val="single"/>
          <w:rtl w:val="0"/>
        </w:rPr>
        <w:t xml:space="preserve">Measuring Objectives:</w:t>
      </w:r>
    </w:p>
    <w:p w:rsidR="00000000" w:rsidDel="00000000" w:rsidP="00000000" w:rsidRDefault="00000000" w:rsidRPr="00000000" w14:paraId="0000034A">
      <w:pPr>
        <w:numPr>
          <w:ilvl w:val="0"/>
          <w:numId w:val="29"/>
        </w:numPr>
        <w:spacing w:after="0" w:afterAutospacing="0" w:line="276" w:lineRule="auto"/>
        <w:ind w:left="720" w:hanging="360"/>
      </w:pPr>
      <w:r w:rsidDel="00000000" w:rsidR="00000000" w:rsidRPr="00000000">
        <w:rPr>
          <w:rtl w:val="0"/>
        </w:rPr>
        <w:t xml:space="preserve">Students are able to describe how pH affects the juiciness of meat.</w:t>
      </w:r>
    </w:p>
    <w:p w:rsidR="00000000" w:rsidDel="00000000" w:rsidP="00000000" w:rsidRDefault="00000000" w:rsidRPr="00000000" w14:paraId="0000034B">
      <w:pPr>
        <w:numPr>
          <w:ilvl w:val="0"/>
          <w:numId w:val="29"/>
        </w:numPr>
        <w:spacing w:after="0" w:afterAutospacing="0" w:line="276" w:lineRule="auto"/>
        <w:ind w:left="720" w:hanging="360"/>
      </w:pPr>
      <w:r w:rsidDel="00000000" w:rsidR="00000000" w:rsidRPr="00000000">
        <w:rPr>
          <w:rtl w:val="0"/>
        </w:rPr>
        <w:t xml:space="preserve">Students are able to identify degrees of marbling on different cuts of meat.</w:t>
      </w:r>
    </w:p>
    <w:p w:rsidR="00000000" w:rsidDel="00000000" w:rsidP="00000000" w:rsidRDefault="00000000" w:rsidRPr="00000000" w14:paraId="0000034C">
      <w:pPr>
        <w:numPr>
          <w:ilvl w:val="0"/>
          <w:numId w:val="29"/>
        </w:numPr>
        <w:spacing w:after="200" w:before="0" w:line="276" w:lineRule="auto"/>
        <w:ind w:left="720" w:hanging="360"/>
      </w:pPr>
      <w:r w:rsidDel="00000000" w:rsidR="00000000" w:rsidRPr="00000000">
        <w:rPr>
          <w:rtl w:val="0"/>
        </w:rPr>
        <w:t xml:space="preserve">Students are able to recognize USDA quality grades in beef.</w:t>
      </w:r>
    </w:p>
    <w:p w:rsidR="00000000" w:rsidDel="00000000" w:rsidP="00000000" w:rsidRDefault="00000000" w:rsidRPr="00000000" w14:paraId="0000034D">
      <w:pPr>
        <w:numPr>
          <w:ilvl w:val="0"/>
          <w:numId w:val="52"/>
        </w:numPr>
        <w:spacing w:after="240" w:line="276" w:lineRule="auto"/>
        <w:ind w:left="720" w:hanging="360"/>
        <w:rPr>
          <w:u w:val="none"/>
        </w:rPr>
      </w:pPr>
      <w:r w:rsidDel="00000000" w:rsidR="00000000" w:rsidRPr="00000000">
        <w:rPr>
          <w:rtl w:val="0"/>
        </w:rPr>
        <w:t xml:space="preserve">In your opinion, which steak has a higher pH and why?</w:t>
      </w:r>
    </w:p>
    <w:p w:rsidR="00000000" w:rsidDel="00000000" w:rsidP="00000000" w:rsidRDefault="00000000" w:rsidRPr="00000000" w14:paraId="0000034E">
      <w:pPr>
        <w:spacing w:after="0" w:before="0"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4F">
      <w:pPr>
        <w:spacing w:after="0" w:before="0"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50">
      <w:pPr>
        <w:spacing w:after="0" w:before="0"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51">
      <w:pPr>
        <w:spacing w:after="0" w:before="0"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52">
      <w:pPr>
        <w:spacing w:after="0" w:before="0"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53">
      <w:pPr>
        <w:spacing w:after="200" w:before="0"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54">
      <w:pPr>
        <w:numPr>
          <w:ilvl w:val="0"/>
          <w:numId w:val="82"/>
        </w:numPr>
        <w:spacing w:after="240" w:line="276" w:lineRule="auto"/>
        <w:ind w:left="720" w:hanging="360"/>
      </w:pPr>
      <w:r w:rsidDel="00000000" w:rsidR="00000000" w:rsidRPr="00000000">
        <w:rPr>
          <w:rtl w:val="0"/>
        </w:rPr>
        <w:t xml:space="preserve">Describe any differences you observe between the different steaks.</w:t>
      </w:r>
    </w:p>
    <w:p w:rsidR="00000000" w:rsidDel="00000000" w:rsidP="00000000" w:rsidRDefault="00000000" w:rsidRPr="00000000" w14:paraId="00000355">
      <w:pPr>
        <w:spacing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56">
      <w:pPr>
        <w:spacing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57">
      <w:pPr>
        <w:spacing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58">
      <w:pPr>
        <w:spacing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59">
      <w:pPr>
        <w:spacing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5A">
      <w:pPr>
        <w:spacing w:after="200"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5B">
      <w:pPr>
        <w:numPr>
          <w:ilvl w:val="0"/>
          <w:numId w:val="73"/>
        </w:numPr>
        <w:spacing w:after="0" w:afterAutospacing="0" w:line="276" w:lineRule="auto"/>
        <w:ind w:left="720" w:hanging="360"/>
      </w:pPr>
      <w:r w:rsidDel="00000000" w:rsidR="00000000" w:rsidRPr="00000000">
        <w:rPr>
          <w:rtl w:val="0"/>
        </w:rPr>
        <w:t xml:space="preserve">Please rate your eating experience for cooked select, choice, prime and wagyu steaks using the scale provided below: </w:t>
      </w:r>
      <w:r w:rsidDel="00000000" w:rsidR="00000000" w:rsidRPr="00000000">
        <w:rPr/>
        <w:drawing>
          <wp:inline distB="114300" distT="114300" distL="114300" distR="114300">
            <wp:extent cx="5829300" cy="1323975"/>
            <wp:effectExtent b="0" l="0" r="0" t="0"/>
            <wp:docPr id="25" name="image16.png"/>
            <a:graphic>
              <a:graphicData uri="http://schemas.openxmlformats.org/drawingml/2006/picture">
                <pic:pic>
                  <pic:nvPicPr>
                    <pic:cNvPr id="0" name="image16.png"/>
                    <pic:cNvPicPr preferRelativeResize="0"/>
                  </pic:nvPicPr>
                  <pic:blipFill>
                    <a:blip r:embed="rId28"/>
                    <a:srcRect b="0" l="7222" r="7777" t="0"/>
                    <a:stretch>
                      <a:fillRect/>
                    </a:stretch>
                  </pic:blipFill>
                  <pic:spPr>
                    <a:xfrm>
                      <a:off x="0" y="0"/>
                      <a:ext cx="5829300" cy="1323975"/>
                    </a:xfrm>
                    <a:prstGeom prst="rect"/>
                    <a:ln/>
                  </pic:spPr>
                </pic:pic>
              </a:graphicData>
            </a:graphic>
          </wp:inline>
        </w:drawing>
      </w:r>
      <w:r w:rsidDel="00000000" w:rsidR="00000000" w:rsidRPr="00000000">
        <w:rPr>
          <w:rtl w:val="0"/>
        </w:rPr>
      </w:r>
    </w:p>
    <w:p w:rsidR="00000000" w:rsidDel="00000000" w:rsidP="00000000" w:rsidRDefault="00000000" w:rsidRPr="00000000" w14:paraId="0000035C">
      <w:pPr>
        <w:numPr>
          <w:ilvl w:val="0"/>
          <w:numId w:val="75"/>
        </w:numPr>
        <w:spacing w:after="240" w:line="276" w:lineRule="auto"/>
        <w:ind w:left="720" w:hanging="360"/>
      </w:pPr>
      <w:r w:rsidDel="00000000" w:rsidR="00000000" w:rsidRPr="00000000">
        <w:rPr>
          <w:rtl w:val="0"/>
        </w:rPr>
        <w:t xml:space="preserve">Please explain your ratings and include aspects of palatability, quality etc.</w:t>
      </w:r>
    </w:p>
    <w:p w:rsidR="00000000" w:rsidDel="00000000" w:rsidP="00000000" w:rsidRDefault="00000000" w:rsidRPr="00000000" w14:paraId="0000035D">
      <w:pPr>
        <w:spacing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5E">
      <w:pPr>
        <w:spacing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5F">
      <w:pPr>
        <w:spacing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60">
      <w:pPr>
        <w:spacing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61">
      <w:pPr>
        <w:spacing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62">
      <w:pPr>
        <w:spacing w:after="200" w:line="276" w:lineRule="auto"/>
        <w:ind w:left="810" w:firstLine="0"/>
        <w:rPr/>
      </w:pPr>
      <w:r w:rsidDel="00000000" w:rsidR="00000000" w:rsidRPr="00000000">
        <w:rPr>
          <w:rtl w:val="0"/>
        </w:rPr>
        <w:t xml:space="preserve">_____________________________________________________________________</w:t>
      </w:r>
    </w:p>
    <w:p w:rsidR="00000000" w:rsidDel="00000000" w:rsidP="00000000" w:rsidRDefault="00000000" w:rsidRPr="00000000" w14:paraId="00000363">
      <w:pPr>
        <w:spacing w:after="240" w:before="240" w:line="276" w:lineRule="auto"/>
        <w:rPr/>
      </w:pPr>
      <w:r w:rsidDel="00000000" w:rsidR="00000000" w:rsidRPr="00000000">
        <w:rPr>
          <w:rtl w:val="0"/>
        </w:rPr>
        <w:t xml:space="preserve">        </w:t>
        <w:tab/>
      </w:r>
    </w:p>
    <w:p w:rsidR="00000000" w:rsidDel="00000000" w:rsidP="00000000" w:rsidRDefault="00000000" w:rsidRPr="00000000" w14:paraId="00000364">
      <w:pPr>
        <w:spacing w:after="240" w:before="240" w:line="276" w:lineRule="auto"/>
        <w:jc w:val="center"/>
        <w:rPr>
          <w:b w:val="1"/>
        </w:rPr>
      </w:pPr>
      <w:r w:rsidDel="00000000" w:rsidR="00000000" w:rsidRPr="00000000">
        <w:rPr>
          <w:b w:val="1"/>
          <w:rtl w:val="0"/>
        </w:rPr>
        <w:t xml:space="preserve">Rubric for Question 4 Lesson 2 Assessment</w:t>
      </w:r>
    </w:p>
    <w:p w:rsidR="00000000" w:rsidDel="00000000" w:rsidP="00000000" w:rsidRDefault="00000000" w:rsidRPr="00000000" w14:paraId="00000365">
      <w:pPr>
        <w:spacing w:after="240" w:before="240" w:line="276" w:lineRule="auto"/>
        <w:ind w:left="720" w:firstLine="0"/>
        <w:jc w:val="center"/>
        <w:rPr/>
      </w:pPr>
      <w:r w:rsidDel="00000000" w:rsidR="00000000" w:rsidRPr="00000000">
        <w:rPr>
          <w:rtl w:val="0"/>
        </w:rPr>
        <w:t xml:space="preserve"> </w:t>
      </w:r>
    </w:p>
    <w:tbl>
      <w:tblPr>
        <w:tblStyle w:val="Table7"/>
        <w:tblW w:w="997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830"/>
        <w:gridCol w:w="2505"/>
        <w:gridCol w:w="2235"/>
        <w:gridCol w:w="3405"/>
        <w:tblGridChange w:id="0">
          <w:tblGrid>
            <w:gridCol w:w="1830"/>
            <w:gridCol w:w="2505"/>
            <w:gridCol w:w="2235"/>
            <w:gridCol w:w="3405"/>
          </w:tblGrid>
        </w:tblGridChange>
      </w:tblGrid>
      <w:tr>
        <w:trPr>
          <w:cantSplit w:val="0"/>
          <w:trHeight w:val="75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66">
            <w:pPr>
              <w:spacing w:after="240" w:before="240" w:line="276" w:lineRule="auto"/>
              <w:jc w:val="center"/>
              <w:rPr>
                <w:sz w:val="22"/>
                <w:szCs w:val="22"/>
              </w:rPr>
            </w:pPr>
            <w:r w:rsidDel="00000000" w:rsidR="00000000" w:rsidRPr="00000000">
              <w:rPr>
                <w:sz w:val="22"/>
                <w:szCs w:val="22"/>
                <w:rtl w:val="0"/>
              </w:rPr>
              <w:t xml:space="preserve"> </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67">
            <w:pPr>
              <w:spacing w:after="240" w:before="240" w:line="276" w:lineRule="auto"/>
              <w:jc w:val="center"/>
              <w:rPr>
                <w:b w:val="1"/>
                <w:sz w:val="22"/>
                <w:szCs w:val="22"/>
              </w:rPr>
            </w:pPr>
            <w:r w:rsidDel="00000000" w:rsidR="00000000" w:rsidRPr="00000000">
              <w:rPr>
                <w:b w:val="1"/>
                <w:sz w:val="22"/>
                <w:szCs w:val="22"/>
                <w:rtl w:val="0"/>
              </w:rPr>
              <w:t xml:space="preserve">Insufficient Answer (Points: 0)</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68">
            <w:pPr>
              <w:spacing w:after="240" w:before="240" w:line="276" w:lineRule="auto"/>
              <w:jc w:val="center"/>
              <w:rPr>
                <w:b w:val="1"/>
                <w:sz w:val="22"/>
                <w:szCs w:val="22"/>
              </w:rPr>
            </w:pPr>
            <w:r w:rsidDel="00000000" w:rsidR="00000000" w:rsidRPr="00000000">
              <w:rPr>
                <w:b w:val="1"/>
                <w:sz w:val="22"/>
                <w:szCs w:val="22"/>
                <w:rtl w:val="0"/>
              </w:rPr>
              <w:t xml:space="preserve">Sufficient Answer (Points: 5)</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69">
            <w:pPr>
              <w:spacing w:after="240" w:before="240" w:line="276" w:lineRule="auto"/>
              <w:jc w:val="center"/>
              <w:rPr>
                <w:b w:val="1"/>
                <w:sz w:val="22"/>
                <w:szCs w:val="22"/>
              </w:rPr>
            </w:pPr>
            <w:r w:rsidDel="00000000" w:rsidR="00000000" w:rsidRPr="00000000">
              <w:rPr>
                <w:b w:val="1"/>
                <w:sz w:val="22"/>
                <w:szCs w:val="22"/>
                <w:rtl w:val="0"/>
              </w:rPr>
              <w:t xml:space="preserve">Excellent Answer (Points: 10)</w:t>
            </w:r>
          </w:p>
        </w:tc>
      </w:tr>
      <w:tr>
        <w:trPr>
          <w:cantSplit w:val="0"/>
          <w:trHeight w:val="237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6A">
            <w:pPr>
              <w:spacing w:after="240" w:before="240" w:line="276" w:lineRule="auto"/>
              <w:jc w:val="center"/>
              <w:rPr>
                <w:b w:val="1"/>
                <w:sz w:val="22"/>
                <w:szCs w:val="22"/>
              </w:rPr>
            </w:pPr>
            <w:r w:rsidDel="00000000" w:rsidR="00000000" w:rsidRPr="00000000">
              <w:rPr>
                <w:b w:val="1"/>
                <w:sz w:val="22"/>
                <w:szCs w:val="22"/>
                <w:rtl w:val="0"/>
              </w:rPr>
              <w:t xml:space="preserve">Logic and completion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6B">
            <w:pPr>
              <w:spacing w:after="240" w:before="240" w:line="276" w:lineRule="auto"/>
              <w:jc w:val="center"/>
              <w:rPr>
                <w:sz w:val="22"/>
                <w:szCs w:val="22"/>
              </w:rPr>
            </w:pPr>
            <w:r w:rsidDel="00000000" w:rsidR="00000000" w:rsidRPr="00000000">
              <w:rPr>
                <w:sz w:val="22"/>
                <w:szCs w:val="22"/>
                <w:rtl w:val="0"/>
              </w:rPr>
              <w:t xml:space="preserve">Student’s answers are not logical and show no evidence based reasoning.</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6C">
            <w:pPr>
              <w:spacing w:after="240" w:before="240" w:line="276" w:lineRule="auto"/>
              <w:jc w:val="center"/>
              <w:rPr>
                <w:sz w:val="22"/>
                <w:szCs w:val="22"/>
              </w:rPr>
            </w:pPr>
            <w:r w:rsidDel="00000000" w:rsidR="00000000" w:rsidRPr="00000000">
              <w:rPr>
                <w:sz w:val="22"/>
                <w:szCs w:val="22"/>
                <w:rtl w:val="0"/>
              </w:rPr>
              <w:t xml:space="preserve">Student’s answer follows a logical order but only covers one aspect.</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6D">
            <w:pPr>
              <w:spacing w:after="240" w:before="240" w:line="276" w:lineRule="auto"/>
              <w:jc w:val="center"/>
              <w:rPr>
                <w:sz w:val="22"/>
                <w:szCs w:val="22"/>
              </w:rPr>
            </w:pPr>
            <w:r w:rsidDel="00000000" w:rsidR="00000000" w:rsidRPr="00000000">
              <w:rPr>
                <w:sz w:val="22"/>
                <w:szCs w:val="22"/>
                <w:rtl w:val="0"/>
              </w:rPr>
              <w:t xml:space="preserve">Student’s answer is in logical order, and the answer includes reasoning and explanations on palatability, quality, marbling and juiciness.</w:t>
            </w:r>
          </w:p>
        </w:tc>
      </w:tr>
      <w:tr>
        <w:trPr>
          <w:cantSplit w:val="0"/>
          <w:trHeight w:val="264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6E">
            <w:pPr>
              <w:spacing w:after="240" w:before="240" w:line="276" w:lineRule="auto"/>
              <w:jc w:val="center"/>
              <w:rPr>
                <w:b w:val="1"/>
                <w:sz w:val="22"/>
                <w:szCs w:val="22"/>
              </w:rPr>
            </w:pPr>
            <w:r w:rsidDel="00000000" w:rsidR="00000000" w:rsidRPr="00000000">
              <w:rPr>
                <w:b w:val="1"/>
                <w:sz w:val="22"/>
                <w:szCs w:val="22"/>
                <w:rtl w:val="0"/>
              </w:rPr>
              <w:t xml:space="preserve">Knowledge Retention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6F">
            <w:pPr>
              <w:spacing w:after="240" w:before="240" w:line="276" w:lineRule="auto"/>
              <w:jc w:val="center"/>
              <w:rPr>
                <w:sz w:val="22"/>
                <w:szCs w:val="22"/>
              </w:rPr>
            </w:pPr>
            <w:r w:rsidDel="00000000" w:rsidR="00000000" w:rsidRPr="00000000">
              <w:rPr>
                <w:sz w:val="22"/>
                <w:szCs w:val="22"/>
                <w:rtl w:val="0"/>
              </w:rPr>
              <w:t xml:space="preserve">Students show no indication of any prior knowledge.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70">
            <w:pPr>
              <w:spacing w:after="240" w:before="240" w:line="276" w:lineRule="auto"/>
              <w:jc w:val="center"/>
              <w:rPr>
                <w:sz w:val="22"/>
                <w:szCs w:val="22"/>
              </w:rPr>
            </w:pPr>
            <w:r w:rsidDel="00000000" w:rsidR="00000000" w:rsidRPr="00000000">
              <w:rPr>
                <w:sz w:val="22"/>
                <w:szCs w:val="22"/>
                <w:rtl w:val="0"/>
              </w:rPr>
              <w:t xml:space="preserve">Students are able to regurgitate what they learned but can’t explain the knowledge well.</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71">
            <w:pPr>
              <w:spacing w:after="240" w:before="240" w:line="276" w:lineRule="auto"/>
              <w:jc w:val="center"/>
              <w:rPr>
                <w:sz w:val="22"/>
                <w:szCs w:val="22"/>
              </w:rPr>
            </w:pPr>
            <w:r w:rsidDel="00000000" w:rsidR="00000000" w:rsidRPr="00000000">
              <w:rPr>
                <w:sz w:val="22"/>
                <w:szCs w:val="22"/>
                <w:rtl w:val="0"/>
              </w:rPr>
              <w:t xml:space="preserve">Student’s answer is straightforward and to the point. Students demonstrate they not only remember what they learned but also are able to explain the knowledge comfortably.</w:t>
            </w:r>
          </w:p>
        </w:tc>
      </w:tr>
      <w:tr>
        <w:trPr>
          <w:cantSplit w:val="0"/>
          <w:trHeight w:val="291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72">
            <w:pPr>
              <w:spacing w:after="240" w:before="240" w:line="276" w:lineRule="auto"/>
              <w:jc w:val="center"/>
              <w:rPr>
                <w:b w:val="1"/>
                <w:sz w:val="22"/>
                <w:szCs w:val="22"/>
              </w:rPr>
            </w:pPr>
            <w:r w:rsidDel="00000000" w:rsidR="00000000" w:rsidRPr="00000000">
              <w:rPr>
                <w:b w:val="1"/>
                <w:sz w:val="22"/>
                <w:szCs w:val="22"/>
                <w:rtl w:val="0"/>
              </w:rPr>
              <w:t xml:space="preserve">Application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73">
            <w:pPr>
              <w:spacing w:after="240" w:before="240" w:line="276" w:lineRule="auto"/>
              <w:jc w:val="center"/>
              <w:rPr>
                <w:sz w:val="22"/>
                <w:szCs w:val="22"/>
              </w:rPr>
            </w:pPr>
            <w:r w:rsidDel="00000000" w:rsidR="00000000" w:rsidRPr="00000000">
              <w:rPr>
                <w:sz w:val="22"/>
                <w:szCs w:val="22"/>
                <w:rtl w:val="0"/>
              </w:rPr>
              <w:t xml:space="preserve">Students show no understanding of prior material taught and cannot use the material to reason/solve problems.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74">
            <w:pPr>
              <w:spacing w:after="240" w:before="240" w:line="276" w:lineRule="auto"/>
              <w:jc w:val="center"/>
              <w:rPr>
                <w:sz w:val="22"/>
                <w:szCs w:val="22"/>
              </w:rPr>
            </w:pPr>
            <w:r w:rsidDel="00000000" w:rsidR="00000000" w:rsidRPr="00000000">
              <w:rPr>
                <w:sz w:val="22"/>
                <w:szCs w:val="22"/>
                <w:rtl w:val="0"/>
              </w:rPr>
              <w:t xml:space="preserve">Students show sufficient understanding of the material but fail to connect different aspects to piece the whole picture together.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75">
            <w:pPr>
              <w:spacing w:after="240" w:before="240" w:line="276" w:lineRule="auto"/>
              <w:jc w:val="center"/>
              <w:rPr>
                <w:sz w:val="22"/>
                <w:szCs w:val="22"/>
              </w:rPr>
            </w:pPr>
            <w:r w:rsidDel="00000000" w:rsidR="00000000" w:rsidRPr="00000000">
              <w:rPr>
                <w:sz w:val="22"/>
                <w:szCs w:val="22"/>
                <w:rtl w:val="0"/>
              </w:rPr>
              <w:t xml:space="preserve">Students show sufficient understanding of the information and are able to connect different aspects together to describe the whole picture and explain their reasonings clearly.</w:t>
            </w:r>
          </w:p>
        </w:tc>
      </w:tr>
      <w:tr>
        <w:trPr>
          <w:cantSplit w:val="0"/>
          <w:trHeight w:val="48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76">
            <w:pPr>
              <w:spacing w:after="240" w:before="240" w:line="276" w:lineRule="auto"/>
              <w:jc w:val="center"/>
              <w:rPr>
                <w:b w:val="1"/>
                <w:sz w:val="22"/>
                <w:szCs w:val="22"/>
              </w:rPr>
            </w:pPr>
            <w:r w:rsidDel="00000000" w:rsidR="00000000" w:rsidRPr="00000000">
              <w:rPr>
                <w:b w:val="1"/>
                <w:sz w:val="22"/>
                <w:szCs w:val="22"/>
                <w:rtl w:val="0"/>
              </w:rPr>
              <w:t xml:space="preserve">Overall:</w:t>
            </w:r>
          </w:p>
        </w:tc>
        <w:tc>
          <w:tcPr>
            <w:gridSpan w:val="3"/>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77">
            <w:pPr>
              <w:spacing w:after="240" w:before="240" w:line="276" w:lineRule="auto"/>
              <w:jc w:val="center"/>
              <w:rPr>
                <w:sz w:val="22"/>
                <w:szCs w:val="22"/>
              </w:rPr>
            </w:pPr>
            <w:r w:rsidDel="00000000" w:rsidR="00000000" w:rsidRPr="00000000">
              <w:rPr>
                <w:sz w:val="22"/>
                <w:szCs w:val="22"/>
                <w:rtl w:val="0"/>
              </w:rPr>
              <w:t xml:space="preserve"> </w:t>
            </w:r>
          </w:p>
        </w:tc>
      </w:tr>
    </w:tbl>
    <w:p w:rsidR="00000000" w:rsidDel="00000000" w:rsidP="00000000" w:rsidRDefault="00000000" w:rsidRPr="00000000" w14:paraId="0000037A">
      <w:pPr>
        <w:spacing w:line="276" w:lineRule="auto"/>
        <w:rPr/>
      </w:pPr>
      <w:r w:rsidDel="00000000" w:rsidR="00000000" w:rsidRPr="00000000">
        <w:rPr>
          <w:rtl w:val="0"/>
        </w:rPr>
      </w:r>
    </w:p>
    <w:p w:rsidR="00000000" w:rsidDel="00000000" w:rsidP="00000000" w:rsidRDefault="00000000" w:rsidRPr="00000000" w14:paraId="0000037B">
      <w:pPr>
        <w:spacing w:line="276" w:lineRule="auto"/>
        <w:rPr/>
      </w:pPr>
      <w:r w:rsidDel="00000000" w:rsidR="00000000" w:rsidRPr="00000000">
        <w:br w:type="page"/>
      </w:r>
      <w:r w:rsidDel="00000000" w:rsidR="00000000" w:rsidRPr="00000000">
        <w:rPr>
          <w:rtl w:val="0"/>
        </w:rPr>
      </w:r>
    </w:p>
    <w:p w:rsidR="00000000" w:rsidDel="00000000" w:rsidP="00000000" w:rsidRDefault="00000000" w:rsidRPr="00000000" w14:paraId="0000037C">
      <w:pPr>
        <w:spacing w:after="240" w:before="240" w:line="276" w:lineRule="auto"/>
        <w:jc w:val="center"/>
        <w:rPr>
          <w:b w:val="1"/>
          <w:sz w:val="28"/>
          <w:szCs w:val="28"/>
          <w:u w:val="single"/>
        </w:rPr>
      </w:pPr>
      <w:r w:rsidDel="00000000" w:rsidR="00000000" w:rsidRPr="00000000">
        <w:rPr>
          <w:b w:val="1"/>
          <w:color w:val="ff0000"/>
          <w:sz w:val="26"/>
          <w:szCs w:val="26"/>
          <w:u w:val="single"/>
          <w:rtl w:val="0"/>
        </w:rPr>
        <w:t xml:space="preserve">KEY </w:t>
      </w:r>
      <w:r w:rsidDel="00000000" w:rsidR="00000000" w:rsidRPr="00000000">
        <w:rPr>
          <w:b w:val="1"/>
          <w:sz w:val="26"/>
          <w:szCs w:val="26"/>
          <w:u w:val="single"/>
          <w:rtl w:val="0"/>
        </w:rPr>
        <w:t xml:space="preserve">Lesson 2: Water Holding Capacity + Marbling</w:t>
      </w:r>
      <w:r w:rsidDel="00000000" w:rsidR="00000000" w:rsidRPr="00000000">
        <w:rPr>
          <w:b w:val="1"/>
          <w:sz w:val="28"/>
          <w:szCs w:val="28"/>
          <w:u w:val="single"/>
          <w:rtl w:val="0"/>
        </w:rPr>
        <w:t xml:space="preserve"> (Activity Scale)</w:t>
      </w:r>
    </w:p>
    <w:p w:rsidR="00000000" w:rsidDel="00000000" w:rsidP="00000000" w:rsidRDefault="00000000" w:rsidRPr="00000000" w14:paraId="0000037D">
      <w:pPr>
        <w:spacing w:after="240" w:before="240" w:line="276" w:lineRule="auto"/>
        <w:jc w:val="center"/>
        <w:rPr/>
      </w:pPr>
      <w:r w:rsidDel="00000000" w:rsidR="00000000" w:rsidRPr="00000000">
        <w:rPr>
          <w:rtl w:val="0"/>
        </w:rPr>
        <w:t xml:space="preserve">The assessment is designed to be used while students complete the taste test.</w:t>
      </w:r>
    </w:p>
    <w:p w:rsidR="00000000" w:rsidDel="00000000" w:rsidP="00000000" w:rsidRDefault="00000000" w:rsidRPr="00000000" w14:paraId="0000037E">
      <w:pPr>
        <w:spacing w:after="240" w:before="240" w:line="276" w:lineRule="auto"/>
        <w:rPr/>
      </w:pPr>
      <w:r w:rsidDel="00000000" w:rsidR="00000000" w:rsidRPr="00000000">
        <w:rPr>
          <w:rtl w:val="0"/>
        </w:rPr>
        <w:t xml:space="preserve"> </w:t>
      </w:r>
    </w:p>
    <w:p w:rsidR="00000000" w:rsidDel="00000000" w:rsidP="00000000" w:rsidRDefault="00000000" w:rsidRPr="00000000" w14:paraId="0000037F">
      <w:pPr>
        <w:spacing w:after="240" w:before="240" w:line="276" w:lineRule="auto"/>
        <w:rPr>
          <w:u w:val="single"/>
        </w:rPr>
      </w:pPr>
      <w:r w:rsidDel="00000000" w:rsidR="00000000" w:rsidRPr="00000000">
        <w:rPr>
          <w:u w:val="single"/>
          <w:rtl w:val="0"/>
        </w:rPr>
        <w:t xml:space="preserve">Measuring Objectives:</w:t>
      </w:r>
    </w:p>
    <w:p w:rsidR="00000000" w:rsidDel="00000000" w:rsidP="00000000" w:rsidRDefault="00000000" w:rsidRPr="00000000" w14:paraId="00000380">
      <w:pPr>
        <w:numPr>
          <w:ilvl w:val="0"/>
          <w:numId w:val="88"/>
        </w:numPr>
        <w:spacing w:after="0" w:afterAutospacing="0" w:line="276" w:lineRule="auto"/>
        <w:ind w:left="720" w:hanging="360"/>
      </w:pPr>
      <w:r w:rsidDel="00000000" w:rsidR="00000000" w:rsidRPr="00000000">
        <w:rPr>
          <w:rtl w:val="0"/>
        </w:rPr>
        <w:t xml:space="preserve">Students are able to describe how pH affects the juiciness of meat.</w:t>
      </w:r>
    </w:p>
    <w:p w:rsidR="00000000" w:rsidDel="00000000" w:rsidP="00000000" w:rsidRDefault="00000000" w:rsidRPr="00000000" w14:paraId="00000381">
      <w:pPr>
        <w:numPr>
          <w:ilvl w:val="0"/>
          <w:numId w:val="88"/>
        </w:numPr>
        <w:spacing w:after="0" w:afterAutospacing="0" w:line="276" w:lineRule="auto"/>
        <w:ind w:left="720" w:hanging="360"/>
      </w:pPr>
      <w:r w:rsidDel="00000000" w:rsidR="00000000" w:rsidRPr="00000000">
        <w:rPr>
          <w:rtl w:val="0"/>
        </w:rPr>
        <w:t xml:space="preserve">Students are able to identify degrees of marbling on different cuts of meat.</w:t>
      </w:r>
    </w:p>
    <w:p w:rsidR="00000000" w:rsidDel="00000000" w:rsidP="00000000" w:rsidRDefault="00000000" w:rsidRPr="00000000" w14:paraId="00000382">
      <w:pPr>
        <w:numPr>
          <w:ilvl w:val="0"/>
          <w:numId w:val="88"/>
        </w:numPr>
        <w:spacing w:after="0" w:afterAutospacing="0" w:line="276" w:lineRule="auto"/>
        <w:ind w:left="720" w:hanging="360"/>
      </w:pPr>
      <w:r w:rsidDel="00000000" w:rsidR="00000000" w:rsidRPr="00000000">
        <w:rPr>
          <w:rtl w:val="0"/>
        </w:rPr>
        <w:t xml:space="preserve">Students are able to recognize USDA quality grades in beef.</w:t>
      </w:r>
    </w:p>
    <w:p w:rsidR="00000000" w:rsidDel="00000000" w:rsidP="00000000" w:rsidRDefault="00000000" w:rsidRPr="00000000" w14:paraId="00000383">
      <w:pPr>
        <w:numPr>
          <w:ilvl w:val="0"/>
          <w:numId w:val="26"/>
        </w:numPr>
        <w:spacing w:after="240" w:line="276" w:lineRule="auto"/>
        <w:ind w:left="720" w:hanging="360"/>
      </w:pPr>
      <w:r w:rsidDel="00000000" w:rsidR="00000000" w:rsidRPr="00000000">
        <w:rPr>
          <w:rtl w:val="0"/>
        </w:rPr>
        <w:t xml:space="preserve">In your opinion, which steak has a higher pH and why?</w:t>
      </w:r>
    </w:p>
    <w:p w:rsidR="00000000" w:rsidDel="00000000" w:rsidP="00000000" w:rsidRDefault="00000000" w:rsidRPr="00000000" w14:paraId="00000384">
      <w:pPr>
        <w:spacing w:after="240" w:before="240" w:line="276" w:lineRule="auto"/>
        <w:rPr>
          <w:color w:val="ff0000"/>
        </w:rPr>
      </w:pPr>
      <w:r w:rsidDel="00000000" w:rsidR="00000000" w:rsidRPr="00000000">
        <w:rPr>
          <w:color w:val="ff0000"/>
          <w:rtl w:val="0"/>
        </w:rPr>
        <w:t xml:space="preserve">        </w:t>
        <w:tab/>
        <w:t xml:space="preserve">Answer based students' reasoning. Key idea: darker color usually means higher pH</w:t>
      </w:r>
    </w:p>
    <w:p w:rsidR="00000000" w:rsidDel="00000000" w:rsidP="00000000" w:rsidRDefault="00000000" w:rsidRPr="00000000" w14:paraId="00000385">
      <w:pPr>
        <w:spacing w:after="240" w:before="240" w:line="276" w:lineRule="auto"/>
        <w:rPr/>
      </w:pPr>
      <w:r w:rsidDel="00000000" w:rsidR="00000000" w:rsidRPr="00000000">
        <w:rPr>
          <w:rtl w:val="0"/>
        </w:rPr>
        <w:t xml:space="preserve"> </w:t>
      </w:r>
    </w:p>
    <w:p w:rsidR="00000000" w:rsidDel="00000000" w:rsidP="00000000" w:rsidRDefault="00000000" w:rsidRPr="00000000" w14:paraId="00000386">
      <w:pPr>
        <w:numPr>
          <w:ilvl w:val="0"/>
          <w:numId w:val="23"/>
        </w:numPr>
        <w:spacing w:after="240" w:line="276" w:lineRule="auto"/>
        <w:ind w:left="720" w:hanging="360"/>
      </w:pPr>
      <w:r w:rsidDel="00000000" w:rsidR="00000000" w:rsidRPr="00000000">
        <w:rPr>
          <w:rtl w:val="0"/>
        </w:rPr>
        <w:t xml:space="preserve">Describe any differences you observe between the different steaks.</w:t>
      </w:r>
    </w:p>
    <w:p w:rsidR="00000000" w:rsidDel="00000000" w:rsidP="00000000" w:rsidRDefault="00000000" w:rsidRPr="00000000" w14:paraId="00000387">
      <w:pPr>
        <w:spacing w:after="240" w:before="240" w:line="276" w:lineRule="auto"/>
        <w:ind w:left="720" w:firstLine="0"/>
        <w:rPr>
          <w:color w:val="ff0000"/>
        </w:rPr>
      </w:pPr>
      <w:r w:rsidDel="00000000" w:rsidR="00000000" w:rsidRPr="00000000">
        <w:rPr>
          <w:color w:val="ff0000"/>
          <w:rtl w:val="0"/>
        </w:rPr>
        <w:t xml:space="preserve">Key idea: differences in degree of marbling, and other aspects like color students might observe</w:t>
      </w:r>
    </w:p>
    <w:p w:rsidR="00000000" w:rsidDel="00000000" w:rsidP="00000000" w:rsidRDefault="00000000" w:rsidRPr="00000000" w14:paraId="00000388">
      <w:pPr>
        <w:spacing w:after="240" w:before="240" w:line="276" w:lineRule="auto"/>
        <w:ind w:left="720" w:firstLine="0"/>
        <w:rPr/>
      </w:pPr>
      <w:r w:rsidDel="00000000" w:rsidR="00000000" w:rsidRPr="00000000">
        <w:rPr>
          <w:rtl w:val="0"/>
        </w:rPr>
        <w:t xml:space="preserve"> </w:t>
      </w:r>
    </w:p>
    <w:p w:rsidR="00000000" w:rsidDel="00000000" w:rsidP="00000000" w:rsidRDefault="00000000" w:rsidRPr="00000000" w14:paraId="00000389">
      <w:pPr>
        <w:numPr>
          <w:ilvl w:val="0"/>
          <w:numId w:val="10"/>
        </w:numPr>
        <w:spacing w:after="0" w:afterAutospacing="0" w:line="276" w:lineRule="auto"/>
        <w:ind w:left="720" w:hanging="360"/>
      </w:pPr>
      <w:r w:rsidDel="00000000" w:rsidR="00000000" w:rsidRPr="00000000">
        <w:rPr>
          <w:rtl w:val="0"/>
        </w:rPr>
        <w:t xml:space="preserve">Please rate your eating experience for cooked select, choice, prime and wagyu steaks using the scale provided below:</w:t>
      </w:r>
    </w:p>
    <w:p w:rsidR="00000000" w:rsidDel="00000000" w:rsidP="00000000" w:rsidRDefault="00000000" w:rsidRPr="00000000" w14:paraId="0000038A">
      <w:pPr>
        <w:numPr>
          <w:ilvl w:val="0"/>
          <w:numId w:val="73"/>
        </w:numPr>
        <w:spacing w:after="0" w:afterAutospacing="0" w:line="276" w:lineRule="auto"/>
        <w:ind w:left="720" w:hanging="360"/>
      </w:pPr>
      <w:r w:rsidDel="00000000" w:rsidR="00000000" w:rsidRPr="00000000">
        <w:rPr/>
        <w:drawing>
          <wp:inline distB="114300" distT="114300" distL="114300" distR="114300">
            <wp:extent cx="5829300" cy="1323975"/>
            <wp:effectExtent b="0" l="0" r="0" t="0"/>
            <wp:docPr id="22" name="image16.png"/>
            <a:graphic>
              <a:graphicData uri="http://schemas.openxmlformats.org/drawingml/2006/picture">
                <pic:pic>
                  <pic:nvPicPr>
                    <pic:cNvPr id="0" name="image16.png"/>
                    <pic:cNvPicPr preferRelativeResize="0"/>
                  </pic:nvPicPr>
                  <pic:blipFill>
                    <a:blip r:embed="rId28"/>
                    <a:srcRect b="0" l="7222" r="7777" t="0"/>
                    <a:stretch>
                      <a:fillRect/>
                    </a:stretch>
                  </pic:blipFill>
                  <pic:spPr>
                    <a:xfrm>
                      <a:off x="0" y="0"/>
                      <a:ext cx="5829300" cy="1323975"/>
                    </a:xfrm>
                    <a:prstGeom prst="rect"/>
                    <a:ln/>
                  </pic:spPr>
                </pic:pic>
              </a:graphicData>
            </a:graphic>
          </wp:inline>
        </w:drawing>
      </w:r>
      <w:r w:rsidDel="00000000" w:rsidR="00000000" w:rsidRPr="00000000">
        <w:rPr>
          <w:rtl w:val="0"/>
        </w:rPr>
      </w:r>
    </w:p>
    <w:p w:rsidR="00000000" w:rsidDel="00000000" w:rsidP="00000000" w:rsidRDefault="00000000" w:rsidRPr="00000000" w14:paraId="0000038B">
      <w:pPr>
        <w:numPr>
          <w:ilvl w:val="0"/>
          <w:numId w:val="48"/>
        </w:numPr>
        <w:spacing w:after="240" w:line="276" w:lineRule="auto"/>
        <w:ind w:left="720" w:hanging="360"/>
      </w:pPr>
      <w:r w:rsidDel="00000000" w:rsidR="00000000" w:rsidRPr="00000000">
        <w:rPr>
          <w:rtl w:val="0"/>
        </w:rPr>
        <w:t xml:space="preserve">Please explain your ratings and include aspects of palatability, quality etc.</w:t>
      </w:r>
    </w:p>
    <w:p w:rsidR="00000000" w:rsidDel="00000000" w:rsidP="00000000" w:rsidRDefault="00000000" w:rsidRPr="00000000" w14:paraId="0000038C">
      <w:pPr>
        <w:spacing w:after="240" w:before="240" w:line="276" w:lineRule="auto"/>
        <w:ind w:left="720" w:firstLine="0"/>
        <w:rPr>
          <w:color w:val="ff0000"/>
        </w:rPr>
      </w:pPr>
      <w:r w:rsidDel="00000000" w:rsidR="00000000" w:rsidRPr="00000000">
        <w:rPr>
          <w:color w:val="ff0000"/>
          <w:rtl w:val="0"/>
        </w:rPr>
        <w:t xml:space="preserve">Key idea: students should address more marbling → better palatability, marbling impacts juiciness etc. </w:t>
      </w:r>
    </w:p>
    <w:p w:rsidR="00000000" w:rsidDel="00000000" w:rsidP="00000000" w:rsidRDefault="00000000" w:rsidRPr="00000000" w14:paraId="0000038D">
      <w:pPr>
        <w:spacing w:line="276" w:lineRule="auto"/>
        <w:rPr/>
      </w:pPr>
      <w:r w:rsidDel="00000000" w:rsidR="00000000" w:rsidRPr="00000000">
        <w:br w:type="page"/>
      </w:r>
      <w:r w:rsidDel="00000000" w:rsidR="00000000" w:rsidRPr="00000000">
        <w:rPr>
          <w:rtl w:val="0"/>
        </w:rPr>
      </w:r>
    </w:p>
    <w:p w:rsidR="00000000" w:rsidDel="00000000" w:rsidP="00000000" w:rsidRDefault="00000000" w:rsidRPr="00000000" w14:paraId="0000038E">
      <w:pPr>
        <w:spacing w:after="0" w:before="0" w:line="240" w:lineRule="auto"/>
        <w:jc w:val="center"/>
        <w:rPr>
          <w:b w:val="1"/>
          <w:sz w:val="26"/>
          <w:szCs w:val="26"/>
          <w:u w:val="single"/>
        </w:rPr>
      </w:pPr>
      <w:r w:rsidDel="00000000" w:rsidR="00000000" w:rsidRPr="00000000">
        <w:rPr>
          <w:b w:val="1"/>
          <w:sz w:val="26"/>
          <w:szCs w:val="26"/>
          <w:u w:val="single"/>
          <w:rtl w:val="0"/>
        </w:rPr>
        <w:t xml:space="preserve">Lesson 3: Overall Cut Selection (Activity Rubric)</w:t>
      </w:r>
    </w:p>
    <w:p w:rsidR="00000000" w:rsidDel="00000000" w:rsidP="00000000" w:rsidRDefault="00000000" w:rsidRPr="00000000" w14:paraId="0000038F">
      <w:pPr>
        <w:spacing w:after="0" w:before="200" w:line="240" w:lineRule="auto"/>
        <w:jc w:val="center"/>
        <w:rPr/>
      </w:pPr>
      <w:r w:rsidDel="00000000" w:rsidR="00000000" w:rsidRPr="00000000">
        <w:rPr>
          <w:rtl w:val="0"/>
        </w:rPr>
        <w:t xml:space="preserve">The assessment is designed to be used while students complete the Cookout Case Study activity.</w:t>
      </w:r>
    </w:p>
    <w:p w:rsidR="00000000" w:rsidDel="00000000" w:rsidP="00000000" w:rsidRDefault="00000000" w:rsidRPr="00000000" w14:paraId="00000390">
      <w:pPr>
        <w:spacing w:after="0" w:before="200" w:line="240" w:lineRule="auto"/>
        <w:rPr>
          <w:u w:val="single"/>
        </w:rPr>
      </w:pPr>
      <w:r w:rsidDel="00000000" w:rsidR="00000000" w:rsidRPr="00000000">
        <w:rPr>
          <w:u w:val="single"/>
          <w:rtl w:val="0"/>
        </w:rPr>
        <w:t xml:space="preserve">Measuring Objectives:</w:t>
      </w:r>
    </w:p>
    <w:p w:rsidR="00000000" w:rsidDel="00000000" w:rsidP="00000000" w:rsidRDefault="00000000" w:rsidRPr="00000000" w14:paraId="00000391">
      <w:pPr>
        <w:numPr>
          <w:ilvl w:val="0"/>
          <w:numId w:val="2"/>
        </w:numPr>
        <w:spacing w:after="0" w:before="0" w:line="240" w:lineRule="auto"/>
        <w:ind w:left="720" w:hanging="360"/>
      </w:pPr>
      <w:r w:rsidDel="00000000" w:rsidR="00000000" w:rsidRPr="00000000">
        <w:rPr>
          <w:rtl w:val="0"/>
        </w:rPr>
        <w:t xml:space="preserve">Students being able to recognize cuts of meat on beef and pig carcasses.</w:t>
      </w:r>
    </w:p>
    <w:p w:rsidR="00000000" w:rsidDel="00000000" w:rsidP="00000000" w:rsidRDefault="00000000" w:rsidRPr="00000000" w14:paraId="00000392">
      <w:pPr>
        <w:numPr>
          <w:ilvl w:val="0"/>
          <w:numId w:val="2"/>
        </w:numPr>
        <w:spacing w:after="0" w:before="0" w:line="240" w:lineRule="auto"/>
        <w:ind w:left="720" w:hanging="360"/>
      </w:pPr>
      <w:r w:rsidDel="00000000" w:rsidR="00000000" w:rsidRPr="00000000">
        <w:rPr>
          <w:rtl w:val="0"/>
        </w:rPr>
        <w:t xml:space="preserve">Students are able to interpret what part of the animal their food comes from.</w:t>
      </w:r>
    </w:p>
    <w:p w:rsidR="00000000" w:rsidDel="00000000" w:rsidP="00000000" w:rsidRDefault="00000000" w:rsidRPr="00000000" w14:paraId="00000393">
      <w:pPr>
        <w:numPr>
          <w:ilvl w:val="0"/>
          <w:numId w:val="2"/>
        </w:numPr>
        <w:spacing w:after="200" w:before="0" w:line="240" w:lineRule="auto"/>
        <w:ind w:left="720" w:hanging="360"/>
      </w:pPr>
      <w:r w:rsidDel="00000000" w:rsidR="00000000" w:rsidRPr="00000000">
        <w:rPr>
          <w:rtl w:val="0"/>
        </w:rPr>
        <w:t xml:space="preserve">Students are able to select a piece of meat in a retail setting and justify the purchase decision based on scientific reasoning.</w:t>
      </w:r>
    </w:p>
    <w:p w:rsidR="00000000" w:rsidDel="00000000" w:rsidP="00000000" w:rsidRDefault="00000000" w:rsidRPr="00000000" w14:paraId="00000394">
      <w:pPr>
        <w:numPr>
          <w:ilvl w:val="0"/>
          <w:numId w:val="76"/>
        </w:numPr>
        <w:spacing w:after="240" w:line="276" w:lineRule="auto"/>
        <w:ind w:left="720" w:hanging="360"/>
      </w:pPr>
      <w:r w:rsidDel="00000000" w:rsidR="00000000" w:rsidRPr="00000000">
        <w:rPr>
          <w:rtl w:val="0"/>
        </w:rPr>
        <w:t xml:space="preserve">Please fill in the wholesale cuts of a pork carcass.</w:t>
      </w:r>
    </w:p>
    <w:p w:rsidR="00000000" w:rsidDel="00000000" w:rsidP="00000000" w:rsidRDefault="00000000" w:rsidRPr="00000000" w14:paraId="00000395">
      <w:pPr>
        <w:spacing w:after="240" w:line="276" w:lineRule="auto"/>
        <w:ind w:left="720" w:firstLine="0"/>
        <w:rPr/>
      </w:pPr>
      <w:r w:rsidDel="00000000" w:rsidR="00000000" w:rsidRPr="00000000">
        <w:rPr/>
        <w:drawing>
          <wp:inline distB="114300" distT="114300" distL="114300" distR="114300">
            <wp:extent cx="4586288" cy="3724137"/>
            <wp:effectExtent b="0" l="0" r="0" t="0"/>
            <wp:docPr id="27" name="image15.png"/>
            <a:graphic>
              <a:graphicData uri="http://schemas.openxmlformats.org/drawingml/2006/picture">
                <pic:pic>
                  <pic:nvPicPr>
                    <pic:cNvPr id="0" name="image15.png"/>
                    <pic:cNvPicPr preferRelativeResize="0"/>
                  </pic:nvPicPr>
                  <pic:blipFill>
                    <a:blip r:embed="rId29"/>
                    <a:srcRect b="0" l="0" r="0" t="0"/>
                    <a:stretch>
                      <a:fillRect/>
                    </a:stretch>
                  </pic:blipFill>
                  <pic:spPr>
                    <a:xfrm>
                      <a:off x="0" y="0"/>
                      <a:ext cx="4586288" cy="3724137"/>
                    </a:xfrm>
                    <a:prstGeom prst="rect"/>
                    <a:ln/>
                  </pic:spPr>
                </pic:pic>
              </a:graphicData>
            </a:graphic>
          </wp:inline>
        </w:drawing>
      </w:r>
      <w:r w:rsidDel="00000000" w:rsidR="00000000" w:rsidRPr="00000000">
        <w:rPr>
          <w:rtl w:val="0"/>
        </w:rPr>
      </w:r>
    </w:p>
    <w:p w:rsidR="00000000" w:rsidDel="00000000" w:rsidP="00000000" w:rsidRDefault="00000000" w:rsidRPr="00000000" w14:paraId="00000396">
      <w:pPr>
        <w:numPr>
          <w:ilvl w:val="0"/>
          <w:numId w:val="83"/>
        </w:numPr>
        <w:spacing w:after="240" w:line="276" w:lineRule="auto"/>
        <w:ind w:left="720" w:hanging="360"/>
      </w:pPr>
      <w:r w:rsidDel="00000000" w:rsidR="00000000" w:rsidRPr="00000000">
        <w:rPr>
          <w:rtl w:val="0"/>
        </w:rPr>
        <w:t xml:space="preserve">Please list 3 beef wholesale cuts.</w:t>
      </w:r>
    </w:p>
    <w:p w:rsidR="00000000" w:rsidDel="00000000" w:rsidP="00000000" w:rsidRDefault="00000000" w:rsidRPr="00000000" w14:paraId="00000397">
      <w:pPr>
        <w:spacing w:after="240" w:line="276" w:lineRule="auto"/>
        <w:ind w:left="720" w:firstLine="0"/>
        <w:rPr/>
      </w:pPr>
      <w:r w:rsidDel="00000000" w:rsidR="00000000" w:rsidRPr="00000000">
        <w:rPr>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98">
      <w:pPr>
        <w:spacing w:after="240" w:line="276" w:lineRule="auto"/>
        <w:ind w:left="720" w:firstLine="0"/>
        <w:rPr/>
      </w:pPr>
      <w:r w:rsidDel="00000000" w:rsidR="00000000" w:rsidRPr="00000000">
        <w:rPr>
          <w:rtl w:val="0"/>
        </w:rPr>
      </w:r>
    </w:p>
    <w:p w:rsidR="00000000" w:rsidDel="00000000" w:rsidP="00000000" w:rsidRDefault="00000000" w:rsidRPr="00000000" w14:paraId="00000399">
      <w:pPr>
        <w:spacing w:after="240" w:line="276" w:lineRule="auto"/>
        <w:ind w:left="0" w:firstLine="0"/>
        <w:rPr/>
      </w:pPr>
      <w:r w:rsidDel="00000000" w:rsidR="00000000" w:rsidRPr="00000000">
        <w:rPr>
          <w:rtl w:val="0"/>
        </w:rPr>
      </w:r>
    </w:p>
    <w:p w:rsidR="00000000" w:rsidDel="00000000" w:rsidP="00000000" w:rsidRDefault="00000000" w:rsidRPr="00000000" w14:paraId="0000039A">
      <w:pPr>
        <w:spacing w:after="240" w:line="276" w:lineRule="auto"/>
        <w:ind w:left="0" w:firstLine="0"/>
        <w:rPr/>
      </w:pPr>
      <w:r w:rsidDel="00000000" w:rsidR="00000000" w:rsidRPr="00000000">
        <w:rPr>
          <w:rtl w:val="0"/>
        </w:rPr>
      </w:r>
    </w:p>
    <w:p w:rsidR="00000000" w:rsidDel="00000000" w:rsidP="00000000" w:rsidRDefault="00000000" w:rsidRPr="00000000" w14:paraId="0000039B">
      <w:pPr>
        <w:spacing w:after="240" w:line="276" w:lineRule="auto"/>
        <w:ind w:left="0" w:firstLine="0"/>
        <w:rPr/>
      </w:pPr>
      <w:r w:rsidDel="00000000" w:rsidR="00000000" w:rsidRPr="00000000">
        <w:rPr>
          <w:rtl w:val="0"/>
        </w:rPr>
      </w:r>
    </w:p>
    <w:p w:rsidR="00000000" w:rsidDel="00000000" w:rsidP="00000000" w:rsidRDefault="00000000" w:rsidRPr="00000000" w14:paraId="0000039C">
      <w:pPr>
        <w:spacing w:after="240" w:line="276" w:lineRule="auto"/>
        <w:ind w:left="0" w:firstLine="0"/>
        <w:rPr/>
      </w:pPr>
      <w:r w:rsidDel="00000000" w:rsidR="00000000" w:rsidRPr="00000000">
        <w:rPr>
          <w:rtl w:val="0"/>
        </w:rPr>
      </w:r>
    </w:p>
    <w:p w:rsidR="00000000" w:rsidDel="00000000" w:rsidP="00000000" w:rsidRDefault="00000000" w:rsidRPr="00000000" w14:paraId="0000039D">
      <w:pPr>
        <w:numPr>
          <w:ilvl w:val="0"/>
          <w:numId w:val="55"/>
        </w:numPr>
        <w:spacing w:after="240" w:line="276" w:lineRule="auto"/>
        <w:ind w:left="720" w:hanging="360"/>
      </w:pPr>
      <w:r w:rsidDel="00000000" w:rsidR="00000000" w:rsidRPr="00000000">
        <w:rPr>
          <w:rtl w:val="0"/>
        </w:rPr>
        <w:t xml:space="preserve">Please mark where the meat cuts used in the retail activity come from on the beef carcass.</w:t>
      </w:r>
    </w:p>
    <w:p w:rsidR="00000000" w:rsidDel="00000000" w:rsidP="00000000" w:rsidRDefault="00000000" w:rsidRPr="00000000" w14:paraId="0000039E">
      <w:pPr>
        <w:spacing w:after="240" w:before="240" w:line="276" w:lineRule="auto"/>
        <w:rPr/>
      </w:pPr>
      <w:r w:rsidDel="00000000" w:rsidR="00000000" w:rsidRPr="00000000">
        <w:rPr>
          <w:rtl w:val="0"/>
        </w:rPr>
        <w:t xml:space="preserve">        </w:t>
        <w:tab/>
      </w:r>
      <w:r w:rsidDel="00000000" w:rsidR="00000000" w:rsidRPr="00000000">
        <w:rPr/>
        <w:drawing>
          <wp:inline distB="114300" distT="114300" distL="114300" distR="114300">
            <wp:extent cx="5019675" cy="3314700"/>
            <wp:effectExtent b="0" l="0" r="0" t="0"/>
            <wp:docPr id="12" name="image5.png"/>
            <a:graphic>
              <a:graphicData uri="http://schemas.openxmlformats.org/drawingml/2006/picture">
                <pic:pic>
                  <pic:nvPicPr>
                    <pic:cNvPr id="0" name="image5.png"/>
                    <pic:cNvPicPr preferRelativeResize="0"/>
                  </pic:nvPicPr>
                  <pic:blipFill>
                    <a:blip r:embed="rId30"/>
                    <a:srcRect b="0" l="0" r="0" t="0"/>
                    <a:stretch>
                      <a:fillRect/>
                    </a:stretch>
                  </pic:blipFill>
                  <pic:spPr>
                    <a:xfrm>
                      <a:off x="0" y="0"/>
                      <a:ext cx="5019675"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39F">
      <w:pPr>
        <w:numPr>
          <w:ilvl w:val="0"/>
          <w:numId w:val="27"/>
        </w:numPr>
        <w:spacing w:after="240" w:line="276" w:lineRule="auto"/>
        <w:ind w:left="720" w:hanging="360"/>
      </w:pPr>
      <w:r w:rsidDel="00000000" w:rsidR="00000000" w:rsidRPr="00000000">
        <w:rPr>
          <w:rtl w:val="0"/>
        </w:rPr>
        <w:t xml:space="preserve">Please explain your purchasing decisions and justify why you think that’s the best way to use your budget.</w:t>
      </w:r>
    </w:p>
    <w:p w:rsidR="00000000" w:rsidDel="00000000" w:rsidP="00000000" w:rsidRDefault="00000000" w:rsidRPr="00000000" w14:paraId="000003A0">
      <w:pPr>
        <w:spacing w:after="240" w:line="276" w:lineRule="auto"/>
        <w:ind w:left="720" w:firstLine="0"/>
        <w:rPr/>
      </w:pPr>
      <w:r w:rsidDel="00000000" w:rsidR="00000000" w:rsidRPr="00000000">
        <w:rPr>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A1">
      <w:pPr>
        <w:spacing w:after="240" w:before="240" w:line="276" w:lineRule="auto"/>
        <w:ind w:left="0" w:firstLine="0"/>
        <w:rPr/>
      </w:pPr>
      <w:r w:rsidDel="00000000" w:rsidR="00000000" w:rsidRPr="00000000">
        <w:rPr>
          <w:rtl w:val="0"/>
        </w:rPr>
      </w:r>
    </w:p>
    <w:p w:rsidR="00000000" w:rsidDel="00000000" w:rsidP="00000000" w:rsidRDefault="00000000" w:rsidRPr="00000000" w14:paraId="000003A2">
      <w:pPr>
        <w:spacing w:after="240" w:before="240" w:line="276" w:lineRule="auto"/>
        <w:jc w:val="center"/>
        <w:rPr>
          <w:sz w:val="22"/>
          <w:szCs w:val="22"/>
        </w:rPr>
      </w:pPr>
      <w:r w:rsidDel="00000000" w:rsidR="00000000" w:rsidRPr="00000000">
        <w:rPr>
          <w:b w:val="1"/>
          <w:sz w:val="22"/>
          <w:szCs w:val="22"/>
          <w:rtl w:val="0"/>
        </w:rPr>
        <w:t xml:space="preserve">Rubric for Question 4 in Lesson 3 Assessment</w:t>
      </w:r>
      <w:r w:rsidDel="00000000" w:rsidR="00000000" w:rsidRPr="00000000">
        <w:rPr>
          <w:rtl w:val="0"/>
        </w:rPr>
      </w:r>
    </w:p>
    <w:tbl>
      <w:tblPr>
        <w:tblStyle w:val="Table8"/>
        <w:tblW w:w="9285.0" w:type="dxa"/>
        <w:jc w:val="left"/>
        <w:tblInd w:w="36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30"/>
        <w:gridCol w:w="2295"/>
        <w:gridCol w:w="2760"/>
        <w:gridCol w:w="2700"/>
        <w:tblGridChange w:id="0">
          <w:tblGrid>
            <w:gridCol w:w="1530"/>
            <w:gridCol w:w="2295"/>
            <w:gridCol w:w="2760"/>
            <w:gridCol w:w="2700"/>
          </w:tblGrid>
        </w:tblGridChange>
      </w:tblGrid>
      <w:tr>
        <w:trPr>
          <w:cantSplit w:val="0"/>
          <w:trHeight w:val="75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A3">
            <w:pPr>
              <w:spacing w:after="0" w:before="0" w:line="240" w:lineRule="auto"/>
              <w:ind w:left="180" w:firstLine="0"/>
              <w:jc w:val="center"/>
              <w:rPr>
                <w:sz w:val="22"/>
                <w:szCs w:val="22"/>
              </w:rPr>
            </w:pPr>
            <w:r w:rsidDel="00000000" w:rsidR="00000000" w:rsidRPr="00000000">
              <w:rPr>
                <w:sz w:val="22"/>
                <w:szCs w:val="22"/>
                <w:rtl w:val="0"/>
              </w:rPr>
              <w:t xml:space="preserve"> </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A4">
            <w:pPr>
              <w:spacing w:after="0" w:before="0" w:line="240" w:lineRule="auto"/>
              <w:jc w:val="center"/>
              <w:rPr>
                <w:b w:val="1"/>
                <w:sz w:val="22"/>
                <w:szCs w:val="22"/>
              </w:rPr>
            </w:pPr>
            <w:r w:rsidDel="00000000" w:rsidR="00000000" w:rsidRPr="00000000">
              <w:rPr>
                <w:b w:val="1"/>
                <w:sz w:val="22"/>
                <w:szCs w:val="22"/>
                <w:rtl w:val="0"/>
              </w:rPr>
              <w:t xml:space="preserve">Insufficient Answer (Points: 0)</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A5">
            <w:pPr>
              <w:spacing w:after="0" w:before="0" w:line="240" w:lineRule="auto"/>
              <w:jc w:val="center"/>
              <w:rPr>
                <w:b w:val="1"/>
                <w:sz w:val="22"/>
                <w:szCs w:val="22"/>
              </w:rPr>
            </w:pPr>
            <w:r w:rsidDel="00000000" w:rsidR="00000000" w:rsidRPr="00000000">
              <w:rPr>
                <w:b w:val="1"/>
                <w:sz w:val="22"/>
                <w:szCs w:val="22"/>
                <w:rtl w:val="0"/>
              </w:rPr>
              <w:t xml:space="preserve">Sufficient Answer (Points: 5)</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A6">
            <w:pPr>
              <w:spacing w:after="0" w:before="0" w:line="240" w:lineRule="auto"/>
              <w:jc w:val="center"/>
              <w:rPr>
                <w:b w:val="1"/>
                <w:sz w:val="22"/>
                <w:szCs w:val="22"/>
              </w:rPr>
            </w:pPr>
            <w:r w:rsidDel="00000000" w:rsidR="00000000" w:rsidRPr="00000000">
              <w:rPr>
                <w:b w:val="1"/>
                <w:sz w:val="22"/>
                <w:szCs w:val="22"/>
                <w:rtl w:val="0"/>
              </w:rPr>
              <w:t xml:space="preserve">Excellent Answer (Points: 10)</w:t>
            </w:r>
          </w:p>
        </w:tc>
      </w:tr>
      <w:tr>
        <w:trPr>
          <w:cantSplit w:val="0"/>
          <w:trHeight w:val="241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A7">
            <w:pPr>
              <w:spacing w:after="0" w:before="0" w:line="240" w:lineRule="auto"/>
              <w:jc w:val="center"/>
              <w:rPr>
                <w:b w:val="1"/>
                <w:sz w:val="22"/>
                <w:szCs w:val="22"/>
              </w:rPr>
            </w:pPr>
            <w:r w:rsidDel="00000000" w:rsidR="00000000" w:rsidRPr="00000000">
              <w:rPr>
                <w:b w:val="1"/>
                <w:sz w:val="22"/>
                <w:szCs w:val="22"/>
                <w:rtl w:val="0"/>
              </w:rPr>
              <w:t xml:space="preserve">Logic and completion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A8">
            <w:pPr>
              <w:spacing w:after="0" w:before="0" w:line="240" w:lineRule="auto"/>
              <w:jc w:val="center"/>
              <w:rPr>
                <w:sz w:val="22"/>
                <w:szCs w:val="22"/>
              </w:rPr>
            </w:pPr>
            <w:r w:rsidDel="00000000" w:rsidR="00000000" w:rsidRPr="00000000">
              <w:rPr>
                <w:sz w:val="22"/>
                <w:szCs w:val="22"/>
                <w:rtl w:val="0"/>
              </w:rPr>
              <w:t xml:space="preserve">Student’s answers are not logical and show no evidence based reasoning.</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A9">
            <w:pPr>
              <w:spacing w:after="0" w:before="0" w:line="240" w:lineRule="auto"/>
              <w:jc w:val="center"/>
              <w:rPr>
                <w:sz w:val="22"/>
                <w:szCs w:val="22"/>
              </w:rPr>
            </w:pPr>
            <w:r w:rsidDel="00000000" w:rsidR="00000000" w:rsidRPr="00000000">
              <w:rPr>
                <w:sz w:val="22"/>
                <w:szCs w:val="22"/>
                <w:rtl w:val="0"/>
              </w:rPr>
              <w:t xml:space="preserve">Student’s answer follows a logical order but fails to explain how they reached their conclusion mathematically or why/why not they purchased discounted products.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AA">
            <w:pPr>
              <w:spacing w:after="0" w:before="0" w:line="240" w:lineRule="auto"/>
              <w:jc w:val="center"/>
              <w:rPr>
                <w:sz w:val="22"/>
                <w:szCs w:val="22"/>
              </w:rPr>
            </w:pPr>
            <w:r w:rsidDel="00000000" w:rsidR="00000000" w:rsidRPr="00000000">
              <w:rPr>
                <w:sz w:val="22"/>
                <w:szCs w:val="22"/>
                <w:rtl w:val="0"/>
              </w:rPr>
              <w:t xml:space="preserve">Student’s answer is in logical order, and the answer includes reasoning and explanations on how they calculated their cost and budget, choice on purchasing any discounted products etc.</w:t>
            </w:r>
          </w:p>
        </w:tc>
      </w:tr>
      <w:tr>
        <w:trPr>
          <w:cantSplit w:val="0"/>
          <w:trHeight w:val="217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AB">
            <w:pPr>
              <w:spacing w:after="0" w:before="0" w:line="240" w:lineRule="auto"/>
              <w:jc w:val="center"/>
              <w:rPr>
                <w:b w:val="1"/>
                <w:sz w:val="22"/>
                <w:szCs w:val="22"/>
              </w:rPr>
            </w:pPr>
            <w:r w:rsidDel="00000000" w:rsidR="00000000" w:rsidRPr="00000000">
              <w:rPr>
                <w:b w:val="1"/>
                <w:sz w:val="22"/>
                <w:szCs w:val="22"/>
                <w:rtl w:val="0"/>
              </w:rPr>
              <w:t xml:space="preserve">Knowledge Retention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AC">
            <w:pPr>
              <w:spacing w:after="0" w:before="0" w:line="240" w:lineRule="auto"/>
              <w:jc w:val="center"/>
              <w:rPr>
                <w:sz w:val="22"/>
                <w:szCs w:val="22"/>
              </w:rPr>
            </w:pPr>
            <w:r w:rsidDel="00000000" w:rsidR="00000000" w:rsidRPr="00000000">
              <w:rPr>
                <w:sz w:val="22"/>
                <w:szCs w:val="22"/>
                <w:rtl w:val="0"/>
              </w:rPr>
              <w:t xml:space="preserve">Students show no indication of any prior knowledge.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AD">
            <w:pPr>
              <w:spacing w:after="0" w:before="0" w:line="240" w:lineRule="auto"/>
              <w:jc w:val="center"/>
              <w:rPr>
                <w:sz w:val="22"/>
                <w:szCs w:val="22"/>
              </w:rPr>
            </w:pPr>
            <w:r w:rsidDel="00000000" w:rsidR="00000000" w:rsidRPr="00000000">
              <w:rPr>
                <w:sz w:val="22"/>
                <w:szCs w:val="22"/>
                <w:rtl w:val="0"/>
              </w:rPr>
              <w:t xml:space="preserve">Students are able to regurgitate what they learned but can’t explain the knowledge well.</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AE">
            <w:pPr>
              <w:spacing w:after="0" w:before="0" w:line="240" w:lineRule="auto"/>
              <w:jc w:val="center"/>
              <w:rPr>
                <w:sz w:val="22"/>
                <w:szCs w:val="22"/>
              </w:rPr>
            </w:pPr>
            <w:r w:rsidDel="00000000" w:rsidR="00000000" w:rsidRPr="00000000">
              <w:rPr>
                <w:sz w:val="22"/>
                <w:szCs w:val="22"/>
                <w:rtl w:val="0"/>
              </w:rPr>
              <w:t xml:space="preserve">Student’s answer is straightforward and to the point. Students demonstrate they not only remember what they learned but also are able to explain the knowledge comfortably.</w:t>
            </w:r>
          </w:p>
        </w:tc>
      </w:tr>
      <w:tr>
        <w:trPr>
          <w:cantSplit w:val="0"/>
          <w:trHeight w:val="214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AF">
            <w:pPr>
              <w:spacing w:after="0" w:before="0" w:line="240" w:lineRule="auto"/>
              <w:jc w:val="center"/>
              <w:rPr>
                <w:b w:val="1"/>
                <w:sz w:val="22"/>
                <w:szCs w:val="22"/>
              </w:rPr>
            </w:pPr>
            <w:r w:rsidDel="00000000" w:rsidR="00000000" w:rsidRPr="00000000">
              <w:rPr>
                <w:b w:val="1"/>
                <w:sz w:val="22"/>
                <w:szCs w:val="22"/>
                <w:rtl w:val="0"/>
              </w:rPr>
              <w:t xml:space="preserve">Application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B0">
            <w:pPr>
              <w:spacing w:after="0" w:before="0" w:line="240" w:lineRule="auto"/>
              <w:jc w:val="center"/>
              <w:rPr>
                <w:sz w:val="22"/>
                <w:szCs w:val="22"/>
              </w:rPr>
            </w:pPr>
            <w:r w:rsidDel="00000000" w:rsidR="00000000" w:rsidRPr="00000000">
              <w:rPr>
                <w:sz w:val="22"/>
                <w:szCs w:val="22"/>
                <w:rtl w:val="0"/>
              </w:rPr>
              <w:t xml:space="preserve">Students show no understanding of prior material taught and cannot use the material to reason/solve problems.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B1">
            <w:pPr>
              <w:spacing w:after="0" w:before="0" w:line="240" w:lineRule="auto"/>
              <w:jc w:val="center"/>
              <w:rPr>
                <w:sz w:val="22"/>
                <w:szCs w:val="22"/>
              </w:rPr>
            </w:pPr>
            <w:r w:rsidDel="00000000" w:rsidR="00000000" w:rsidRPr="00000000">
              <w:rPr>
                <w:sz w:val="22"/>
                <w:szCs w:val="22"/>
                <w:rtl w:val="0"/>
              </w:rPr>
              <w:t xml:space="preserve">Students show sufficient understanding of the material but fail to connect different aspects to piece the whole picture together.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B2">
            <w:pPr>
              <w:spacing w:after="0" w:before="0" w:line="240" w:lineRule="auto"/>
              <w:jc w:val="center"/>
              <w:rPr>
                <w:sz w:val="22"/>
                <w:szCs w:val="22"/>
              </w:rPr>
            </w:pPr>
            <w:r w:rsidDel="00000000" w:rsidR="00000000" w:rsidRPr="00000000">
              <w:rPr>
                <w:sz w:val="22"/>
                <w:szCs w:val="22"/>
                <w:rtl w:val="0"/>
              </w:rPr>
              <w:t xml:space="preserve">Students show sufficient understanding of the information and are able to connect different aspects together to describe the whole picture and explain their reasonings clearly.</w:t>
            </w:r>
          </w:p>
        </w:tc>
      </w:tr>
      <w:tr>
        <w:trPr>
          <w:cantSplit w:val="0"/>
          <w:trHeight w:val="85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B3">
            <w:pPr>
              <w:spacing w:after="0" w:before="0" w:line="240" w:lineRule="auto"/>
              <w:rPr>
                <w:b w:val="1"/>
                <w:sz w:val="22"/>
                <w:szCs w:val="22"/>
              </w:rPr>
            </w:pPr>
            <w:r w:rsidDel="00000000" w:rsidR="00000000" w:rsidRPr="00000000">
              <w:rPr>
                <w:b w:val="1"/>
                <w:sz w:val="22"/>
                <w:szCs w:val="22"/>
                <w:rtl w:val="0"/>
              </w:rPr>
              <w:t xml:space="preserve">Overall:</w:t>
            </w:r>
          </w:p>
        </w:tc>
        <w:tc>
          <w:tcPr>
            <w:gridSpan w:val="3"/>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B4">
            <w:pPr>
              <w:spacing w:after="0" w:before="0" w:line="240" w:lineRule="auto"/>
              <w:rPr>
                <w:sz w:val="22"/>
                <w:szCs w:val="22"/>
              </w:rPr>
            </w:pPr>
            <w:r w:rsidDel="00000000" w:rsidR="00000000" w:rsidRPr="00000000">
              <w:rPr>
                <w:sz w:val="22"/>
                <w:szCs w:val="22"/>
                <w:rtl w:val="0"/>
              </w:rPr>
              <w:t xml:space="preserve"> </w:t>
            </w:r>
          </w:p>
        </w:tc>
      </w:tr>
    </w:tbl>
    <w:p w:rsidR="00000000" w:rsidDel="00000000" w:rsidP="00000000" w:rsidRDefault="00000000" w:rsidRPr="00000000" w14:paraId="000003B7">
      <w:pPr>
        <w:spacing w:after="240" w:before="240" w:line="276" w:lineRule="auto"/>
        <w:ind w:left="720" w:firstLine="0"/>
        <w:rPr>
          <w:b w:val="1"/>
          <w:sz w:val="26"/>
          <w:szCs w:val="26"/>
          <w:u w:val="single"/>
        </w:rPr>
      </w:pPr>
      <w:r w:rsidDel="00000000" w:rsidR="00000000" w:rsidRPr="00000000">
        <w:rPr>
          <w:b w:val="1"/>
          <w:sz w:val="26"/>
          <w:szCs w:val="26"/>
          <w:u w:val="single"/>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3B8">
      <w:pPr>
        <w:spacing w:after="240" w:before="240" w:line="276" w:lineRule="auto"/>
        <w:ind w:left="720" w:firstLine="0"/>
        <w:rPr>
          <w:b w:val="1"/>
          <w:sz w:val="26"/>
          <w:szCs w:val="26"/>
          <w:u w:val="single"/>
        </w:rPr>
      </w:pPr>
      <w:r w:rsidDel="00000000" w:rsidR="00000000" w:rsidRPr="00000000">
        <w:rPr>
          <w:b w:val="1"/>
          <w:sz w:val="26"/>
          <w:szCs w:val="26"/>
          <w:u w:val="single"/>
          <w:rtl w:val="0"/>
        </w:rPr>
        <w:t xml:space="preserve">Lesson 4</w:t>
      </w:r>
    </w:p>
    <w:p w:rsidR="00000000" w:rsidDel="00000000" w:rsidP="00000000" w:rsidRDefault="00000000" w:rsidRPr="00000000" w14:paraId="000003B9">
      <w:pPr>
        <w:spacing w:after="240" w:before="240" w:line="276" w:lineRule="auto"/>
        <w:ind w:left="0" w:firstLine="0"/>
        <w:jc w:val="center"/>
        <w:rPr>
          <w:b w:val="1"/>
          <w:sz w:val="26"/>
          <w:szCs w:val="26"/>
          <w:u w:val="single"/>
        </w:rPr>
      </w:pPr>
      <w:r w:rsidDel="00000000" w:rsidR="00000000" w:rsidRPr="00000000">
        <w:rPr>
          <w:b w:val="1"/>
          <w:sz w:val="26"/>
          <w:szCs w:val="26"/>
          <w:u w:val="single"/>
        </w:rPr>
        <w:drawing>
          <wp:inline distB="114300" distT="114300" distL="114300" distR="114300">
            <wp:extent cx="6858000" cy="3873500"/>
            <wp:effectExtent b="0" l="0" r="0" t="0"/>
            <wp:docPr id="7" name="image14.png"/>
            <a:graphic>
              <a:graphicData uri="http://schemas.openxmlformats.org/drawingml/2006/picture">
                <pic:pic>
                  <pic:nvPicPr>
                    <pic:cNvPr id="0" name="image14.png"/>
                    <pic:cNvPicPr preferRelativeResize="0"/>
                  </pic:nvPicPr>
                  <pic:blipFill>
                    <a:blip r:embed="rId31"/>
                    <a:srcRect b="0" l="0" r="0" t="0"/>
                    <a:stretch>
                      <a:fillRect/>
                    </a:stretch>
                  </pic:blipFill>
                  <pic:spPr>
                    <a:xfrm>
                      <a:off x="0" y="0"/>
                      <a:ext cx="6858000"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3BA">
      <w:pPr>
        <w:spacing w:after="240" w:before="240" w:line="276" w:lineRule="auto"/>
        <w:ind w:left="0" w:firstLine="0"/>
        <w:jc w:val="center"/>
        <w:rPr>
          <w:b w:val="1"/>
          <w:sz w:val="26"/>
          <w:szCs w:val="26"/>
          <w:u w:val="single"/>
        </w:rPr>
      </w:pPr>
      <w:r w:rsidDel="00000000" w:rsidR="00000000" w:rsidRPr="00000000">
        <w:rPr>
          <w:b w:val="1"/>
          <w:sz w:val="26"/>
          <w:szCs w:val="26"/>
          <w:u w:val="single"/>
        </w:rPr>
        <w:drawing>
          <wp:inline distB="114300" distT="114300" distL="114300" distR="114300">
            <wp:extent cx="6858000" cy="3886200"/>
            <wp:effectExtent b="0" l="0" r="0" t="0"/>
            <wp:docPr id="9" name="image8.png"/>
            <a:graphic>
              <a:graphicData uri="http://schemas.openxmlformats.org/drawingml/2006/picture">
                <pic:pic>
                  <pic:nvPicPr>
                    <pic:cNvPr id="0" name="image8.png"/>
                    <pic:cNvPicPr preferRelativeResize="0"/>
                  </pic:nvPicPr>
                  <pic:blipFill>
                    <a:blip r:embed="rId32"/>
                    <a:srcRect b="0" l="0" r="0" t="0"/>
                    <a:stretch>
                      <a:fillRect/>
                    </a:stretch>
                  </pic:blipFill>
                  <pic:spPr>
                    <a:xfrm>
                      <a:off x="0" y="0"/>
                      <a:ext cx="6858000" cy="3886200"/>
                    </a:xfrm>
                    <a:prstGeom prst="rect"/>
                    <a:ln/>
                  </pic:spPr>
                </pic:pic>
              </a:graphicData>
            </a:graphic>
          </wp:inline>
        </w:drawing>
      </w:r>
      <w:r w:rsidDel="00000000" w:rsidR="00000000" w:rsidRPr="00000000">
        <w:rPr>
          <w:rtl w:val="0"/>
        </w:rPr>
      </w:r>
    </w:p>
    <w:p w:rsidR="00000000" w:rsidDel="00000000" w:rsidP="00000000" w:rsidRDefault="00000000" w:rsidRPr="00000000" w14:paraId="000003BB">
      <w:pPr>
        <w:spacing w:after="240" w:before="240" w:line="276" w:lineRule="auto"/>
        <w:ind w:left="0" w:firstLine="0"/>
        <w:jc w:val="center"/>
        <w:rPr>
          <w:b w:val="1"/>
          <w:sz w:val="26"/>
          <w:szCs w:val="26"/>
          <w:u w:val="single"/>
        </w:rPr>
      </w:pPr>
      <w:r w:rsidDel="00000000" w:rsidR="00000000" w:rsidRPr="00000000">
        <w:rPr>
          <w:b w:val="1"/>
          <w:sz w:val="26"/>
          <w:szCs w:val="26"/>
          <w:u w:val="single"/>
        </w:rPr>
        <w:drawing>
          <wp:inline distB="114300" distT="114300" distL="114300" distR="114300">
            <wp:extent cx="6858000" cy="3873500"/>
            <wp:effectExtent b="0" l="0" r="0" t="0"/>
            <wp:docPr id="14" name="image17.png"/>
            <a:graphic>
              <a:graphicData uri="http://schemas.openxmlformats.org/drawingml/2006/picture">
                <pic:pic>
                  <pic:nvPicPr>
                    <pic:cNvPr id="0" name="image17.png"/>
                    <pic:cNvPicPr preferRelativeResize="0"/>
                  </pic:nvPicPr>
                  <pic:blipFill>
                    <a:blip r:embed="rId33"/>
                    <a:srcRect b="0" l="0" r="0" t="0"/>
                    <a:stretch>
                      <a:fillRect/>
                    </a:stretch>
                  </pic:blipFill>
                  <pic:spPr>
                    <a:xfrm>
                      <a:off x="0" y="0"/>
                      <a:ext cx="6858000"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3BC">
      <w:pPr>
        <w:spacing w:after="240" w:before="240" w:line="276" w:lineRule="auto"/>
        <w:ind w:left="0" w:firstLine="0"/>
        <w:jc w:val="center"/>
        <w:rPr>
          <w:b w:val="1"/>
          <w:sz w:val="26"/>
          <w:szCs w:val="26"/>
          <w:u w:val="single"/>
        </w:rPr>
      </w:pPr>
      <w:r w:rsidDel="00000000" w:rsidR="00000000" w:rsidRPr="00000000">
        <w:br w:type="page"/>
      </w:r>
      <w:r w:rsidDel="00000000" w:rsidR="00000000" w:rsidRPr="00000000">
        <w:rPr>
          <w:rtl w:val="0"/>
        </w:rPr>
      </w:r>
    </w:p>
    <w:p w:rsidR="00000000" w:rsidDel="00000000" w:rsidP="00000000" w:rsidRDefault="00000000" w:rsidRPr="00000000" w14:paraId="000003BD">
      <w:pPr>
        <w:spacing w:line="276" w:lineRule="auto"/>
        <w:jc w:val="center"/>
        <w:rPr>
          <w:b w:val="1"/>
          <w:sz w:val="22"/>
          <w:szCs w:val="22"/>
          <w:highlight w:val="yellow"/>
        </w:rPr>
      </w:pPr>
      <w:r w:rsidDel="00000000" w:rsidR="00000000" w:rsidRPr="00000000">
        <w:rPr>
          <w:b w:val="1"/>
          <w:sz w:val="26"/>
          <w:szCs w:val="26"/>
          <w:u w:val="single"/>
          <w:rtl w:val="0"/>
        </w:rPr>
        <w:t xml:space="preserve">Lesson 4: Tenderizations and Marinades (Activity Rubric)</w:t>
      </w:r>
      <w:r w:rsidDel="00000000" w:rsidR="00000000" w:rsidRPr="00000000">
        <w:rPr>
          <w:rtl w:val="0"/>
        </w:rPr>
      </w:r>
    </w:p>
    <w:p w:rsidR="00000000" w:rsidDel="00000000" w:rsidP="00000000" w:rsidRDefault="00000000" w:rsidRPr="00000000" w14:paraId="000003BE">
      <w:pPr>
        <w:spacing w:line="276" w:lineRule="auto"/>
        <w:jc w:val="center"/>
        <w:rPr>
          <w:sz w:val="22"/>
          <w:szCs w:val="22"/>
        </w:rPr>
      </w:pPr>
      <w:r w:rsidDel="00000000" w:rsidR="00000000" w:rsidRPr="00000000">
        <w:rPr>
          <w:sz w:val="22"/>
          <w:szCs w:val="22"/>
          <w:rtl w:val="0"/>
        </w:rPr>
        <w:t xml:space="preserve">The assessment is designed to be used while students complete the Cookout Case Study Cont. activity.</w:t>
      </w:r>
    </w:p>
    <w:p w:rsidR="00000000" w:rsidDel="00000000" w:rsidP="00000000" w:rsidRDefault="00000000" w:rsidRPr="00000000" w14:paraId="000003BF">
      <w:pPr>
        <w:spacing w:line="276" w:lineRule="auto"/>
        <w:rPr>
          <w:sz w:val="22"/>
          <w:szCs w:val="22"/>
        </w:rPr>
      </w:pPr>
      <w:r w:rsidDel="00000000" w:rsidR="00000000" w:rsidRPr="00000000">
        <w:rPr>
          <w:rtl w:val="0"/>
        </w:rPr>
      </w:r>
    </w:p>
    <w:p w:rsidR="00000000" w:rsidDel="00000000" w:rsidP="00000000" w:rsidRDefault="00000000" w:rsidRPr="00000000" w14:paraId="000003C0">
      <w:pPr>
        <w:spacing w:line="276" w:lineRule="auto"/>
        <w:rPr>
          <w:sz w:val="22"/>
          <w:szCs w:val="22"/>
          <w:u w:val="single"/>
        </w:rPr>
      </w:pPr>
      <w:r w:rsidDel="00000000" w:rsidR="00000000" w:rsidRPr="00000000">
        <w:rPr>
          <w:sz w:val="22"/>
          <w:szCs w:val="22"/>
          <w:u w:val="single"/>
          <w:rtl w:val="0"/>
        </w:rPr>
        <w:t xml:space="preserve">Measuring Objectives:</w:t>
      </w:r>
    </w:p>
    <w:p w:rsidR="00000000" w:rsidDel="00000000" w:rsidP="00000000" w:rsidRDefault="00000000" w:rsidRPr="00000000" w14:paraId="000003C1">
      <w:pPr>
        <w:numPr>
          <w:ilvl w:val="0"/>
          <w:numId w:val="15"/>
        </w:numPr>
        <w:spacing w:line="276" w:lineRule="auto"/>
        <w:ind w:left="720" w:hanging="360"/>
        <w:rPr>
          <w:sz w:val="22"/>
          <w:szCs w:val="22"/>
        </w:rPr>
      </w:pPr>
      <w:r w:rsidDel="00000000" w:rsidR="00000000" w:rsidRPr="00000000">
        <w:rPr>
          <w:sz w:val="22"/>
          <w:szCs w:val="22"/>
          <w:rtl w:val="0"/>
        </w:rPr>
        <w:t xml:space="preserve">Students are able to identify different ways to tenderize meat.</w:t>
      </w:r>
    </w:p>
    <w:p w:rsidR="00000000" w:rsidDel="00000000" w:rsidP="00000000" w:rsidRDefault="00000000" w:rsidRPr="00000000" w14:paraId="000003C2">
      <w:pPr>
        <w:numPr>
          <w:ilvl w:val="0"/>
          <w:numId w:val="15"/>
        </w:numPr>
        <w:spacing w:line="276" w:lineRule="auto"/>
        <w:ind w:left="720" w:hanging="360"/>
        <w:rPr>
          <w:sz w:val="22"/>
          <w:szCs w:val="22"/>
        </w:rPr>
      </w:pPr>
      <w:r w:rsidDel="00000000" w:rsidR="00000000" w:rsidRPr="00000000">
        <w:rPr>
          <w:sz w:val="22"/>
          <w:szCs w:val="22"/>
          <w:rtl w:val="0"/>
        </w:rPr>
        <w:t xml:space="preserve">Students are able to create the best type of marinade for different cuts of meat.</w:t>
      </w:r>
    </w:p>
    <w:p w:rsidR="00000000" w:rsidDel="00000000" w:rsidP="00000000" w:rsidRDefault="00000000" w:rsidRPr="00000000" w14:paraId="000003C3">
      <w:pPr>
        <w:numPr>
          <w:ilvl w:val="0"/>
          <w:numId w:val="15"/>
        </w:numPr>
        <w:spacing w:line="276" w:lineRule="auto"/>
        <w:ind w:left="720" w:hanging="360"/>
        <w:rPr>
          <w:sz w:val="22"/>
          <w:szCs w:val="22"/>
        </w:rPr>
      </w:pPr>
      <w:r w:rsidDel="00000000" w:rsidR="00000000" w:rsidRPr="00000000">
        <w:rPr>
          <w:sz w:val="22"/>
          <w:szCs w:val="22"/>
          <w:rtl w:val="0"/>
        </w:rPr>
        <w:t xml:space="preserve">Students are able to describe the role of ingredients used in marinades.</w:t>
      </w:r>
    </w:p>
    <w:p w:rsidR="00000000" w:rsidDel="00000000" w:rsidP="00000000" w:rsidRDefault="00000000" w:rsidRPr="00000000" w14:paraId="000003C4">
      <w:pPr>
        <w:widowControl w:val="0"/>
        <w:rPr>
          <w:sz w:val="22"/>
          <w:szCs w:val="22"/>
        </w:rPr>
      </w:pPr>
      <w:r w:rsidDel="00000000" w:rsidR="00000000" w:rsidRPr="00000000">
        <w:rPr>
          <w:rtl w:val="0"/>
        </w:rPr>
      </w:r>
    </w:p>
    <w:p w:rsidR="00000000" w:rsidDel="00000000" w:rsidP="00000000" w:rsidRDefault="00000000" w:rsidRPr="00000000" w14:paraId="000003C5">
      <w:pPr>
        <w:widowControl w:val="0"/>
        <w:numPr>
          <w:ilvl w:val="0"/>
          <w:numId w:val="5"/>
        </w:numPr>
        <w:ind w:left="720" w:hanging="360"/>
        <w:rPr>
          <w:sz w:val="22"/>
          <w:szCs w:val="22"/>
        </w:rPr>
      </w:pPr>
      <w:r w:rsidDel="00000000" w:rsidR="00000000" w:rsidRPr="00000000">
        <w:rPr>
          <w:sz w:val="22"/>
          <w:szCs w:val="22"/>
          <w:rtl w:val="0"/>
        </w:rPr>
        <w:t xml:space="preserve">Please list the three different types of meat tenderization methods and explain how each method works.</w:t>
      </w:r>
    </w:p>
    <w:p w:rsidR="00000000" w:rsidDel="00000000" w:rsidP="00000000" w:rsidRDefault="00000000" w:rsidRPr="00000000" w14:paraId="000003C6">
      <w:pPr>
        <w:widowControl w:val="0"/>
        <w:ind w:firstLine="720"/>
        <w:rPr>
          <w:sz w:val="22"/>
          <w:szCs w:val="22"/>
        </w:rPr>
      </w:pPr>
      <w:r w:rsidDel="00000000" w:rsidR="00000000" w:rsidRPr="00000000">
        <w:rPr>
          <w:sz w:val="22"/>
          <w:szCs w:val="22"/>
          <w:rtl w:val="0"/>
        </w:rPr>
        <w:t xml:space="preserve">_____________________________________________________________________</w:t>
      </w:r>
    </w:p>
    <w:p w:rsidR="00000000" w:rsidDel="00000000" w:rsidP="00000000" w:rsidRDefault="00000000" w:rsidRPr="00000000" w14:paraId="000003C7">
      <w:pPr>
        <w:widowControl w:val="0"/>
        <w:ind w:firstLine="720"/>
        <w:rPr>
          <w:sz w:val="22"/>
          <w:szCs w:val="22"/>
        </w:rPr>
      </w:pPr>
      <w:r w:rsidDel="00000000" w:rsidR="00000000" w:rsidRPr="00000000">
        <w:rPr>
          <w:sz w:val="22"/>
          <w:szCs w:val="22"/>
          <w:rtl w:val="0"/>
        </w:rPr>
        <w:t xml:space="preserve">_____________________________________________________________________</w:t>
      </w:r>
    </w:p>
    <w:p w:rsidR="00000000" w:rsidDel="00000000" w:rsidP="00000000" w:rsidRDefault="00000000" w:rsidRPr="00000000" w14:paraId="000003C8">
      <w:pPr>
        <w:widowControl w:val="0"/>
        <w:ind w:left="720" w:firstLine="0"/>
        <w:rPr>
          <w:sz w:val="22"/>
          <w:szCs w:val="22"/>
        </w:rPr>
      </w:pPr>
      <w:r w:rsidDel="00000000" w:rsidR="00000000" w:rsidRPr="00000000">
        <w:rPr>
          <w:sz w:val="22"/>
          <w:szCs w:val="22"/>
          <w:rtl w:val="0"/>
        </w:rPr>
        <w:t xml:space="preserve">_____________________________________________________________________</w:t>
      </w:r>
    </w:p>
    <w:p w:rsidR="00000000" w:rsidDel="00000000" w:rsidP="00000000" w:rsidRDefault="00000000" w:rsidRPr="00000000" w14:paraId="000003C9">
      <w:pPr>
        <w:widowControl w:val="0"/>
        <w:ind w:left="720" w:firstLine="0"/>
        <w:rPr>
          <w:sz w:val="22"/>
          <w:szCs w:val="22"/>
        </w:rPr>
      </w:pPr>
      <w:r w:rsidDel="00000000" w:rsidR="00000000" w:rsidRPr="00000000">
        <w:rPr>
          <w:sz w:val="22"/>
          <w:szCs w:val="22"/>
          <w:rtl w:val="0"/>
        </w:rPr>
        <w:t xml:space="preserve">_____________________________________________________________________</w:t>
      </w:r>
    </w:p>
    <w:p w:rsidR="00000000" w:rsidDel="00000000" w:rsidP="00000000" w:rsidRDefault="00000000" w:rsidRPr="00000000" w14:paraId="000003CA">
      <w:pPr>
        <w:widowControl w:val="0"/>
        <w:ind w:left="720" w:firstLine="0"/>
        <w:rPr>
          <w:sz w:val="22"/>
          <w:szCs w:val="22"/>
        </w:rPr>
      </w:pPr>
      <w:r w:rsidDel="00000000" w:rsidR="00000000" w:rsidRPr="00000000">
        <w:rPr>
          <w:sz w:val="22"/>
          <w:szCs w:val="22"/>
          <w:rtl w:val="0"/>
        </w:rPr>
        <w:t xml:space="preserve">_____________________________________________________________________</w:t>
      </w:r>
    </w:p>
    <w:p w:rsidR="00000000" w:rsidDel="00000000" w:rsidP="00000000" w:rsidRDefault="00000000" w:rsidRPr="00000000" w14:paraId="000003CB">
      <w:pPr>
        <w:widowControl w:val="0"/>
        <w:ind w:left="720" w:firstLine="0"/>
        <w:rPr>
          <w:sz w:val="22"/>
          <w:szCs w:val="22"/>
        </w:rPr>
      </w:pPr>
      <w:r w:rsidDel="00000000" w:rsidR="00000000" w:rsidRPr="00000000">
        <w:rPr>
          <w:sz w:val="22"/>
          <w:szCs w:val="22"/>
          <w:rtl w:val="0"/>
        </w:rPr>
        <w:t xml:space="preserve">_____________________________________________________________________</w:t>
      </w:r>
    </w:p>
    <w:p w:rsidR="00000000" w:rsidDel="00000000" w:rsidP="00000000" w:rsidRDefault="00000000" w:rsidRPr="00000000" w14:paraId="000003CC">
      <w:pPr>
        <w:widowControl w:val="0"/>
        <w:ind w:left="720" w:firstLine="0"/>
        <w:rPr>
          <w:sz w:val="22"/>
          <w:szCs w:val="22"/>
        </w:rPr>
      </w:pPr>
      <w:r w:rsidDel="00000000" w:rsidR="00000000" w:rsidRPr="00000000">
        <w:rPr>
          <w:rtl w:val="0"/>
        </w:rPr>
      </w:r>
    </w:p>
    <w:p w:rsidR="00000000" w:rsidDel="00000000" w:rsidP="00000000" w:rsidRDefault="00000000" w:rsidRPr="00000000" w14:paraId="000003CD">
      <w:pPr>
        <w:widowControl w:val="0"/>
        <w:numPr>
          <w:ilvl w:val="0"/>
          <w:numId w:val="5"/>
        </w:numPr>
        <w:ind w:left="720" w:hanging="360"/>
        <w:rPr>
          <w:sz w:val="22"/>
          <w:szCs w:val="22"/>
        </w:rPr>
      </w:pPr>
      <w:r w:rsidDel="00000000" w:rsidR="00000000" w:rsidRPr="00000000">
        <w:rPr>
          <w:sz w:val="22"/>
          <w:szCs w:val="22"/>
          <w:rtl w:val="0"/>
        </w:rPr>
        <w:t xml:space="preserve">Please make a marinade for the cut of meat you bought in the cookout case study. And explain your thinking process which should include aspects why you chose this kind of marinade, reasons for choosing each ingredient etc. be as specific in your reasoning as possible.</w:t>
      </w:r>
    </w:p>
    <w:p w:rsidR="00000000" w:rsidDel="00000000" w:rsidP="00000000" w:rsidRDefault="00000000" w:rsidRPr="00000000" w14:paraId="000003CE">
      <w:pPr>
        <w:widowControl w:val="0"/>
        <w:ind w:firstLine="720"/>
        <w:rPr>
          <w:sz w:val="22"/>
          <w:szCs w:val="22"/>
        </w:rPr>
      </w:pPr>
      <w:r w:rsidDel="00000000" w:rsidR="00000000" w:rsidRPr="00000000">
        <w:rPr>
          <w:sz w:val="22"/>
          <w:szCs w:val="22"/>
          <w:rtl w:val="0"/>
        </w:rPr>
        <w:t xml:space="preserve">_____________________________________________________________________</w:t>
      </w:r>
    </w:p>
    <w:p w:rsidR="00000000" w:rsidDel="00000000" w:rsidP="00000000" w:rsidRDefault="00000000" w:rsidRPr="00000000" w14:paraId="000003CF">
      <w:pPr>
        <w:widowControl w:val="0"/>
        <w:ind w:firstLine="720"/>
        <w:rPr>
          <w:sz w:val="22"/>
          <w:szCs w:val="22"/>
        </w:rPr>
      </w:pPr>
      <w:r w:rsidDel="00000000" w:rsidR="00000000" w:rsidRPr="00000000">
        <w:rPr>
          <w:sz w:val="22"/>
          <w:szCs w:val="22"/>
          <w:rtl w:val="0"/>
        </w:rPr>
        <w:t xml:space="preserve">_____________________________________________________________________</w:t>
      </w:r>
    </w:p>
    <w:p w:rsidR="00000000" w:rsidDel="00000000" w:rsidP="00000000" w:rsidRDefault="00000000" w:rsidRPr="00000000" w14:paraId="000003D0">
      <w:pPr>
        <w:widowControl w:val="0"/>
        <w:ind w:left="720" w:firstLine="0"/>
        <w:rPr>
          <w:sz w:val="22"/>
          <w:szCs w:val="22"/>
        </w:rPr>
      </w:pPr>
      <w:r w:rsidDel="00000000" w:rsidR="00000000" w:rsidRPr="00000000">
        <w:rPr>
          <w:sz w:val="22"/>
          <w:szCs w:val="22"/>
          <w:rtl w:val="0"/>
        </w:rPr>
        <w:t xml:space="preserve">_____________________________________________________________________</w:t>
      </w:r>
    </w:p>
    <w:p w:rsidR="00000000" w:rsidDel="00000000" w:rsidP="00000000" w:rsidRDefault="00000000" w:rsidRPr="00000000" w14:paraId="000003D1">
      <w:pPr>
        <w:widowControl w:val="0"/>
        <w:ind w:left="720" w:firstLine="0"/>
        <w:rPr>
          <w:sz w:val="22"/>
          <w:szCs w:val="22"/>
        </w:rPr>
      </w:pPr>
      <w:r w:rsidDel="00000000" w:rsidR="00000000" w:rsidRPr="00000000">
        <w:rPr>
          <w:sz w:val="22"/>
          <w:szCs w:val="22"/>
          <w:rtl w:val="0"/>
        </w:rPr>
        <w:t xml:space="preserve">_____________________________________________________________________</w:t>
      </w:r>
    </w:p>
    <w:p w:rsidR="00000000" w:rsidDel="00000000" w:rsidP="00000000" w:rsidRDefault="00000000" w:rsidRPr="00000000" w14:paraId="000003D2">
      <w:pPr>
        <w:widowControl w:val="0"/>
        <w:ind w:left="720" w:firstLine="0"/>
        <w:rPr>
          <w:sz w:val="22"/>
          <w:szCs w:val="22"/>
        </w:rPr>
      </w:pPr>
      <w:r w:rsidDel="00000000" w:rsidR="00000000" w:rsidRPr="00000000">
        <w:rPr>
          <w:sz w:val="22"/>
          <w:szCs w:val="22"/>
          <w:rtl w:val="0"/>
        </w:rPr>
        <w:t xml:space="preserve">_____________________________________________________________________</w:t>
      </w:r>
    </w:p>
    <w:p w:rsidR="00000000" w:rsidDel="00000000" w:rsidP="00000000" w:rsidRDefault="00000000" w:rsidRPr="00000000" w14:paraId="000003D3">
      <w:pPr>
        <w:widowControl w:val="0"/>
        <w:ind w:left="720" w:firstLine="0"/>
        <w:rPr>
          <w:sz w:val="22"/>
          <w:szCs w:val="22"/>
        </w:rPr>
      </w:pPr>
      <w:r w:rsidDel="00000000" w:rsidR="00000000" w:rsidRPr="00000000">
        <w:rPr>
          <w:sz w:val="22"/>
          <w:szCs w:val="22"/>
          <w:rtl w:val="0"/>
        </w:rPr>
        <w:t xml:space="preserve">_____________________________________________________________________</w:t>
      </w:r>
    </w:p>
    <w:p w:rsidR="00000000" w:rsidDel="00000000" w:rsidP="00000000" w:rsidRDefault="00000000" w:rsidRPr="00000000" w14:paraId="000003D4">
      <w:pPr>
        <w:spacing w:after="240" w:before="240" w:line="276" w:lineRule="auto"/>
        <w:ind w:left="0" w:firstLine="0"/>
        <w:jc w:val="center"/>
        <w:rPr>
          <w:b w:val="1"/>
          <w:sz w:val="22"/>
          <w:szCs w:val="22"/>
          <w:u w:val="single"/>
        </w:rPr>
      </w:pPr>
      <w:r w:rsidDel="00000000" w:rsidR="00000000" w:rsidRPr="00000000">
        <w:br w:type="page"/>
      </w:r>
      <w:r w:rsidDel="00000000" w:rsidR="00000000" w:rsidRPr="00000000">
        <w:rPr>
          <w:rtl w:val="0"/>
        </w:rPr>
      </w:r>
    </w:p>
    <w:p w:rsidR="00000000" w:rsidDel="00000000" w:rsidP="00000000" w:rsidRDefault="00000000" w:rsidRPr="00000000" w14:paraId="000003D5">
      <w:pPr>
        <w:spacing w:line="276" w:lineRule="auto"/>
        <w:jc w:val="center"/>
        <w:rPr>
          <w:rFonts w:ascii="Arial" w:cs="Arial" w:eastAsia="Arial" w:hAnsi="Arial"/>
          <w:b w:val="1"/>
          <w:sz w:val="22"/>
          <w:szCs w:val="22"/>
          <w:highlight w:val="yellow"/>
        </w:rPr>
      </w:pPr>
      <w:r w:rsidDel="00000000" w:rsidR="00000000" w:rsidRPr="00000000">
        <w:rPr>
          <w:rFonts w:ascii="Arial" w:cs="Arial" w:eastAsia="Arial" w:hAnsi="Arial"/>
          <w:b w:val="1"/>
          <w:color w:val="ff0000"/>
          <w:sz w:val="26"/>
          <w:szCs w:val="26"/>
          <w:u w:val="single"/>
          <w:rtl w:val="0"/>
        </w:rPr>
        <w:t xml:space="preserve">KEY</w:t>
      </w:r>
      <w:r w:rsidDel="00000000" w:rsidR="00000000" w:rsidRPr="00000000">
        <w:rPr>
          <w:rFonts w:ascii="Arial" w:cs="Arial" w:eastAsia="Arial" w:hAnsi="Arial"/>
          <w:b w:val="1"/>
          <w:sz w:val="26"/>
          <w:szCs w:val="26"/>
          <w:u w:val="single"/>
          <w:rtl w:val="0"/>
        </w:rPr>
        <w:t xml:space="preserve"> Lesson 4: Tenderizations and Marinades (Activity Rubric)</w:t>
      </w:r>
      <w:r w:rsidDel="00000000" w:rsidR="00000000" w:rsidRPr="00000000">
        <w:rPr>
          <w:rtl w:val="0"/>
        </w:rPr>
      </w:r>
    </w:p>
    <w:p w:rsidR="00000000" w:rsidDel="00000000" w:rsidP="00000000" w:rsidRDefault="00000000" w:rsidRPr="00000000" w14:paraId="000003D6">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The assessment is designed to be used while students complete the Cookout Case Study Cont. activity.</w:t>
      </w:r>
    </w:p>
    <w:p w:rsidR="00000000" w:rsidDel="00000000" w:rsidP="00000000" w:rsidRDefault="00000000" w:rsidRPr="00000000" w14:paraId="000003D7">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3D8">
      <w:pPr>
        <w:spacing w:line="276" w:lineRule="auto"/>
        <w:rPr>
          <w:rFonts w:ascii="Arial" w:cs="Arial" w:eastAsia="Arial" w:hAnsi="Arial"/>
          <w:sz w:val="22"/>
          <w:szCs w:val="22"/>
          <w:u w:val="single"/>
        </w:rPr>
      </w:pPr>
      <w:r w:rsidDel="00000000" w:rsidR="00000000" w:rsidRPr="00000000">
        <w:rPr>
          <w:rFonts w:ascii="Arial" w:cs="Arial" w:eastAsia="Arial" w:hAnsi="Arial"/>
          <w:sz w:val="22"/>
          <w:szCs w:val="22"/>
          <w:u w:val="single"/>
          <w:rtl w:val="0"/>
        </w:rPr>
        <w:t xml:space="preserve">Measuring Objectives:</w:t>
      </w:r>
    </w:p>
    <w:p w:rsidR="00000000" w:rsidDel="00000000" w:rsidP="00000000" w:rsidRDefault="00000000" w:rsidRPr="00000000" w14:paraId="000003D9">
      <w:pPr>
        <w:numPr>
          <w:ilvl w:val="0"/>
          <w:numId w:val="24"/>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Students are able to identify different ways to tenderize meat.</w:t>
      </w:r>
    </w:p>
    <w:p w:rsidR="00000000" w:rsidDel="00000000" w:rsidP="00000000" w:rsidRDefault="00000000" w:rsidRPr="00000000" w14:paraId="000003DA">
      <w:pPr>
        <w:numPr>
          <w:ilvl w:val="0"/>
          <w:numId w:val="24"/>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Students are able to create the best type of marinade for different cuts of meat.</w:t>
      </w:r>
    </w:p>
    <w:p w:rsidR="00000000" w:rsidDel="00000000" w:rsidP="00000000" w:rsidRDefault="00000000" w:rsidRPr="00000000" w14:paraId="000003DB">
      <w:pPr>
        <w:numPr>
          <w:ilvl w:val="0"/>
          <w:numId w:val="24"/>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Students are able to describe the role of ingredients used in marinades.</w:t>
      </w:r>
    </w:p>
    <w:p w:rsidR="00000000" w:rsidDel="00000000" w:rsidP="00000000" w:rsidRDefault="00000000" w:rsidRPr="00000000" w14:paraId="000003DC">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3DD">
      <w:pPr>
        <w:widowControl w:val="0"/>
        <w:numPr>
          <w:ilvl w:val="0"/>
          <w:numId w:val="40"/>
        </w:numPr>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Please list the three different types of meat tenderization methods and explain how each method works.</w:t>
      </w:r>
    </w:p>
    <w:p w:rsidR="00000000" w:rsidDel="00000000" w:rsidP="00000000" w:rsidRDefault="00000000" w:rsidRPr="00000000" w14:paraId="000003DE">
      <w:pPr>
        <w:widowControl w:val="0"/>
        <w:ind w:left="720" w:firstLine="0"/>
        <w:rPr>
          <w:rFonts w:ascii="Arial" w:cs="Arial" w:eastAsia="Arial" w:hAnsi="Arial"/>
          <w:color w:val="ff0000"/>
          <w:sz w:val="22"/>
          <w:szCs w:val="22"/>
        </w:rPr>
      </w:pPr>
      <w:r w:rsidDel="00000000" w:rsidR="00000000" w:rsidRPr="00000000">
        <w:rPr>
          <w:rFonts w:ascii="Arial" w:cs="Arial" w:eastAsia="Arial" w:hAnsi="Arial"/>
          <w:color w:val="ff0000"/>
          <w:sz w:val="22"/>
          <w:szCs w:val="22"/>
          <w:rtl w:val="0"/>
        </w:rPr>
        <w:t xml:space="preserve">Mechanical, salt water (brine enhancement), functional ingredients</w:t>
      </w:r>
    </w:p>
    <w:p w:rsidR="00000000" w:rsidDel="00000000" w:rsidP="00000000" w:rsidRDefault="00000000" w:rsidRPr="00000000" w14:paraId="000003DF">
      <w:pPr>
        <w:widowControl w:val="0"/>
        <w:ind w:left="72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3E0">
      <w:pPr>
        <w:widowControl w:val="0"/>
        <w:numPr>
          <w:ilvl w:val="0"/>
          <w:numId w:val="40"/>
        </w:numPr>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Please make a marinade for the cut of meat you bought in the cookout case study. And explain your thinking process which should include aspects why you chose this kind of marinade, reasons for choosing each ingredient etc. be as specific in your reasoning as possible.</w:t>
      </w:r>
    </w:p>
    <w:p w:rsidR="00000000" w:rsidDel="00000000" w:rsidP="00000000" w:rsidRDefault="00000000" w:rsidRPr="00000000" w14:paraId="000003E1">
      <w:pPr>
        <w:widowControl w:val="0"/>
        <w:ind w:left="720" w:firstLine="0"/>
        <w:rPr>
          <w:rFonts w:ascii="Arial" w:cs="Arial" w:eastAsia="Arial" w:hAnsi="Arial"/>
          <w:color w:val="ff0000"/>
          <w:sz w:val="22"/>
          <w:szCs w:val="22"/>
        </w:rPr>
      </w:pPr>
      <w:r w:rsidDel="00000000" w:rsidR="00000000" w:rsidRPr="00000000">
        <w:rPr>
          <w:rFonts w:ascii="Arial" w:cs="Arial" w:eastAsia="Arial" w:hAnsi="Arial"/>
          <w:color w:val="ff0000"/>
          <w:sz w:val="22"/>
          <w:szCs w:val="22"/>
          <w:rtl w:val="0"/>
        </w:rPr>
        <w:t xml:space="preserve">Key idea: if they chose top round, they should use tropical based marinade because top round is tough (tie with marbling and locomotive muscle) and tropical has the most tenderizing effect. Ribeye and tenderloin are inherently tender cuts (tie with marbling and location of the muscle - supportive), so either dairy or acid based marinades would work. </w:t>
      </w:r>
    </w:p>
    <w:p w:rsidR="00000000" w:rsidDel="00000000" w:rsidP="00000000" w:rsidRDefault="00000000" w:rsidRPr="00000000" w14:paraId="000003E2">
      <w:pPr>
        <w:widowControl w:val="0"/>
        <w:ind w:left="72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3E3">
      <w:pPr>
        <w:spacing w:after="240" w:before="240" w:line="276" w:lineRule="auto"/>
        <w:ind w:left="0" w:firstLine="0"/>
        <w:jc w:val="center"/>
        <w:rPr>
          <w:b w:val="1"/>
          <w:sz w:val="22"/>
          <w:szCs w:val="22"/>
          <w:u w:val="single"/>
        </w:rPr>
      </w:pPr>
      <w:r w:rsidDel="00000000" w:rsidR="00000000" w:rsidRPr="00000000">
        <w:br w:type="page"/>
      </w:r>
      <w:r w:rsidDel="00000000" w:rsidR="00000000" w:rsidRPr="00000000">
        <w:rPr>
          <w:rtl w:val="0"/>
        </w:rPr>
      </w:r>
    </w:p>
    <w:p w:rsidR="00000000" w:rsidDel="00000000" w:rsidP="00000000" w:rsidRDefault="00000000" w:rsidRPr="00000000" w14:paraId="000003E4">
      <w:pPr>
        <w:spacing w:after="240" w:before="240" w:line="276" w:lineRule="auto"/>
        <w:ind w:left="0" w:firstLine="0"/>
        <w:jc w:val="center"/>
        <w:rPr>
          <w:b w:val="1"/>
          <w:sz w:val="22"/>
          <w:szCs w:val="22"/>
          <w:u w:val="single"/>
        </w:rPr>
      </w:pPr>
      <w:r w:rsidDel="00000000" w:rsidR="00000000" w:rsidRPr="00000000">
        <w:rPr>
          <w:b w:val="1"/>
          <w:sz w:val="22"/>
          <w:szCs w:val="22"/>
          <w:u w:val="single"/>
          <w:rtl w:val="0"/>
        </w:rPr>
        <w:t xml:space="preserve">Lesson 5 Meat Thermometers</w:t>
      </w:r>
    </w:p>
    <w:p w:rsidR="00000000" w:rsidDel="00000000" w:rsidP="00000000" w:rsidRDefault="00000000" w:rsidRPr="00000000" w14:paraId="000003E5">
      <w:pPr>
        <w:spacing w:after="240" w:before="240" w:line="276" w:lineRule="auto"/>
        <w:ind w:left="0" w:firstLine="0"/>
        <w:jc w:val="center"/>
        <w:rPr>
          <w:b w:val="1"/>
          <w:sz w:val="22"/>
          <w:szCs w:val="22"/>
          <w:u w:val="single"/>
        </w:rPr>
      </w:pPr>
      <w:r w:rsidDel="00000000" w:rsidR="00000000" w:rsidRPr="00000000">
        <w:rPr>
          <w:b w:val="1"/>
          <w:sz w:val="22"/>
          <w:szCs w:val="22"/>
          <w:u w:val="single"/>
        </w:rPr>
        <w:drawing>
          <wp:inline distB="114300" distT="114300" distL="114300" distR="114300">
            <wp:extent cx="6858000" cy="3860800"/>
            <wp:effectExtent b="0" l="0" r="0" t="0"/>
            <wp:docPr id="26" name="image18.png"/>
            <a:graphic>
              <a:graphicData uri="http://schemas.openxmlformats.org/drawingml/2006/picture">
                <pic:pic>
                  <pic:nvPicPr>
                    <pic:cNvPr id="0" name="image18.png"/>
                    <pic:cNvPicPr preferRelativeResize="0"/>
                  </pic:nvPicPr>
                  <pic:blipFill>
                    <a:blip r:embed="rId34"/>
                    <a:srcRect b="0" l="0" r="0" t="0"/>
                    <a:stretch>
                      <a:fillRect/>
                    </a:stretch>
                  </pic:blipFill>
                  <pic:spPr>
                    <a:xfrm>
                      <a:off x="0" y="0"/>
                      <a:ext cx="68580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3E6">
      <w:pPr>
        <w:spacing w:after="240" w:before="240" w:line="276" w:lineRule="auto"/>
        <w:ind w:left="0" w:firstLine="0"/>
        <w:jc w:val="center"/>
        <w:rPr>
          <w:b w:val="1"/>
          <w:sz w:val="22"/>
          <w:szCs w:val="22"/>
          <w:u w:val="single"/>
        </w:rPr>
      </w:pPr>
      <w:r w:rsidDel="00000000" w:rsidR="00000000" w:rsidRPr="00000000">
        <w:rPr>
          <w:b w:val="1"/>
          <w:sz w:val="22"/>
          <w:szCs w:val="22"/>
          <w:u w:val="single"/>
        </w:rPr>
        <w:drawing>
          <wp:inline distB="114300" distT="114300" distL="114300" distR="114300">
            <wp:extent cx="6858000" cy="3860800"/>
            <wp:effectExtent b="0" l="0" r="0" t="0"/>
            <wp:docPr id="19" name="image12.png"/>
            <a:graphic>
              <a:graphicData uri="http://schemas.openxmlformats.org/drawingml/2006/picture">
                <pic:pic>
                  <pic:nvPicPr>
                    <pic:cNvPr id="0" name="image12.png"/>
                    <pic:cNvPicPr preferRelativeResize="0"/>
                  </pic:nvPicPr>
                  <pic:blipFill>
                    <a:blip r:embed="rId35"/>
                    <a:srcRect b="0" l="0" r="0" t="0"/>
                    <a:stretch>
                      <a:fillRect/>
                    </a:stretch>
                  </pic:blipFill>
                  <pic:spPr>
                    <a:xfrm>
                      <a:off x="0" y="0"/>
                      <a:ext cx="68580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3E7">
      <w:pPr>
        <w:spacing w:after="240" w:before="240" w:line="276" w:lineRule="auto"/>
        <w:ind w:left="0" w:firstLine="0"/>
        <w:jc w:val="center"/>
        <w:rPr>
          <w:b w:val="1"/>
          <w:sz w:val="22"/>
          <w:szCs w:val="22"/>
          <w:u w:val="single"/>
        </w:rPr>
      </w:pPr>
      <w:r w:rsidDel="00000000" w:rsidR="00000000" w:rsidRPr="00000000">
        <w:rPr>
          <w:b w:val="1"/>
          <w:sz w:val="22"/>
          <w:szCs w:val="22"/>
          <w:u w:val="single"/>
        </w:rPr>
        <w:drawing>
          <wp:inline distB="114300" distT="114300" distL="114300" distR="114300">
            <wp:extent cx="6858000" cy="3860800"/>
            <wp:effectExtent b="0" l="0" r="0" t="0"/>
            <wp:docPr id="11" name="image9.png"/>
            <a:graphic>
              <a:graphicData uri="http://schemas.openxmlformats.org/drawingml/2006/picture">
                <pic:pic>
                  <pic:nvPicPr>
                    <pic:cNvPr id="0" name="image9.png"/>
                    <pic:cNvPicPr preferRelativeResize="0"/>
                  </pic:nvPicPr>
                  <pic:blipFill>
                    <a:blip r:embed="rId36"/>
                    <a:srcRect b="0" l="0" r="0" t="0"/>
                    <a:stretch>
                      <a:fillRect/>
                    </a:stretch>
                  </pic:blipFill>
                  <pic:spPr>
                    <a:xfrm>
                      <a:off x="0" y="0"/>
                      <a:ext cx="68580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3E8">
      <w:pPr>
        <w:spacing w:after="240" w:before="240" w:line="276" w:lineRule="auto"/>
        <w:ind w:left="0" w:firstLine="0"/>
        <w:jc w:val="center"/>
        <w:rPr>
          <w:b w:val="1"/>
          <w:sz w:val="22"/>
          <w:szCs w:val="22"/>
          <w:u w:val="single"/>
        </w:rPr>
      </w:pPr>
      <w:r w:rsidDel="00000000" w:rsidR="00000000" w:rsidRPr="00000000">
        <w:br w:type="page"/>
      </w:r>
      <w:r w:rsidDel="00000000" w:rsidR="00000000" w:rsidRPr="00000000">
        <w:rPr>
          <w:rtl w:val="0"/>
        </w:rPr>
      </w:r>
    </w:p>
    <w:p w:rsidR="00000000" w:rsidDel="00000000" w:rsidP="00000000" w:rsidRDefault="00000000" w:rsidRPr="00000000" w14:paraId="000003E9">
      <w:pPr>
        <w:spacing w:after="240" w:before="240" w:line="276" w:lineRule="auto"/>
        <w:jc w:val="center"/>
        <w:rPr>
          <w:b w:val="1"/>
          <w:sz w:val="26"/>
          <w:szCs w:val="26"/>
          <w:u w:val="single"/>
        </w:rPr>
      </w:pPr>
      <w:r w:rsidDel="00000000" w:rsidR="00000000" w:rsidRPr="00000000">
        <w:rPr>
          <w:b w:val="1"/>
          <w:sz w:val="26"/>
          <w:szCs w:val="26"/>
          <w:u w:val="single"/>
          <w:rtl w:val="0"/>
        </w:rPr>
        <w:t xml:space="preserve">Lesson 5: Raw Meat Handling &amp; Safe Cooking Temperatures (Post Unit Summative Assessment)</w:t>
      </w:r>
    </w:p>
    <w:p w:rsidR="00000000" w:rsidDel="00000000" w:rsidP="00000000" w:rsidRDefault="00000000" w:rsidRPr="00000000" w14:paraId="000003EA">
      <w:pPr>
        <w:spacing w:after="240" w:before="240" w:line="276" w:lineRule="auto"/>
        <w:rPr>
          <w:sz w:val="22"/>
          <w:szCs w:val="22"/>
          <w:u w:val="single"/>
        </w:rPr>
      </w:pPr>
      <w:r w:rsidDel="00000000" w:rsidR="00000000" w:rsidRPr="00000000">
        <w:rPr>
          <w:sz w:val="22"/>
          <w:szCs w:val="22"/>
          <w:rtl w:val="0"/>
        </w:rPr>
        <w:t xml:space="preserve">The assessment is designed to be used at the end of lesson 5 after students complete the mini-unit. The assessment should provide reflection on a student's knowledge retention and problem solving abilities using the information learned while facing real world problems.</w:t>
      </w:r>
      <w:r w:rsidDel="00000000" w:rsidR="00000000" w:rsidRPr="00000000">
        <w:rPr>
          <w:sz w:val="22"/>
          <w:szCs w:val="22"/>
          <w:u w:val="single"/>
          <w:rtl w:val="0"/>
        </w:rPr>
        <w:t xml:space="preserve"> </w:t>
      </w:r>
    </w:p>
    <w:p w:rsidR="00000000" w:rsidDel="00000000" w:rsidP="00000000" w:rsidRDefault="00000000" w:rsidRPr="00000000" w14:paraId="000003EB">
      <w:pPr>
        <w:spacing w:after="0" w:before="240" w:line="276" w:lineRule="auto"/>
        <w:rPr>
          <w:sz w:val="22"/>
          <w:szCs w:val="22"/>
          <w:u w:val="single"/>
        </w:rPr>
      </w:pPr>
      <w:r w:rsidDel="00000000" w:rsidR="00000000" w:rsidRPr="00000000">
        <w:rPr>
          <w:sz w:val="22"/>
          <w:szCs w:val="22"/>
          <w:u w:val="single"/>
          <w:rtl w:val="0"/>
        </w:rPr>
        <w:t xml:space="preserve">Measuring Objectives:</w:t>
      </w:r>
    </w:p>
    <w:p w:rsidR="00000000" w:rsidDel="00000000" w:rsidP="00000000" w:rsidRDefault="00000000" w:rsidRPr="00000000" w14:paraId="000003EC">
      <w:pPr>
        <w:numPr>
          <w:ilvl w:val="0"/>
          <w:numId w:val="68"/>
        </w:numPr>
        <w:spacing w:after="0" w:line="276" w:lineRule="auto"/>
        <w:ind w:left="720" w:hanging="360"/>
        <w:rPr>
          <w:sz w:val="22"/>
          <w:szCs w:val="22"/>
        </w:rPr>
      </w:pPr>
      <w:r w:rsidDel="00000000" w:rsidR="00000000" w:rsidRPr="00000000">
        <w:rPr>
          <w:sz w:val="22"/>
          <w:szCs w:val="22"/>
          <w:rtl w:val="0"/>
        </w:rPr>
        <w:t xml:space="preserve">Students are able to identify the importance of internal cooking temperature.</w:t>
      </w:r>
    </w:p>
    <w:p w:rsidR="00000000" w:rsidDel="00000000" w:rsidP="00000000" w:rsidRDefault="00000000" w:rsidRPr="00000000" w14:paraId="000003ED">
      <w:pPr>
        <w:numPr>
          <w:ilvl w:val="0"/>
          <w:numId w:val="68"/>
        </w:numPr>
        <w:spacing w:after="200" w:before="0" w:line="276" w:lineRule="auto"/>
        <w:ind w:left="720" w:hanging="360"/>
        <w:rPr>
          <w:sz w:val="22"/>
          <w:szCs w:val="22"/>
        </w:rPr>
      </w:pPr>
      <w:r w:rsidDel="00000000" w:rsidR="00000000" w:rsidRPr="00000000">
        <w:rPr>
          <w:sz w:val="22"/>
          <w:szCs w:val="22"/>
          <w:rtl w:val="0"/>
        </w:rPr>
        <w:t xml:space="preserve">Students are able to justify meat related topics by drawing knowledge from all lessons covered in the unit. </w:t>
      </w:r>
    </w:p>
    <w:p w:rsidR="00000000" w:rsidDel="00000000" w:rsidP="00000000" w:rsidRDefault="00000000" w:rsidRPr="00000000" w14:paraId="000003EE">
      <w:pPr>
        <w:spacing w:after="200" w:before="0" w:line="276" w:lineRule="auto"/>
        <w:ind w:left="720" w:firstLine="0"/>
        <w:rPr>
          <w:sz w:val="22"/>
          <w:szCs w:val="22"/>
        </w:rPr>
      </w:pPr>
      <w:r w:rsidDel="00000000" w:rsidR="00000000" w:rsidRPr="00000000">
        <w:rPr>
          <w:rtl w:val="0"/>
        </w:rPr>
      </w:r>
    </w:p>
    <w:p w:rsidR="00000000" w:rsidDel="00000000" w:rsidP="00000000" w:rsidRDefault="00000000" w:rsidRPr="00000000" w14:paraId="000003EF">
      <w:pPr>
        <w:numPr>
          <w:ilvl w:val="0"/>
          <w:numId w:val="63"/>
        </w:numPr>
        <w:spacing w:after="240" w:line="276" w:lineRule="auto"/>
        <w:ind w:left="720" w:hanging="360"/>
        <w:rPr>
          <w:sz w:val="22"/>
          <w:szCs w:val="22"/>
        </w:rPr>
      </w:pPr>
      <w:r w:rsidDel="00000000" w:rsidR="00000000" w:rsidRPr="00000000">
        <w:rPr>
          <w:sz w:val="22"/>
          <w:szCs w:val="22"/>
          <w:rtl w:val="0"/>
        </w:rPr>
        <w:t xml:space="preserve">Why is meat color important?</w:t>
      </w:r>
    </w:p>
    <w:p w:rsidR="00000000" w:rsidDel="00000000" w:rsidP="00000000" w:rsidRDefault="00000000" w:rsidRPr="00000000" w14:paraId="000003F0">
      <w:pPr>
        <w:spacing w:after="240" w:line="360" w:lineRule="auto"/>
        <w:ind w:left="72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000000" w:rsidDel="00000000" w:rsidP="00000000" w:rsidRDefault="00000000" w:rsidRPr="00000000" w14:paraId="000003F1">
      <w:pPr>
        <w:numPr>
          <w:ilvl w:val="0"/>
          <w:numId w:val="6"/>
        </w:numPr>
        <w:spacing w:after="240" w:line="276" w:lineRule="auto"/>
        <w:ind w:left="720" w:hanging="360"/>
        <w:rPr>
          <w:sz w:val="22"/>
          <w:szCs w:val="22"/>
        </w:rPr>
      </w:pPr>
      <w:r w:rsidDel="00000000" w:rsidR="00000000" w:rsidRPr="00000000">
        <w:rPr>
          <w:sz w:val="22"/>
          <w:szCs w:val="22"/>
          <w:rtl w:val="0"/>
        </w:rPr>
        <w:t xml:space="preserve">What’s the relationship between color, pH, and juiciness?</w:t>
      </w:r>
    </w:p>
    <w:p w:rsidR="00000000" w:rsidDel="00000000" w:rsidP="00000000" w:rsidRDefault="00000000" w:rsidRPr="00000000" w14:paraId="000003F2">
      <w:pPr>
        <w:spacing w:after="240" w:line="360" w:lineRule="auto"/>
        <w:ind w:left="72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000000" w:rsidDel="00000000" w:rsidP="00000000" w:rsidRDefault="00000000" w:rsidRPr="00000000" w14:paraId="000003F3">
      <w:pPr>
        <w:numPr>
          <w:ilvl w:val="0"/>
          <w:numId w:val="12"/>
        </w:numPr>
        <w:spacing w:after="240" w:line="276" w:lineRule="auto"/>
        <w:ind w:left="720" w:hanging="360"/>
        <w:rPr>
          <w:sz w:val="22"/>
          <w:szCs w:val="22"/>
        </w:rPr>
      </w:pPr>
      <w:r w:rsidDel="00000000" w:rsidR="00000000" w:rsidRPr="00000000">
        <w:rPr>
          <w:sz w:val="22"/>
          <w:szCs w:val="22"/>
          <w:rtl w:val="0"/>
        </w:rPr>
        <w:t xml:space="preserve">Why was the top round steak tougher than the ribeye cut?</w:t>
      </w:r>
    </w:p>
    <w:p w:rsidR="00000000" w:rsidDel="00000000" w:rsidP="00000000" w:rsidRDefault="00000000" w:rsidRPr="00000000" w14:paraId="000003F4">
      <w:pPr>
        <w:spacing w:after="240" w:line="360" w:lineRule="auto"/>
        <w:ind w:left="72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000000" w:rsidDel="00000000" w:rsidP="00000000" w:rsidRDefault="00000000" w:rsidRPr="00000000" w14:paraId="000003F5">
      <w:pPr>
        <w:numPr>
          <w:ilvl w:val="0"/>
          <w:numId w:val="33"/>
        </w:numPr>
        <w:spacing w:after="240" w:line="276" w:lineRule="auto"/>
        <w:ind w:left="720" w:hanging="360"/>
        <w:rPr>
          <w:sz w:val="22"/>
          <w:szCs w:val="22"/>
        </w:rPr>
      </w:pPr>
      <w:r w:rsidDel="00000000" w:rsidR="00000000" w:rsidRPr="00000000">
        <w:rPr>
          <w:sz w:val="22"/>
          <w:szCs w:val="22"/>
          <w:rtl w:val="0"/>
        </w:rPr>
        <w:t xml:space="preserve">What is the importance of taking internal cooking temperatures?</w:t>
      </w:r>
    </w:p>
    <w:p w:rsidR="00000000" w:rsidDel="00000000" w:rsidP="00000000" w:rsidRDefault="00000000" w:rsidRPr="00000000" w14:paraId="000003F6">
      <w:pPr>
        <w:spacing w:after="240" w:line="360" w:lineRule="auto"/>
        <w:ind w:left="72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3F7">
      <w:pPr>
        <w:spacing w:after="240" w:line="360" w:lineRule="auto"/>
        <w:ind w:left="720" w:firstLine="0"/>
        <w:rPr>
          <w:sz w:val="22"/>
          <w:szCs w:val="22"/>
        </w:rPr>
      </w:pPr>
      <w:r w:rsidDel="00000000" w:rsidR="00000000" w:rsidRPr="00000000">
        <w:rPr>
          <w:sz w:val="22"/>
          <w:szCs w:val="22"/>
          <w:rtl w:val="0"/>
        </w:rPr>
        <w:t xml:space="preserve">  </w:t>
      </w:r>
    </w:p>
    <w:p w:rsidR="00000000" w:rsidDel="00000000" w:rsidP="00000000" w:rsidRDefault="00000000" w:rsidRPr="00000000" w14:paraId="000003F8">
      <w:pPr>
        <w:numPr>
          <w:ilvl w:val="0"/>
          <w:numId w:val="69"/>
        </w:numPr>
        <w:spacing w:after="240" w:line="276" w:lineRule="auto"/>
        <w:ind w:left="720" w:hanging="360"/>
        <w:rPr>
          <w:sz w:val="22"/>
          <w:szCs w:val="22"/>
        </w:rPr>
      </w:pPr>
      <w:r w:rsidDel="00000000" w:rsidR="00000000" w:rsidRPr="00000000">
        <w:rPr>
          <w:sz w:val="22"/>
          <w:szCs w:val="22"/>
          <w:rtl w:val="0"/>
        </w:rPr>
        <w:t xml:space="preserve">You are asked to make 2 marinades: 1 for a top round steak and 1 for a ribeye steak. Please describe what kind of marinades you would choose and explain your thinking process which should include aspects why you chose this kind of marinade, reasons for choosing each ingredient etc. be as specific in your reasoning as possible.</w:t>
      </w:r>
    </w:p>
    <w:p w:rsidR="00000000" w:rsidDel="00000000" w:rsidP="00000000" w:rsidRDefault="00000000" w:rsidRPr="00000000" w14:paraId="000003F9">
      <w:pPr>
        <w:spacing w:after="240" w:line="360" w:lineRule="auto"/>
        <w:ind w:left="720" w:firstLine="0"/>
        <w:rPr>
          <w:sz w:val="22"/>
          <w:szCs w:val="22"/>
        </w:rPr>
      </w:pPr>
      <w:r w:rsidDel="00000000" w:rsidR="00000000" w:rsidRPr="00000000">
        <w:rPr>
          <w:sz w:val="22"/>
          <w:szCs w:val="22"/>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000000" w:rsidDel="00000000" w:rsidP="00000000" w:rsidRDefault="00000000" w:rsidRPr="00000000" w14:paraId="000003FA">
      <w:pPr>
        <w:spacing w:after="240" w:before="240" w:line="276" w:lineRule="auto"/>
        <w:ind w:left="720" w:firstLine="0"/>
        <w:jc w:val="center"/>
        <w:rPr>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3FB">
      <w:pPr>
        <w:spacing w:line="240" w:lineRule="auto"/>
        <w:rPr>
          <w:b w:val="1"/>
          <w:u w:val="single"/>
        </w:rPr>
      </w:pPr>
      <w:r w:rsidDel="00000000" w:rsidR="00000000" w:rsidRPr="00000000">
        <w:rPr>
          <w:b w:val="1"/>
          <w:u w:val="single"/>
          <w:rtl w:val="0"/>
        </w:rPr>
        <w:t xml:space="preserve">Lesson 5: Raw Meat Handling &amp; Safe Cooking Temperatures (Post Unit Summative Assessment)</w:t>
      </w:r>
    </w:p>
    <w:p w:rsidR="00000000" w:rsidDel="00000000" w:rsidP="00000000" w:rsidRDefault="00000000" w:rsidRPr="00000000" w14:paraId="000003FC">
      <w:pPr>
        <w:spacing w:line="240" w:lineRule="auto"/>
        <w:rPr>
          <w:sz w:val="22"/>
          <w:szCs w:val="22"/>
        </w:rPr>
      </w:pPr>
      <w:r w:rsidDel="00000000" w:rsidR="00000000" w:rsidRPr="00000000">
        <w:rPr>
          <w:rtl w:val="0"/>
        </w:rPr>
        <w:t xml:space="preserve">The assessment is designed to be used at the end of lesson 5 after students complete the mini-unit. The assessment should provide reflection on a student's knowledge retention and problem solving abilities using the information learned while facing real world problems.</w:t>
      </w:r>
      <w:r w:rsidDel="00000000" w:rsidR="00000000" w:rsidRPr="00000000">
        <w:rPr>
          <w:sz w:val="22"/>
          <w:szCs w:val="22"/>
          <w:rtl w:val="0"/>
        </w:rPr>
        <w:t xml:space="preserve"> </w:t>
      </w:r>
    </w:p>
    <w:p w:rsidR="00000000" w:rsidDel="00000000" w:rsidP="00000000" w:rsidRDefault="00000000" w:rsidRPr="00000000" w14:paraId="000003FD">
      <w:pPr>
        <w:spacing w:line="240" w:lineRule="auto"/>
        <w:rPr>
          <w:sz w:val="22"/>
          <w:szCs w:val="22"/>
          <w:u w:val="single"/>
        </w:rPr>
      </w:pPr>
      <w:r w:rsidDel="00000000" w:rsidR="00000000" w:rsidRPr="00000000">
        <w:rPr>
          <w:rtl w:val="0"/>
        </w:rPr>
      </w:r>
    </w:p>
    <w:p w:rsidR="00000000" w:rsidDel="00000000" w:rsidP="00000000" w:rsidRDefault="00000000" w:rsidRPr="00000000" w14:paraId="000003FE">
      <w:pPr>
        <w:spacing w:line="240" w:lineRule="auto"/>
        <w:rPr>
          <w:sz w:val="22"/>
          <w:szCs w:val="22"/>
          <w:u w:val="single"/>
        </w:rPr>
      </w:pPr>
      <w:r w:rsidDel="00000000" w:rsidR="00000000" w:rsidRPr="00000000">
        <w:rPr>
          <w:sz w:val="22"/>
          <w:szCs w:val="22"/>
          <w:u w:val="single"/>
          <w:rtl w:val="0"/>
        </w:rPr>
        <w:t xml:space="preserve">Measuring Objectives:</w:t>
      </w:r>
    </w:p>
    <w:p w:rsidR="00000000" w:rsidDel="00000000" w:rsidP="00000000" w:rsidRDefault="00000000" w:rsidRPr="00000000" w14:paraId="000003FF">
      <w:pPr>
        <w:numPr>
          <w:ilvl w:val="0"/>
          <w:numId w:val="66"/>
        </w:numPr>
        <w:spacing w:line="240" w:lineRule="auto"/>
        <w:ind w:left="720" w:hanging="360"/>
        <w:rPr>
          <w:sz w:val="22"/>
          <w:szCs w:val="22"/>
        </w:rPr>
      </w:pPr>
      <w:r w:rsidDel="00000000" w:rsidR="00000000" w:rsidRPr="00000000">
        <w:rPr>
          <w:sz w:val="22"/>
          <w:szCs w:val="22"/>
          <w:rtl w:val="0"/>
        </w:rPr>
        <w:t xml:space="preserve">Students are able to identify the importance of internal cooking temperature.</w:t>
      </w:r>
    </w:p>
    <w:p w:rsidR="00000000" w:rsidDel="00000000" w:rsidP="00000000" w:rsidRDefault="00000000" w:rsidRPr="00000000" w14:paraId="00000400">
      <w:pPr>
        <w:numPr>
          <w:ilvl w:val="0"/>
          <w:numId w:val="66"/>
        </w:numPr>
        <w:spacing w:line="240" w:lineRule="auto"/>
        <w:ind w:left="720" w:hanging="360"/>
        <w:rPr>
          <w:sz w:val="22"/>
          <w:szCs w:val="22"/>
        </w:rPr>
      </w:pPr>
      <w:r w:rsidDel="00000000" w:rsidR="00000000" w:rsidRPr="00000000">
        <w:rPr>
          <w:sz w:val="22"/>
          <w:szCs w:val="22"/>
          <w:rtl w:val="0"/>
        </w:rPr>
        <w:t xml:space="preserve">Students are able to justify meat related topics by drawing knowledge from all lessons covered in the unit. </w:t>
      </w:r>
    </w:p>
    <w:p w:rsidR="00000000" w:rsidDel="00000000" w:rsidP="00000000" w:rsidRDefault="00000000" w:rsidRPr="00000000" w14:paraId="00000401">
      <w:pPr>
        <w:spacing w:line="240" w:lineRule="auto"/>
        <w:ind w:left="720" w:firstLine="0"/>
        <w:rPr>
          <w:sz w:val="22"/>
          <w:szCs w:val="22"/>
        </w:rPr>
      </w:pPr>
      <w:r w:rsidDel="00000000" w:rsidR="00000000" w:rsidRPr="00000000">
        <w:rPr>
          <w:rtl w:val="0"/>
        </w:rPr>
      </w:r>
    </w:p>
    <w:p w:rsidR="00000000" w:rsidDel="00000000" w:rsidP="00000000" w:rsidRDefault="00000000" w:rsidRPr="00000000" w14:paraId="00000402">
      <w:pPr>
        <w:numPr>
          <w:ilvl w:val="0"/>
          <w:numId w:val="7"/>
        </w:numPr>
        <w:spacing w:line="240" w:lineRule="auto"/>
        <w:ind w:left="720" w:hanging="360"/>
        <w:rPr>
          <w:sz w:val="22"/>
          <w:szCs w:val="22"/>
        </w:rPr>
      </w:pPr>
      <w:r w:rsidDel="00000000" w:rsidR="00000000" w:rsidRPr="00000000">
        <w:rPr>
          <w:sz w:val="22"/>
          <w:szCs w:val="22"/>
          <w:rtl w:val="0"/>
        </w:rPr>
        <w:t xml:space="preserve">Why is meat color important?</w:t>
      </w:r>
    </w:p>
    <w:p w:rsidR="00000000" w:rsidDel="00000000" w:rsidP="00000000" w:rsidRDefault="00000000" w:rsidRPr="00000000" w14:paraId="00000403">
      <w:pPr>
        <w:spacing w:line="240" w:lineRule="auto"/>
        <w:ind w:left="720" w:firstLine="0"/>
        <w:rPr>
          <w:color w:val="ff0000"/>
          <w:sz w:val="22"/>
          <w:szCs w:val="22"/>
        </w:rPr>
      </w:pPr>
      <w:r w:rsidDel="00000000" w:rsidR="00000000" w:rsidRPr="00000000">
        <w:rPr>
          <w:color w:val="ff0000"/>
          <w:sz w:val="22"/>
          <w:szCs w:val="22"/>
          <w:rtl w:val="0"/>
        </w:rPr>
        <w:t xml:space="preserve">Meat color is one of the first things consumers see when shopping, it’s a very important visual determination to consumers. And meat color is often an indicator of pH and water holding capacity. </w:t>
      </w:r>
    </w:p>
    <w:p w:rsidR="00000000" w:rsidDel="00000000" w:rsidP="00000000" w:rsidRDefault="00000000" w:rsidRPr="00000000" w14:paraId="00000404">
      <w:pPr>
        <w:widowControl w:val="0"/>
        <w:spacing w:line="240" w:lineRule="auto"/>
        <w:rPr>
          <w:sz w:val="22"/>
          <w:szCs w:val="22"/>
        </w:rPr>
      </w:pPr>
      <w:r w:rsidDel="00000000" w:rsidR="00000000" w:rsidRPr="00000000">
        <w:rPr>
          <w:rtl w:val="0"/>
        </w:rPr>
      </w:r>
    </w:p>
    <w:p w:rsidR="00000000" w:rsidDel="00000000" w:rsidP="00000000" w:rsidRDefault="00000000" w:rsidRPr="00000000" w14:paraId="00000405">
      <w:pPr>
        <w:numPr>
          <w:ilvl w:val="0"/>
          <w:numId w:val="7"/>
        </w:numPr>
        <w:spacing w:line="240" w:lineRule="auto"/>
        <w:ind w:left="720" w:hanging="360"/>
        <w:rPr>
          <w:sz w:val="22"/>
          <w:szCs w:val="22"/>
        </w:rPr>
      </w:pPr>
      <w:r w:rsidDel="00000000" w:rsidR="00000000" w:rsidRPr="00000000">
        <w:rPr>
          <w:sz w:val="22"/>
          <w:szCs w:val="22"/>
          <w:rtl w:val="0"/>
        </w:rPr>
        <w:t xml:space="preserve">What’s the relationship between color, pH, and juiciness?</w:t>
      </w:r>
    </w:p>
    <w:p w:rsidR="00000000" w:rsidDel="00000000" w:rsidP="00000000" w:rsidRDefault="00000000" w:rsidRPr="00000000" w14:paraId="00000406">
      <w:pPr>
        <w:widowControl w:val="0"/>
        <w:spacing w:line="240" w:lineRule="auto"/>
        <w:ind w:firstLine="720"/>
        <w:rPr>
          <w:sz w:val="22"/>
          <w:szCs w:val="22"/>
        </w:rPr>
      </w:pPr>
      <w:r w:rsidDel="00000000" w:rsidR="00000000" w:rsidRPr="00000000">
        <w:rPr>
          <w:color w:val="ff0000"/>
          <w:sz w:val="22"/>
          <w:szCs w:val="22"/>
          <w:rtl w:val="0"/>
        </w:rPr>
        <w:t xml:space="preserve">High pH → higher water holding capacity → more juice → darker color </w:t>
      </w:r>
      <w:r w:rsidDel="00000000" w:rsidR="00000000" w:rsidRPr="00000000">
        <w:rPr>
          <w:rtl w:val="0"/>
        </w:rPr>
      </w:r>
    </w:p>
    <w:p w:rsidR="00000000" w:rsidDel="00000000" w:rsidP="00000000" w:rsidRDefault="00000000" w:rsidRPr="00000000" w14:paraId="00000407">
      <w:pPr>
        <w:widowControl w:val="0"/>
        <w:spacing w:line="240" w:lineRule="auto"/>
        <w:rPr>
          <w:sz w:val="22"/>
          <w:szCs w:val="22"/>
        </w:rPr>
      </w:pPr>
      <w:r w:rsidDel="00000000" w:rsidR="00000000" w:rsidRPr="00000000">
        <w:rPr>
          <w:rtl w:val="0"/>
        </w:rPr>
      </w:r>
    </w:p>
    <w:p w:rsidR="00000000" w:rsidDel="00000000" w:rsidP="00000000" w:rsidRDefault="00000000" w:rsidRPr="00000000" w14:paraId="00000408">
      <w:pPr>
        <w:numPr>
          <w:ilvl w:val="0"/>
          <w:numId w:val="7"/>
        </w:numPr>
        <w:spacing w:line="240" w:lineRule="auto"/>
        <w:ind w:left="720" w:hanging="360"/>
        <w:rPr>
          <w:sz w:val="22"/>
          <w:szCs w:val="22"/>
        </w:rPr>
      </w:pPr>
      <w:r w:rsidDel="00000000" w:rsidR="00000000" w:rsidRPr="00000000">
        <w:rPr>
          <w:sz w:val="22"/>
          <w:szCs w:val="22"/>
          <w:rtl w:val="0"/>
        </w:rPr>
        <w:t xml:space="preserve">Why was the top round steak tougher than the ribeye cut?</w:t>
      </w:r>
    </w:p>
    <w:p w:rsidR="00000000" w:rsidDel="00000000" w:rsidP="00000000" w:rsidRDefault="00000000" w:rsidRPr="00000000" w14:paraId="00000409">
      <w:pPr>
        <w:widowControl w:val="0"/>
        <w:spacing w:line="240" w:lineRule="auto"/>
        <w:ind w:left="720" w:firstLine="0"/>
        <w:rPr>
          <w:color w:val="ff0000"/>
          <w:sz w:val="22"/>
          <w:szCs w:val="22"/>
        </w:rPr>
      </w:pPr>
      <w:r w:rsidDel="00000000" w:rsidR="00000000" w:rsidRPr="00000000">
        <w:rPr>
          <w:color w:val="ff0000"/>
          <w:sz w:val="22"/>
          <w:szCs w:val="22"/>
          <w:rtl w:val="0"/>
        </w:rPr>
        <w:t xml:space="preserve">Top round steak is from the round, it’s a locomotive muscle. It’s being used a lot so the muscle fibers are bigger and there’s not much marbling in the round. Ribeye comes from supportive muscle and it has marbling which helps with palatability. </w:t>
      </w:r>
    </w:p>
    <w:p w:rsidR="00000000" w:rsidDel="00000000" w:rsidP="00000000" w:rsidRDefault="00000000" w:rsidRPr="00000000" w14:paraId="0000040A">
      <w:pPr>
        <w:widowControl w:val="0"/>
        <w:spacing w:line="240" w:lineRule="auto"/>
        <w:ind w:left="720" w:firstLine="0"/>
        <w:rPr>
          <w:sz w:val="22"/>
          <w:szCs w:val="22"/>
        </w:rPr>
      </w:pPr>
      <w:r w:rsidDel="00000000" w:rsidR="00000000" w:rsidRPr="00000000">
        <w:rPr>
          <w:rtl w:val="0"/>
        </w:rPr>
      </w:r>
    </w:p>
    <w:p w:rsidR="00000000" w:rsidDel="00000000" w:rsidP="00000000" w:rsidRDefault="00000000" w:rsidRPr="00000000" w14:paraId="0000040B">
      <w:pPr>
        <w:widowControl w:val="0"/>
        <w:numPr>
          <w:ilvl w:val="0"/>
          <w:numId w:val="7"/>
        </w:numPr>
        <w:spacing w:line="240" w:lineRule="auto"/>
        <w:ind w:left="720" w:hanging="360"/>
        <w:rPr>
          <w:sz w:val="22"/>
          <w:szCs w:val="22"/>
        </w:rPr>
      </w:pPr>
      <w:r w:rsidDel="00000000" w:rsidR="00000000" w:rsidRPr="00000000">
        <w:rPr>
          <w:sz w:val="22"/>
          <w:szCs w:val="22"/>
          <w:rtl w:val="0"/>
        </w:rPr>
        <w:t xml:space="preserve">What is the importance of taking internal cooking temperatures?</w:t>
      </w:r>
    </w:p>
    <w:p w:rsidR="00000000" w:rsidDel="00000000" w:rsidP="00000000" w:rsidRDefault="00000000" w:rsidRPr="00000000" w14:paraId="0000040C">
      <w:pPr>
        <w:widowControl w:val="0"/>
        <w:spacing w:line="240" w:lineRule="auto"/>
        <w:ind w:left="720" w:firstLine="0"/>
        <w:rPr>
          <w:color w:val="ff0000"/>
          <w:sz w:val="22"/>
          <w:szCs w:val="22"/>
        </w:rPr>
      </w:pPr>
      <w:r w:rsidDel="00000000" w:rsidR="00000000" w:rsidRPr="00000000">
        <w:rPr>
          <w:color w:val="ff0000"/>
          <w:sz w:val="22"/>
          <w:szCs w:val="22"/>
          <w:rtl w:val="0"/>
        </w:rPr>
        <w:t xml:space="preserve">Internal cooking temperature is important because it ensures safety and quality. </w:t>
      </w:r>
    </w:p>
    <w:p w:rsidR="00000000" w:rsidDel="00000000" w:rsidP="00000000" w:rsidRDefault="00000000" w:rsidRPr="00000000" w14:paraId="0000040D">
      <w:pPr>
        <w:widowControl w:val="0"/>
        <w:spacing w:line="240" w:lineRule="auto"/>
        <w:ind w:left="720" w:firstLine="0"/>
        <w:rPr>
          <w:sz w:val="22"/>
          <w:szCs w:val="22"/>
        </w:rPr>
      </w:pPr>
      <w:r w:rsidDel="00000000" w:rsidR="00000000" w:rsidRPr="00000000">
        <w:rPr>
          <w:rtl w:val="0"/>
        </w:rPr>
      </w:r>
    </w:p>
    <w:p w:rsidR="00000000" w:rsidDel="00000000" w:rsidP="00000000" w:rsidRDefault="00000000" w:rsidRPr="00000000" w14:paraId="0000040E">
      <w:pPr>
        <w:widowControl w:val="0"/>
        <w:numPr>
          <w:ilvl w:val="0"/>
          <w:numId w:val="7"/>
        </w:numPr>
        <w:spacing w:line="240" w:lineRule="auto"/>
        <w:ind w:left="720" w:hanging="360"/>
        <w:rPr>
          <w:sz w:val="22"/>
          <w:szCs w:val="22"/>
        </w:rPr>
      </w:pPr>
      <w:r w:rsidDel="00000000" w:rsidR="00000000" w:rsidRPr="00000000">
        <w:rPr>
          <w:sz w:val="22"/>
          <w:szCs w:val="22"/>
          <w:rtl w:val="0"/>
        </w:rPr>
        <w:t xml:space="preserve">You are asked to make 2 marinades: 1 for a top round steak and 1 for a ribeye steak. Please describe what kind of marinades you would choose and explain your thinking process which should include aspects why you chose this kind of marinade, reasons for choosing each ingredient etc. be as specific in your reasoning as possible. </w:t>
      </w:r>
    </w:p>
    <w:p w:rsidR="00000000" w:rsidDel="00000000" w:rsidP="00000000" w:rsidRDefault="00000000" w:rsidRPr="00000000" w14:paraId="0000040F">
      <w:pPr>
        <w:widowControl w:val="0"/>
        <w:spacing w:line="240" w:lineRule="auto"/>
        <w:ind w:left="720" w:firstLine="0"/>
        <w:rPr>
          <w:b w:val="1"/>
          <w:sz w:val="22"/>
          <w:szCs w:val="22"/>
        </w:rPr>
      </w:pPr>
      <w:r w:rsidDel="00000000" w:rsidR="00000000" w:rsidRPr="00000000">
        <w:rPr>
          <w:color w:val="ff0000"/>
          <w:sz w:val="22"/>
          <w:szCs w:val="22"/>
          <w:rtl w:val="0"/>
        </w:rPr>
        <w:t xml:space="preserve">Key idea: for top round, tropical based marinade should be used because top round is tough (tie with marbling and locomotive muscle) and tropical has the most tenderizing effect. Ribeye is inherently a tender cut (tie with marbling and location of the muscle - supportive), so either dairy or acid based marinades would work. </w:t>
      </w:r>
      <w:r w:rsidDel="00000000" w:rsidR="00000000" w:rsidRPr="00000000">
        <w:br w:type="page"/>
      </w:r>
      <w:r w:rsidDel="00000000" w:rsidR="00000000" w:rsidRPr="00000000">
        <w:rPr>
          <w:rtl w:val="0"/>
        </w:rPr>
      </w:r>
    </w:p>
    <w:p w:rsidR="00000000" w:rsidDel="00000000" w:rsidP="00000000" w:rsidRDefault="00000000" w:rsidRPr="00000000" w14:paraId="00000410">
      <w:pPr>
        <w:widowControl w:val="0"/>
        <w:spacing w:line="240" w:lineRule="auto"/>
        <w:ind w:left="720" w:firstLine="0"/>
        <w:jc w:val="center"/>
        <w:rPr>
          <w:b w:val="1"/>
          <w:sz w:val="22"/>
          <w:szCs w:val="22"/>
        </w:rPr>
      </w:pPr>
      <w:r w:rsidDel="00000000" w:rsidR="00000000" w:rsidRPr="00000000">
        <w:rPr>
          <w:b w:val="1"/>
          <w:sz w:val="22"/>
          <w:szCs w:val="22"/>
          <w:rtl w:val="0"/>
        </w:rPr>
        <w:t xml:space="preserve">Rubric for Lesson 5 Summative Assessment</w:t>
      </w:r>
    </w:p>
    <w:p w:rsidR="00000000" w:rsidDel="00000000" w:rsidP="00000000" w:rsidRDefault="00000000" w:rsidRPr="00000000" w14:paraId="00000411">
      <w:pPr>
        <w:widowControl w:val="0"/>
        <w:spacing w:line="240" w:lineRule="auto"/>
        <w:ind w:left="720" w:firstLine="0"/>
        <w:rPr>
          <w:sz w:val="22"/>
          <w:szCs w:val="22"/>
        </w:rPr>
      </w:pPr>
      <w:r w:rsidDel="00000000" w:rsidR="00000000" w:rsidRPr="00000000">
        <w:rPr>
          <w:rtl w:val="0"/>
        </w:rPr>
      </w:r>
    </w:p>
    <w:tbl>
      <w:tblPr>
        <w:tblStyle w:val="Table9"/>
        <w:tblW w:w="954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85"/>
        <w:gridCol w:w="2325"/>
        <w:gridCol w:w="2280"/>
        <w:gridCol w:w="3450"/>
        <w:tblGridChange w:id="0">
          <w:tblGrid>
            <w:gridCol w:w="1485"/>
            <w:gridCol w:w="2325"/>
            <w:gridCol w:w="2280"/>
            <w:gridCol w:w="34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12">
            <w:pPr>
              <w:widowControl w:val="0"/>
              <w:spacing w:line="240" w:lineRule="auto"/>
              <w:jc w:val="center"/>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13">
            <w:pPr>
              <w:widowControl w:val="0"/>
              <w:spacing w:line="240" w:lineRule="auto"/>
              <w:jc w:val="center"/>
              <w:rPr>
                <w:b w:val="1"/>
                <w:sz w:val="22"/>
                <w:szCs w:val="22"/>
              </w:rPr>
            </w:pPr>
            <w:r w:rsidDel="00000000" w:rsidR="00000000" w:rsidRPr="00000000">
              <w:rPr>
                <w:b w:val="1"/>
                <w:sz w:val="22"/>
                <w:szCs w:val="22"/>
                <w:rtl w:val="0"/>
              </w:rPr>
              <w:t xml:space="preserve">Insufficient Answer (Points: 0)</w:t>
            </w:r>
          </w:p>
        </w:tc>
        <w:tc>
          <w:tcPr>
            <w:shd w:fill="auto" w:val="clear"/>
            <w:tcMar>
              <w:top w:w="100.0" w:type="dxa"/>
              <w:left w:w="100.0" w:type="dxa"/>
              <w:bottom w:w="100.0" w:type="dxa"/>
              <w:right w:w="100.0" w:type="dxa"/>
            </w:tcMar>
            <w:vAlign w:val="top"/>
          </w:tcPr>
          <w:p w:rsidR="00000000" w:rsidDel="00000000" w:rsidP="00000000" w:rsidRDefault="00000000" w:rsidRPr="00000000" w14:paraId="00000414">
            <w:pPr>
              <w:widowControl w:val="0"/>
              <w:spacing w:line="240" w:lineRule="auto"/>
              <w:jc w:val="center"/>
              <w:rPr>
                <w:b w:val="1"/>
                <w:sz w:val="22"/>
                <w:szCs w:val="22"/>
              </w:rPr>
            </w:pPr>
            <w:r w:rsidDel="00000000" w:rsidR="00000000" w:rsidRPr="00000000">
              <w:rPr>
                <w:b w:val="1"/>
                <w:sz w:val="22"/>
                <w:szCs w:val="22"/>
                <w:rtl w:val="0"/>
              </w:rPr>
              <w:t xml:space="preserve">Sufficient Answer (Points: 5)</w:t>
            </w:r>
          </w:p>
        </w:tc>
        <w:tc>
          <w:tcPr>
            <w:shd w:fill="auto" w:val="clear"/>
            <w:tcMar>
              <w:top w:w="100.0" w:type="dxa"/>
              <w:left w:w="100.0" w:type="dxa"/>
              <w:bottom w:w="100.0" w:type="dxa"/>
              <w:right w:w="100.0" w:type="dxa"/>
            </w:tcMar>
            <w:vAlign w:val="top"/>
          </w:tcPr>
          <w:p w:rsidR="00000000" w:rsidDel="00000000" w:rsidP="00000000" w:rsidRDefault="00000000" w:rsidRPr="00000000" w14:paraId="00000415">
            <w:pPr>
              <w:widowControl w:val="0"/>
              <w:spacing w:line="240" w:lineRule="auto"/>
              <w:jc w:val="center"/>
              <w:rPr>
                <w:b w:val="1"/>
                <w:sz w:val="22"/>
                <w:szCs w:val="22"/>
              </w:rPr>
            </w:pPr>
            <w:r w:rsidDel="00000000" w:rsidR="00000000" w:rsidRPr="00000000">
              <w:rPr>
                <w:b w:val="1"/>
                <w:sz w:val="22"/>
                <w:szCs w:val="22"/>
                <w:rtl w:val="0"/>
              </w:rPr>
              <w:t xml:space="preserve">Excellent Answer (Points: 10)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16">
            <w:pPr>
              <w:widowControl w:val="0"/>
              <w:spacing w:line="240" w:lineRule="auto"/>
              <w:jc w:val="center"/>
              <w:rPr>
                <w:b w:val="1"/>
                <w:sz w:val="22"/>
                <w:szCs w:val="22"/>
              </w:rPr>
            </w:pPr>
            <w:r w:rsidDel="00000000" w:rsidR="00000000" w:rsidRPr="00000000">
              <w:rPr>
                <w:b w:val="1"/>
                <w:sz w:val="22"/>
                <w:szCs w:val="22"/>
                <w:rtl w:val="0"/>
              </w:rPr>
              <w:t xml:space="preserve">Logic and completion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417">
            <w:pPr>
              <w:widowControl w:val="0"/>
              <w:spacing w:line="240" w:lineRule="auto"/>
              <w:jc w:val="center"/>
              <w:rPr>
                <w:sz w:val="22"/>
                <w:szCs w:val="22"/>
              </w:rPr>
            </w:pPr>
            <w:r w:rsidDel="00000000" w:rsidR="00000000" w:rsidRPr="00000000">
              <w:rPr>
                <w:sz w:val="22"/>
                <w:szCs w:val="22"/>
                <w:rtl w:val="0"/>
              </w:rPr>
              <w:t xml:space="preserve">Student’s answers are not logical and show no evidence based reasoning.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418">
            <w:pPr>
              <w:widowControl w:val="0"/>
              <w:spacing w:line="240" w:lineRule="auto"/>
              <w:jc w:val="center"/>
              <w:rPr>
                <w:sz w:val="22"/>
                <w:szCs w:val="22"/>
              </w:rPr>
            </w:pPr>
            <w:r w:rsidDel="00000000" w:rsidR="00000000" w:rsidRPr="00000000">
              <w:rPr>
                <w:sz w:val="22"/>
                <w:szCs w:val="22"/>
                <w:rtl w:val="0"/>
              </w:rPr>
              <w:t xml:space="preserve">Student’s answer follows a logical order but fails to explain their thinking process completely.</w:t>
            </w:r>
          </w:p>
        </w:tc>
        <w:tc>
          <w:tcPr>
            <w:shd w:fill="auto" w:val="clear"/>
            <w:tcMar>
              <w:top w:w="100.0" w:type="dxa"/>
              <w:left w:w="100.0" w:type="dxa"/>
              <w:bottom w:w="100.0" w:type="dxa"/>
              <w:right w:w="100.0" w:type="dxa"/>
            </w:tcMar>
            <w:vAlign w:val="top"/>
          </w:tcPr>
          <w:p w:rsidR="00000000" w:rsidDel="00000000" w:rsidP="00000000" w:rsidRDefault="00000000" w:rsidRPr="00000000" w14:paraId="00000419">
            <w:pPr>
              <w:widowControl w:val="0"/>
              <w:spacing w:line="240" w:lineRule="auto"/>
              <w:jc w:val="center"/>
              <w:rPr>
                <w:sz w:val="22"/>
                <w:szCs w:val="22"/>
              </w:rPr>
            </w:pPr>
            <w:r w:rsidDel="00000000" w:rsidR="00000000" w:rsidRPr="00000000">
              <w:rPr>
                <w:sz w:val="22"/>
                <w:szCs w:val="22"/>
                <w:rtl w:val="0"/>
              </w:rPr>
              <w:t xml:space="preserve">Student’s answer is in logical order, and the answer includes reasoning and explanations on why they chose the marinade and ingredients they did. Reasons should include topics on muscle location and variation of tenderness, marbling, function of ingredients, tenderizing effects of different marinades etc.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1A">
            <w:pPr>
              <w:widowControl w:val="0"/>
              <w:spacing w:line="240" w:lineRule="auto"/>
              <w:jc w:val="center"/>
              <w:rPr>
                <w:b w:val="1"/>
                <w:sz w:val="22"/>
                <w:szCs w:val="22"/>
              </w:rPr>
            </w:pPr>
            <w:r w:rsidDel="00000000" w:rsidR="00000000" w:rsidRPr="00000000">
              <w:rPr>
                <w:b w:val="1"/>
                <w:sz w:val="22"/>
                <w:szCs w:val="22"/>
                <w:rtl w:val="0"/>
              </w:rPr>
              <w:t xml:space="preserve">Knowledge Retention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41B">
            <w:pPr>
              <w:widowControl w:val="0"/>
              <w:spacing w:line="240" w:lineRule="auto"/>
              <w:jc w:val="center"/>
              <w:rPr>
                <w:sz w:val="22"/>
                <w:szCs w:val="22"/>
              </w:rPr>
            </w:pPr>
            <w:r w:rsidDel="00000000" w:rsidR="00000000" w:rsidRPr="00000000">
              <w:rPr>
                <w:sz w:val="22"/>
                <w:szCs w:val="22"/>
                <w:rtl w:val="0"/>
              </w:rPr>
              <w:t xml:space="preserve">Students show no indication of any prior knowledge.</w:t>
            </w:r>
          </w:p>
        </w:tc>
        <w:tc>
          <w:tcPr>
            <w:shd w:fill="auto" w:val="clear"/>
            <w:tcMar>
              <w:top w:w="100.0" w:type="dxa"/>
              <w:left w:w="100.0" w:type="dxa"/>
              <w:bottom w:w="100.0" w:type="dxa"/>
              <w:right w:w="100.0" w:type="dxa"/>
            </w:tcMar>
            <w:vAlign w:val="top"/>
          </w:tcPr>
          <w:p w:rsidR="00000000" w:rsidDel="00000000" w:rsidP="00000000" w:rsidRDefault="00000000" w:rsidRPr="00000000" w14:paraId="0000041C">
            <w:pPr>
              <w:widowControl w:val="0"/>
              <w:spacing w:line="240" w:lineRule="auto"/>
              <w:jc w:val="center"/>
              <w:rPr>
                <w:sz w:val="22"/>
                <w:szCs w:val="22"/>
              </w:rPr>
            </w:pPr>
            <w:r w:rsidDel="00000000" w:rsidR="00000000" w:rsidRPr="00000000">
              <w:rPr>
                <w:sz w:val="22"/>
                <w:szCs w:val="22"/>
                <w:rtl w:val="0"/>
              </w:rPr>
              <w:t xml:space="preserve">Students are able to regurgitate what they learned but can’t explain the knowledge well.</w:t>
            </w:r>
          </w:p>
        </w:tc>
        <w:tc>
          <w:tcPr>
            <w:shd w:fill="auto" w:val="clear"/>
            <w:tcMar>
              <w:top w:w="100.0" w:type="dxa"/>
              <w:left w:w="100.0" w:type="dxa"/>
              <w:bottom w:w="100.0" w:type="dxa"/>
              <w:right w:w="100.0" w:type="dxa"/>
            </w:tcMar>
            <w:vAlign w:val="top"/>
          </w:tcPr>
          <w:p w:rsidR="00000000" w:rsidDel="00000000" w:rsidP="00000000" w:rsidRDefault="00000000" w:rsidRPr="00000000" w14:paraId="0000041D">
            <w:pPr>
              <w:widowControl w:val="0"/>
              <w:spacing w:line="240" w:lineRule="auto"/>
              <w:jc w:val="center"/>
              <w:rPr>
                <w:sz w:val="22"/>
                <w:szCs w:val="22"/>
              </w:rPr>
            </w:pPr>
            <w:r w:rsidDel="00000000" w:rsidR="00000000" w:rsidRPr="00000000">
              <w:rPr>
                <w:sz w:val="22"/>
                <w:szCs w:val="22"/>
                <w:rtl w:val="0"/>
              </w:rPr>
              <w:t xml:space="preserve">Student’s answer is straightforward and to the point. Students demonstrate they not only remember what they learned but also are able to explain the knowledge comfortably.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1E">
            <w:pPr>
              <w:widowControl w:val="0"/>
              <w:spacing w:line="240" w:lineRule="auto"/>
              <w:jc w:val="center"/>
              <w:rPr>
                <w:b w:val="1"/>
                <w:sz w:val="22"/>
                <w:szCs w:val="22"/>
              </w:rPr>
            </w:pPr>
            <w:r w:rsidDel="00000000" w:rsidR="00000000" w:rsidRPr="00000000">
              <w:rPr>
                <w:b w:val="1"/>
                <w:sz w:val="22"/>
                <w:szCs w:val="22"/>
                <w:rtl w:val="0"/>
              </w:rPr>
              <w:t xml:space="preserve">Application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41F">
            <w:pPr>
              <w:widowControl w:val="0"/>
              <w:spacing w:line="240" w:lineRule="auto"/>
              <w:jc w:val="center"/>
              <w:rPr>
                <w:sz w:val="22"/>
                <w:szCs w:val="22"/>
              </w:rPr>
            </w:pPr>
            <w:r w:rsidDel="00000000" w:rsidR="00000000" w:rsidRPr="00000000">
              <w:rPr>
                <w:sz w:val="22"/>
                <w:szCs w:val="22"/>
                <w:rtl w:val="0"/>
              </w:rPr>
              <w:t xml:space="preserve">Students show no understanding of prior material taught and cannot use the material to reason/solve problems.</w:t>
            </w:r>
          </w:p>
        </w:tc>
        <w:tc>
          <w:tcPr>
            <w:shd w:fill="auto" w:val="clear"/>
            <w:tcMar>
              <w:top w:w="100.0" w:type="dxa"/>
              <w:left w:w="100.0" w:type="dxa"/>
              <w:bottom w:w="100.0" w:type="dxa"/>
              <w:right w:w="100.0" w:type="dxa"/>
            </w:tcMar>
            <w:vAlign w:val="top"/>
          </w:tcPr>
          <w:p w:rsidR="00000000" w:rsidDel="00000000" w:rsidP="00000000" w:rsidRDefault="00000000" w:rsidRPr="00000000" w14:paraId="00000420">
            <w:pPr>
              <w:widowControl w:val="0"/>
              <w:spacing w:line="240" w:lineRule="auto"/>
              <w:jc w:val="center"/>
              <w:rPr>
                <w:sz w:val="22"/>
                <w:szCs w:val="22"/>
              </w:rPr>
            </w:pPr>
            <w:r w:rsidDel="00000000" w:rsidR="00000000" w:rsidRPr="00000000">
              <w:rPr>
                <w:sz w:val="22"/>
                <w:szCs w:val="22"/>
                <w:rtl w:val="0"/>
              </w:rPr>
              <w:t xml:space="preserve">Students show sufficient understanding of the material but fail to connect different aspects to piece the whole picture together.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421">
            <w:pPr>
              <w:widowControl w:val="0"/>
              <w:spacing w:line="240" w:lineRule="auto"/>
              <w:jc w:val="center"/>
              <w:rPr>
                <w:sz w:val="22"/>
                <w:szCs w:val="22"/>
              </w:rPr>
            </w:pPr>
            <w:r w:rsidDel="00000000" w:rsidR="00000000" w:rsidRPr="00000000">
              <w:rPr>
                <w:sz w:val="22"/>
                <w:szCs w:val="22"/>
                <w:rtl w:val="0"/>
              </w:rPr>
              <w:t xml:space="preserve">Students show sufficient understanding of the information and are able to connect different aspects together to describe the whole picture and explain their reasonings clearly.</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22">
            <w:pPr>
              <w:widowControl w:val="0"/>
              <w:spacing w:line="240" w:lineRule="auto"/>
              <w:rPr>
                <w:b w:val="1"/>
                <w:sz w:val="22"/>
                <w:szCs w:val="22"/>
              </w:rPr>
            </w:pPr>
            <w:r w:rsidDel="00000000" w:rsidR="00000000" w:rsidRPr="00000000">
              <w:rPr>
                <w:b w:val="1"/>
                <w:sz w:val="22"/>
                <w:szCs w:val="22"/>
                <w:rtl w:val="0"/>
              </w:rPr>
              <w:t xml:space="preserve">Overall: </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423">
            <w:pPr>
              <w:widowControl w:val="0"/>
              <w:spacing w:line="240" w:lineRule="auto"/>
              <w:rPr>
                <w:sz w:val="22"/>
                <w:szCs w:val="22"/>
              </w:rPr>
            </w:pPr>
            <w:r w:rsidDel="00000000" w:rsidR="00000000" w:rsidRPr="00000000">
              <w:rPr>
                <w:rtl w:val="0"/>
              </w:rPr>
            </w:r>
          </w:p>
          <w:p w:rsidR="00000000" w:rsidDel="00000000" w:rsidP="00000000" w:rsidRDefault="00000000" w:rsidRPr="00000000" w14:paraId="00000424">
            <w:pPr>
              <w:widowControl w:val="0"/>
              <w:spacing w:line="240" w:lineRule="auto"/>
              <w:rPr>
                <w:sz w:val="22"/>
                <w:szCs w:val="22"/>
              </w:rPr>
            </w:pPr>
            <w:r w:rsidDel="00000000" w:rsidR="00000000" w:rsidRPr="00000000">
              <w:rPr>
                <w:rtl w:val="0"/>
              </w:rPr>
            </w:r>
          </w:p>
          <w:p w:rsidR="00000000" w:rsidDel="00000000" w:rsidP="00000000" w:rsidRDefault="00000000" w:rsidRPr="00000000" w14:paraId="00000425">
            <w:pPr>
              <w:widowControl w:val="0"/>
              <w:spacing w:line="240" w:lineRule="auto"/>
              <w:rPr>
                <w:sz w:val="22"/>
                <w:szCs w:val="22"/>
              </w:rPr>
            </w:pPr>
            <w:r w:rsidDel="00000000" w:rsidR="00000000" w:rsidRPr="00000000">
              <w:rPr>
                <w:rtl w:val="0"/>
              </w:rPr>
            </w:r>
          </w:p>
        </w:tc>
      </w:tr>
    </w:tbl>
    <w:p w:rsidR="00000000" w:rsidDel="00000000" w:rsidP="00000000" w:rsidRDefault="00000000" w:rsidRPr="00000000" w14:paraId="00000428">
      <w:pPr>
        <w:widowControl w:val="0"/>
        <w:spacing w:line="240" w:lineRule="auto"/>
        <w:ind w:left="720" w:firstLine="0"/>
        <w:rPr>
          <w:b w:val="1"/>
          <w:sz w:val="22"/>
          <w:szCs w:val="22"/>
          <w:u w:val="single"/>
        </w:rPr>
      </w:pPr>
      <w:r w:rsidDel="00000000" w:rsidR="00000000" w:rsidRPr="00000000">
        <w:rPr>
          <w:rtl w:val="0"/>
        </w:rPr>
      </w:r>
    </w:p>
    <w:p w:rsidR="00000000" w:rsidDel="00000000" w:rsidP="00000000" w:rsidRDefault="00000000" w:rsidRPr="00000000" w14:paraId="00000429">
      <w:pPr>
        <w:widowControl w:val="0"/>
        <w:spacing w:line="240" w:lineRule="auto"/>
        <w:ind w:left="720" w:firstLine="0"/>
        <w:rPr>
          <w:b w:val="1"/>
          <w:sz w:val="22"/>
          <w:szCs w:val="22"/>
        </w:rPr>
      </w:pPr>
      <w:r w:rsidDel="00000000" w:rsidR="00000000" w:rsidRPr="00000000">
        <w:rPr>
          <w:rtl w:val="0"/>
        </w:rPr>
      </w:r>
    </w:p>
    <w:p w:rsidR="00000000" w:rsidDel="00000000" w:rsidP="00000000" w:rsidRDefault="00000000" w:rsidRPr="00000000" w14:paraId="0000042A">
      <w:pPr>
        <w:spacing w:after="240" w:before="240" w:line="240" w:lineRule="auto"/>
        <w:ind w:left="720" w:firstLine="0"/>
        <w:jc w:val="center"/>
        <w:rPr>
          <w:sz w:val="22"/>
          <w:szCs w:val="22"/>
        </w:rPr>
      </w:pPr>
      <w:r w:rsidDel="00000000" w:rsidR="00000000" w:rsidRPr="00000000">
        <w:rPr>
          <w:rtl w:val="0"/>
        </w:rPr>
      </w:r>
    </w:p>
    <w:p w:rsidR="00000000" w:rsidDel="00000000" w:rsidP="00000000" w:rsidRDefault="00000000" w:rsidRPr="00000000" w14:paraId="0000042B">
      <w:pPr>
        <w:spacing w:after="240" w:before="240" w:line="240" w:lineRule="auto"/>
        <w:ind w:left="0" w:firstLine="0"/>
        <w:jc w:val="center"/>
        <w:rPr>
          <w:sz w:val="22"/>
          <w:szCs w:val="22"/>
        </w:rPr>
      </w:pPr>
      <w:r w:rsidDel="00000000" w:rsidR="00000000" w:rsidRPr="00000000">
        <w:rPr>
          <w:rtl w:val="0"/>
        </w:rPr>
      </w:r>
    </w:p>
    <w:sectPr>
      <w:headerReference r:id="rId37" w:type="default"/>
      <w:pgSz w:h="15840" w:w="12240" w:orient="portrait"/>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2C">
    <w:pPr>
      <w:keepNext w:val="0"/>
      <w:keepLines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s>
      <w:spacing w:after="0" w:before="0" w:line="240" w:lineRule="auto"/>
      <w:ind w:left="0" w:right="0" w:firstLine="0"/>
      <w:jc w:val="righ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7">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3">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3D0D59"/>
    <w:pPr>
      <w:spacing w:after="0" w:line="240" w:lineRule="auto"/>
    </w:pPr>
    <w:rPr>
      <w:rFonts w:eastAsiaTheme="minorEastAsia"/>
      <w:sz w:val="24"/>
      <w:szCs w:val="24"/>
      <w:lang w:eastAsia="ja-JP"/>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Header">
    <w:name w:val="header"/>
    <w:basedOn w:val="Normal"/>
    <w:link w:val="HeaderChar"/>
    <w:uiPriority w:val="99"/>
    <w:unhideWhenUsed w:val="1"/>
    <w:rsid w:val="003D0D59"/>
    <w:pPr>
      <w:tabs>
        <w:tab w:val="center" w:pos="4320"/>
        <w:tab w:val="right" w:pos="8640"/>
      </w:tabs>
    </w:pPr>
  </w:style>
  <w:style w:type="character" w:styleId="HeaderChar" w:customStyle="1">
    <w:name w:val="Header Char"/>
    <w:basedOn w:val="DefaultParagraphFont"/>
    <w:link w:val="Header"/>
    <w:uiPriority w:val="99"/>
    <w:rsid w:val="003D0D59"/>
    <w:rPr>
      <w:rFonts w:eastAsiaTheme="minorEastAsia"/>
      <w:sz w:val="24"/>
      <w:szCs w:val="24"/>
      <w:lang w:eastAsia="ja-JP"/>
    </w:rPr>
  </w:style>
  <w:style w:type="paragraph" w:styleId="ListParagraph">
    <w:name w:val="List Paragraph"/>
    <w:basedOn w:val="Normal"/>
    <w:uiPriority w:val="34"/>
    <w:qFormat w:val="1"/>
    <w:rsid w:val="003D0D59"/>
    <w:pPr>
      <w:ind w:left="720"/>
      <w:contextualSpacing w:val="1"/>
    </w:pPr>
  </w:style>
  <w:style w:type="table" w:styleId="TableGrid">
    <w:name w:val="Table Grid"/>
    <w:basedOn w:val="TableNormal"/>
    <w:uiPriority w:val="59"/>
    <w:rsid w:val="003D0D59"/>
    <w:pPr>
      <w:spacing w:after="0" w:line="240" w:lineRule="auto"/>
    </w:pPr>
    <w:rPr>
      <w:rFonts w:eastAsiaTheme="minorEastAsia"/>
      <w:sz w:val="20"/>
      <w:szCs w:val="20"/>
      <w:lang w:eastAsia="ja-JP"/>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Footer">
    <w:name w:val="footer"/>
    <w:basedOn w:val="Normal"/>
    <w:link w:val="FooterChar"/>
    <w:uiPriority w:val="99"/>
    <w:unhideWhenUsed w:val="1"/>
    <w:rsid w:val="006860C5"/>
    <w:pPr>
      <w:tabs>
        <w:tab w:val="center" w:pos="4680"/>
        <w:tab w:val="right" w:pos="9360"/>
      </w:tabs>
    </w:pPr>
  </w:style>
  <w:style w:type="character" w:styleId="FooterChar" w:customStyle="1">
    <w:name w:val="Footer Char"/>
    <w:basedOn w:val="DefaultParagraphFont"/>
    <w:link w:val="Footer"/>
    <w:uiPriority w:val="99"/>
    <w:rsid w:val="006860C5"/>
    <w:rPr>
      <w:rFonts w:eastAsiaTheme="minorEastAsia"/>
      <w:sz w:val="24"/>
      <w:szCs w:val="24"/>
      <w:lang w:eastAsia="ja-JP"/>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2" Type="http://schemas.openxmlformats.org/officeDocument/2006/relationships/image" Target="media/image7.png"/><Relationship Id="rId21" Type="http://schemas.openxmlformats.org/officeDocument/2006/relationships/image" Target="media/image19.png"/><Relationship Id="rId24" Type="http://schemas.openxmlformats.org/officeDocument/2006/relationships/image" Target="media/image6.png"/><Relationship Id="rId23" Type="http://schemas.openxmlformats.org/officeDocument/2006/relationships/image" Target="media/image2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afs.ca.uky.edu/livestock/swine/wholesalecuts" TargetMode="External"/><Relationship Id="rId26" Type="http://schemas.openxmlformats.org/officeDocument/2006/relationships/image" Target="media/image11.png"/><Relationship Id="rId25" Type="http://schemas.openxmlformats.org/officeDocument/2006/relationships/image" Target="media/image10.png"/><Relationship Id="rId28" Type="http://schemas.openxmlformats.org/officeDocument/2006/relationships/image" Target="media/image16.png"/><Relationship Id="rId27" Type="http://schemas.openxmlformats.org/officeDocument/2006/relationships/image" Target="media/image2.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5.png"/><Relationship Id="rId7" Type="http://schemas.openxmlformats.org/officeDocument/2006/relationships/image" Target="media/image4.png"/><Relationship Id="rId8" Type="http://schemas.openxmlformats.org/officeDocument/2006/relationships/image" Target="media/image3.png"/><Relationship Id="rId31" Type="http://schemas.openxmlformats.org/officeDocument/2006/relationships/image" Target="media/image14.png"/><Relationship Id="rId30" Type="http://schemas.openxmlformats.org/officeDocument/2006/relationships/image" Target="media/image5.png"/><Relationship Id="rId11" Type="http://schemas.openxmlformats.org/officeDocument/2006/relationships/hyperlink" Target="https://meat.tamu.edu/ansc-307-honors/meat-tenderness/" TargetMode="External"/><Relationship Id="rId33" Type="http://schemas.openxmlformats.org/officeDocument/2006/relationships/image" Target="media/image17.png"/><Relationship Id="rId10" Type="http://schemas.openxmlformats.org/officeDocument/2006/relationships/hyperlink" Target="https://afs.ca.uky.edu/livestock/test/beef/wholesale" TargetMode="External"/><Relationship Id="rId32" Type="http://schemas.openxmlformats.org/officeDocument/2006/relationships/image" Target="media/image8.png"/><Relationship Id="rId13" Type="http://schemas.openxmlformats.org/officeDocument/2006/relationships/hyperlink" Target="https://afs.ca.uky.edu/livestock/test/beef/wholesale" TargetMode="External"/><Relationship Id="rId35" Type="http://schemas.openxmlformats.org/officeDocument/2006/relationships/image" Target="media/image12.png"/><Relationship Id="rId12" Type="http://schemas.openxmlformats.org/officeDocument/2006/relationships/hyperlink" Target="https://afs.ca.uky.edu/livestock/swine/wholesalecuts" TargetMode="External"/><Relationship Id="rId34" Type="http://schemas.openxmlformats.org/officeDocument/2006/relationships/image" Target="media/image18.png"/><Relationship Id="rId15" Type="http://schemas.openxmlformats.org/officeDocument/2006/relationships/hyperlink" Target="https://www.foodsafety.gov/food-safety-charts/safe-minimum-internal-temperatures" TargetMode="External"/><Relationship Id="rId37" Type="http://schemas.openxmlformats.org/officeDocument/2006/relationships/header" Target="header1.xml"/><Relationship Id="rId14" Type="http://schemas.openxmlformats.org/officeDocument/2006/relationships/hyperlink" Target="https://meat.tamu.edu/ansc-307-honors/meat-tenderness/" TargetMode="External"/><Relationship Id="rId36" Type="http://schemas.openxmlformats.org/officeDocument/2006/relationships/image" Target="media/image9.png"/><Relationship Id="rId17" Type="http://schemas.openxmlformats.org/officeDocument/2006/relationships/image" Target="media/image1.png"/><Relationship Id="rId16" Type="http://schemas.openxmlformats.org/officeDocument/2006/relationships/hyperlink" Target="https://www.foodsafety.gov/food-safety-charts/safe-minimum-internal-temperatures" TargetMode="External"/><Relationship Id="rId19" Type="http://schemas.openxmlformats.org/officeDocument/2006/relationships/image" Target="media/image22.png"/><Relationship Id="rId18"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lkLXd7TUszb7YiLjl1AasFyTPHQ==">CgMxLjA4AHIhMVdhMWRzS0JqYURkTVpKU2FzZzFqSnl2WFQwTllEVU8x</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2023-03-28T20:00:00Z</dcterms:created>
  <dc:creator>Thies, Sarah Lynne Joy</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044bd30-2ed7-4c9d-9d12-46200872a97b_Enabled">
    <vt:lpwstr>true</vt:lpwstr>
  </property>
  <property fmtid="{D5CDD505-2E9C-101B-9397-08002B2CF9AE}" pid="3" name="MSIP_Label_4044bd30-2ed7-4c9d-9d12-46200872a97b_SetDate">
    <vt:lpwstr>2023-03-28T20:00:21Z</vt:lpwstr>
  </property>
  <property fmtid="{D5CDD505-2E9C-101B-9397-08002B2CF9AE}" pid="4" name="MSIP_Label_4044bd30-2ed7-4c9d-9d12-46200872a97b_Method">
    <vt:lpwstr>Standard</vt:lpwstr>
  </property>
  <property fmtid="{D5CDD505-2E9C-101B-9397-08002B2CF9AE}" pid="5" name="MSIP_Label_4044bd30-2ed7-4c9d-9d12-46200872a97b_Name">
    <vt:lpwstr>defa4170-0d19-0005-0004-bc88714345d2</vt:lpwstr>
  </property>
  <property fmtid="{D5CDD505-2E9C-101B-9397-08002B2CF9AE}" pid="6" name="MSIP_Label_4044bd30-2ed7-4c9d-9d12-46200872a97b_SiteId">
    <vt:lpwstr>4130bd39-7c53-419c-b1e5-8758d6d63f21</vt:lpwstr>
  </property>
  <property fmtid="{D5CDD505-2E9C-101B-9397-08002B2CF9AE}" pid="7" name="MSIP_Label_4044bd30-2ed7-4c9d-9d12-46200872a97b_ActionId">
    <vt:lpwstr>2a12389d-252d-46d0-9f06-96cf52c2ad12</vt:lpwstr>
  </property>
  <property fmtid="{D5CDD505-2E9C-101B-9397-08002B2CF9AE}" pid="8" name="MSIP_Label_4044bd30-2ed7-4c9d-9d12-46200872a97b_ContentBits">
    <vt:lpwstr>0</vt:lpwstr>
  </property>
</Properties>
</file>