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2" w:rsidRPr="00E238F2" w:rsidRDefault="00E238F2" w:rsidP="00E238F2">
      <w:pPr>
        <w:jc w:val="center"/>
        <w:rPr>
          <w:sz w:val="32"/>
          <w:szCs w:val="32"/>
          <w:lang w:val="es-MX"/>
        </w:rPr>
      </w:pPr>
      <w:r w:rsidRPr="00E238F2">
        <w:rPr>
          <w:b/>
          <w:sz w:val="32"/>
          <w:szCs w:val="32"/>
          <w:lang w:val="es-MX"/>
        </w:rPr>
        <w:t xml:space="preserve">La Lección: </w:t>
      </w:r>
      <w:r w:rsidR="00521DF2">
        <w:rPr>
          <w:b/>
          <w:sz w:val="32"/>
          <w:szCs w:val="32"/>
          <w:lang w:val="es-MX"/>
        </w:rPr>
        <w:t>¿Dónde Están los Insectos?</w:t>
      </w: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  <w:r w:rsidRPr="00E238F2">
        <w:rPr>
          <w:b/>
          <w:lang w:val="es-MX"/>
        </w:rPr>
        <w:t>Objetivo General:</w:t>
      </w:r>
      <w:r w:rsidRPr="00E238F2">
        <w:rPr>
          <w:lang w:val="es-MX"/>
        </w:rPr>
        <w:t xml:space="preserve"> </w:t>
      </w:r>
      <w:r w:rsidR="00F90DF6">
        <w:rPr>
          <w:lang w:val="es-MX"/>
        </w:rPr>
        <w:t>Explorar</w:t>
      </w:r>
      <w:r>
        <w:rPr>
          <w:lang w:val="es-MX"/>
        </w:rPr>
        <w:t xml:space="preserve"> los lugares donde se puede encontrar los insectos. </w:t>
      </w: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  <w:r>
        <w:rPr>
          <w:b/>
          <w:lang w:val="es-MX"/>
        </w:rPr>
        <w:t>Objetivos Específicos</w:t>
      </w:r>
      <w:r w:rsidRPr="00E238F2">
        <w:rPr>
          <w:b/>
          <w:lang w:val="es-MX"/>
        </w:rPr>
        <w:t>:</w:t>
      </w:r>
      <w:r w:rsidRPr="00E238F2">
        <w:rPr>
          <w:lang w:val="es-MX"/>
        </w:rPr>
        <w:t xml:space="preserve"> </w:t>
      </w:r>
    </w:p>
    <w:p w:rsidR="00E238F2" w:rsidRPr="00E238F2" w:rsidRDefault="00E238F2" w:rsidP="00E238F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Observar los insectos</w:t>
      </w:r>
    </w:p>
    <w:p w:rsidR="00E238F2" w:rsidRPr="00E238F2" w:rsidRDefault="00E238F2" w:rsidP="00E238F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Clasificar los insectos</w:t>
      </w:r>
    </w:p>
    <w:p w:rsidR="00E238F2" w:rsidRPr="00E238F2" w:rsidRDefault="00E238F2" w:rsidP="00E238F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Describir la habitación de los insectos </w:t>
      </w:r>
    </w:p>
    <w:p w:rsidR="00E238F2" w:rsidRPr="00E238F2" w:rsidRDefault="00E238F2" w:rsidP="00E238F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Contar el número de insectos encontrados en cada habitación</w:t>
      </w:r>
    </w:p>
    <w:p w:rsidR="00E238F2" w:rsidRPr="00E238F2" w:rsidRDefault="00E238F2" w:rsidP="00E238F2">
      <w:pPr>
        <w:ind w:left="360"/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  <w:r>
        <w:rPr>
          <w:b/>
          <w:lang w:val="es-MX"/>
        </w:rPr>
        <w:t>Tiempo Anticipado</w:t>
      </w:r>
      <w:r w:rsidRPr="00E238F2">
        <w:rPr>
          <w:b/>
          <w:lang w:val="es-MX"/>
        </w:rPr>
        <w:t>:</w:t>
      </w:r>
      <w:r w:rsidRPr="00E238F2">
        <w:rPr>
          <w:lang w:val="es-MX"/>
        </w:rPr>
        <w:t xml:space="preserve"> </w:t>
      </w:r>
      <w:r>
        <w:rPr>
          <w:lang w:val="es-MX"/>
        </w:rPr>
        <w:t>1 hora</w:t>
      </w: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  <w:r>
        <w:rPr>
          <w:b/>
          <w:lang w:val="es-MX"/>
        </w:rPr>
        <w:t>Recursos Necesarios</w:t>
      </w:r>
      <w:r w:rsidRPr="00E238F2">
        <w:rPr>
          <w:b/>
          <w:lang w:val="es-MX"/>
        </w:rPr>
        <w:t>:</w:t>
      </w:r>
      <w:r w:rsidRPr="00E238F2">
        <w:rPr>
          <w:lang w:val="es-MX"/>
        </w:rPr>
        <w:t xml:space="preserve"> 4-H </w:t>
      </w:r>
      <w:r w:rsidRPr="00E238F2">
        <w:rPr>
          <w:color w:val="000000"/>
          <w:lang w:val="es-MX"/>
        </w:rPr>
        <w:t>BU6854</w:t>
      </w:r>
      <w:r w:rsidRPr="00E238F2">
        <w:rPr>
          <w:lang w:val="es-MX"/>
        </w:rPr>
        <w:t xml:space="preserve">, </w:t>
      </w:r>
      <w:r>
        <w:rPr>
          <w:lang w:val="es-MX"/>
        </w:rPr>
        <w:t>pagina</w:t>
      </w:r>
      <w:r w:rsidR="00521DF2">
        <w:rPr>
          <w:lang w:val="es-MX"/>
        </w:rPr>
        <w:t xml:space="preserve"> 26-27. Lápiz, copias de la pá</w:t>
      </w:r>
      <w:r w:rsidRPr="00E238F2">
        <w:rPr>
          <w:lang w:val="es-MX"/>
        </w:rPr>
        <w:t>gina 26, copias de la hoja adjuntada.</w:t>
      </w: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  <w:r>
        <w:rPr>
          <w:b/>
          <w:lang w:val="es-MX"/>
        </w:rPr>
        <w:t>Actividad</w:t>
      </w:r>
      <w:r w:rsidRPr="00E238F2">
        <w:rPr>
          <w:b/>
          <w:lang w:val="es-MX"/>
        </w:rPr>
        <w:t>:</w:t>
      </w:r>
      <w:r w:rsidRPr="00E238F2">
        <w:rPr>
          <w:lang w:val="es-MX"/>
        </w:rPr>
        <w:t xml:space="preserve"> </w:t>
      </w:r>
      <w:r>
        <w:rPr>
          <w:lang w:val="es-MX"/>
        </w:rPr>
        <w:t>Busca</w:t>
      </w:r>
      <w:r w:rsidR="00F90DF6">
        <w:rPr>
          <w:lang w:val="es-MX"/>
        </w:rPr>
        <w:t>r</w:t>
      </w:r>
      <w:r>
        <w:rPr>
          <w:lang w:val="es-MX"/>
        </w:rPr>
        <w:t xml:space="preserve"> para lugares donde se puede encontrar los insectos. </w:t>
      </w: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b/>
          <w:lang w:val="es-MX"/>
        </w:rPr>
      </w:pPr>
      <w:r w:rsidRPr="00E238F2">
        <w:rPr>
          <w:b/>
          <w:lang w:val="es-MX"/>
        </w:rPr>
        <w:t>Discus</w:t>
      </w:r>
      <w:r>
        <w:rPr>
          <w:b/>
          <w:lang w:val="es-MX"/>
        </w:rPr>
        <w:t>ión</w:t>
      </w:r>
      <w:r w:rsidRPr="00E238F2">
        <w:rPr>
          <w:b/>
          <w:lang w:val="es-MX"/>
        </w:rPr>
        <w:t xml:space="preserve"> – 5</w:t>
      </w:r>
      <w:r>
        <w:rPr>
          <w:b/>
          <w:lang w:val="es-MX"/>
        </w:rPr>
        <w:t xml:space="preserve"> minuto</w:t>
      </w:r>
      <w:r w:rsidRPr="00E238F2">
        <w:rPr>
          <w:b/>
          <w:lang w:val="es-MX"/>
        </w:rPr>
        <w:t>s:</w:t>
      </w:r>
    </w:p>
    <w:p w:rsidR="00E238F2" w:rsidRPr="00E238F2" w:rsidRDefault="00E238F2" w:rsidP="00E238F2">
      <w:pPr>
        <w:numPr>
          <w:ilvl w:val="0"/>
          <w:numId w:val="2"/>
        </w:numPr>
        <w:ind w:hanging="360"/>
        <w:rPr>
          <w:lang w:val="es-MX"/>
        </w:rPr>
      </w:pPr>
      <w:r w:rsidRPr="00E238F2">
        <w:rPr>
          <w:lang w:val="es-MX"/>
        </w:rPr>
        <w:t>Es muy divertido aprender por observ</w:t>
      </w:r>
      <w:r w:rsidR="00F90DF6">
        <w:rPr>
          <w:lang w:val="es-MX"/>
        </w:rPr>
        <w:t>aciones</w:t>
      </w:r>
      <w:r w:rsidRPr="00E238F2">
        <w:rPr>
          <w:lang w:val="es-MX"/>
        </w:rPr>
        <w:t xml:space="preserve">. Se puede observar un científico haciendo un experimento antes de que lo tratas. Se puede observar un mecánico </w:t>
      </w:r>
      <w:r>
        <w:rPr>
          <w:lang w:val="es-MX"/>
        </w:rPr>
        <w:t xml:space="preserve">arreglando un carro roto. </w:t>
      </w:r>
      <w:r w:rsidR="00B5536A">
        <w:rPr>
          <w:lang w:val="es-MX"/>
        </w:rPr>
        <w:t xml:space="preserve">Se puede aprender mucho por observando y haciendo preguntas. </w:t>
      </w:r>
    </w:p>
    <w:p w:rsidR="00B5536A" w:rsidRPr="00B5536A" w:rsidRDefault="00B5536A" w:rsidP="00E238F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Da</w:t>
      </w:r>
      <w:r w:rsidR="00C657CF">
        <w:rPr>
          <w:lang w:val="es-MX"/>
        </w:rPr>
        <w:t>les</w:t>
      </w:r>
      <w:r>
        <w:rPr>
          <w:lang w:val="es-MX"/>
        </w:rPr>
        <w:t xml:space="preserve"> copias de la pá</w:t>
      </w:r>
      <w:r w:rsidRPr="00B5536A">
        <w:rPr>
          <w:lang w:val="es-MX"/>
        </w:rPr>
        <w:t>gina 26 a los estudiantes.</w:t>
      </w:r>
    </w:p>
    <w:p w:rsidR="00E238F2" w:rsidRPr="00B5536A" w:rsidRDefault="00B5536A" w:rsidP="00E238F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Los estudiantes van afuera para observar los insectos en la naturaleza. </w:t>
      </w:r>
    </w:p>
    <w:p w:rsidR="00E238F2" w:rsidRPr="00C657CF" w:rsidRDefault="00C657CF" w:rsidP="00E238F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Ellos c</w:t>
      </w:r>
      <w:r w:rsidR="00B5536A">
        <w:rPr>
          <w:lang w:val="es-MX"/>
        </w:rPr>
        <w:t>o</w:t>
      </w:r>
      <w:r w:rsidR="00F90DF6">
        <w:rPr>
          <w:lang w:val="es-MX"/>
        </w:rPr>
        <w:t>mpletan</w:t>
      </w:r>
      <w:r w:rsidR="00B5536A">
        <w:rPr>
          <w:lang w:val="es-MX"/>
        </w:rPr>
        <w:t xml:space="preserve"> la página 26, incluyendo una descripción del lugar en donde están observando. </w:t>
      </w:r>
    </w:p>
    <w:p w:rsidR="00E238F2" w:rsidRPr="00C657CF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b/>
          <w:lang w:val="es-MX"/>
        </w:rPr>
      </w:pPr>
      <w:r w:rsidRPr="00E238F2">
        <w:rPr>
          <w:b/>
          <w:lang w:val="es-MX"/>
        </w:rPr>
        <w:t>Acti</w:t>
      </w:r>
      <w:r w:rsidR="00B5536A">
        <w:rPr>
          <w:b/>
          <w:lang w:val="es-MX"/>
        </w:rPr>
        <w:t>vidad</w:t>
      </w:r>
      <w:r w:rsidRPr="00E238F2">
        <w:rPr>
          <w:b/>
          <w:lang w:val="es-MX"/>
        </w:rPr>
        <w:t xml:space="preserve"> – 30-40</w:t>
      </w:r>
      <w:r w:rsidR="00B5536A">
        <w:rPr>
          <w:b/>
          <w:lang w:val="es-MX"/>
        </w:rPr>
        <w:t xml:space="preserve"> minuto</w:t>
      </w:r>
      <w:r w:rsidRPr="00E238F2">
        <w:rPr>
          <w:b/>
          <w:lang w:val="es-MX"/>
        </w:rPr>
        <w:t>s:</w:t>
      </w:r>
    </w:p>
    <w:p w:rsidR="00E238F2" w:rsidRPr="00B5536A" w:rsidRDefault="00B5536A" w:rsidP="00E238F2">
      <w:pPr>
        <w:numPr>
          <w:ilvl w:val="0"/>
          <w:numId w:val="3"/>
        </w:numPr>
        <w:rPr>
          <w:lang w:val="es-MX"/>
        </w:rPr>
      </w:pPr>
      <w:r w:rsidRPr="00B5536A">
        <w:rPr>
          <w:lang w:val="es-MX"/>
        </w:rPr>
        <w:t>Los estudiantes obs</w:t>
      </w:r>
      <w:r w:rsidR="00F90DF6">
        <w:rPr>
          <w:lang w:val="es-MX"/>
        </w:rPr>
        <w:t>ervan</w:t>
      </w:r>
      <w:r w:rsidRPr="00B5536A">
        <w:rPr>
          <w:lang w:val="es-MX"/>
        </w:rPr>
        <w:t xml:space="preserve"> insectos en la naturaleza  en tres lugares diferentes. Debían </w:t>
      </w:r>
      <w:r>
        <w:rPr>
          <w:lang w:val="es-MX"/>
        </w:rPr>
        <w:t>recorda</w:t>
      </w:r>
      <w:r w:rsidRPr="00B5536A">
        <w:rPr>
          <w:lang w:val="es-MX"/>
        </w:rPr>
        <w:t xml:space="preserve">r la habitación, el tipo de insectos, y el número de insectos. </w:t>
      </w:r>
    </w:p>
    <w:p w:rsidR="00A96BB8" w:rsidRPr="00A96BB8" w:rsidRDefault="00A96BB8" w:rsidP="00A96BB8">
      <w:pPr>
        <w:numPr>
          <w:ilvl w:val="0"/>
          <w:numId w:val="3"/>
        </w:numPr>
        <w:rPr>
          <w:lang w:val="es-MX"/>
        </w:rPr>
      </w:pPr>
      <w:r w:rsidRPr="00917929">
        <w:rPr>
          <w:lang w:val="es-MX"/>
        </w:rPr>
        <w:t xml:space="preserve">Los estudiantes </w:t>
      </w:r>
      <w:r w:rsidR="00F90DF6">
        <w:rPr>
          <w:lang w:val="es-MX"/>
        </w:rPr>
        <w:t>completan</w:t>
      </w:r>
      <w:r w:rsidRPr="00917929">
        <w:rPr>
          <w:lang w:val="es-MX"/>
        </w:rPr>
        <w:t xml:space="preserve"> la hoja adjuntada</w:t>
      </w:r>
      <w:r>
        <w:rPr>
          <w:lang w:val="es-MX"/>
        </w:rPr>
        <w:t xml:space="preserve"> y la lista de </w:t>
      </w:r>
      <w:r w:rsidR="00521DF2">
        <w:rPr>
          <w:lang w:val="es-MX"/>
        </w:rPr>
        <w:t>observaciones</w:t>
      </w:r>
      <w:r>
        <w:rPr>
          <w:lang w:val="es-MX"/>
        </w:rPr>
        <w:t>.</w:t>
      </w:r>
      <w:r w:rsidRPr="00917929">
        <w:rPr>
          <w:lang w:val="es-MX"/>
        </w:rPr>
        <w:t xml:space="preserve"> </w:t>
      </w:r>
    </w:p>
    <w:p w:rsidR="00A96BB8" w:rsidRPr="003E0E90" w:rsidRDefault="00A96BB8" w:rsidP="00A96BB8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Reúne la hoja.</w:t>
      </w:r>
    </w:p>
    <w:p w:rsidR="00E238F2" w:rsidRPr="00E238F2" w:rsidRDefault="00E238F2" w:rsidP="00E238F2">
      <w:pPr>
        <w:ind w:left="360"/>
        <w:rPr>
          <w:b/>
          <w:lang w:val="es-MX"/>
        </w:rPr>
      </w:pPr>
    </w:p>
    <w:p w:rsidR="00E238F2" w:rsidRPr="00A96BB8" w:rsidRDefault="00E238F2" w:rsidP="00E238F2">
      <w:r w:rsidRPr="00A96BB8">
        <w:rPr>
          <w:b/>
        </w:rPr>
        <w:br w:type="page"/>
      </w:r>
    </w:p>
    <w:p w:rsidR="00A96BB8" w:rsidRPr="001D6759" w:rsidRDefault="00A96BB8" w:rsidP="00A96BB8">
      <w:pPr>
        <w:rPr>
          <w:lang w:val="es-MX"/>
        </w:rPr>
      </w:pPr>
      <w:r w:rsidRPr="001D6759">
        <w:rPr>
          <w:b/>
          <w:lang w:val="es-MX"/>
        </w:rPr>
        <w:lastRenderedPageBreak/>
        <w:t>Referencia (manual de 4-H):</w:t>
      </w:r>
      <w:r w:rsidRPr="001D6759">
        <w:rPr>
          <w:lang w:val="es-MX"/>
        </w:rPr>
        <w:t xml:space="preserve"> 4-H Entomología, </w:t>
      </w:r>
      <w:r>
        <w:rPr>
          <w:lang w:val="es-MX"/>
        </w:rPr>
        <w:t>Nivel</w:t>
      </w:r>
      <w:r w:rsidRPr="001D6759">
        <w:rPr>
          <w:lang w:val="es-MX"/>
        </w:rPr>
        <w:t xml:space="preserve"> </w:t>
      </w:r>
      <w:r>
        <w:rPr>
          <w:lang w:val="es-MX"/>
        </w:rPr>
        <w:t>2 (</w:t>
      </w:r>
      <w:r w:rsidRPr="00A96BB8">
        <w:rPr>
          <w:lang w:val="es-MX"/>
        </w:rPr>
        <w:t>4-H BU6854</w:t>
      </w:r>
      <w:r w:rsidRPr="001D6759">
        <w:rPr>
          <w:lang w:val="es-MX"/>
        </w:rPr>
        <w:t>)</w:t>
      </w:r>
    </w:p>
    <w:p w:rsidR="00A96BB8" w:rsidRPr="001D6759" w:rsidRDefault="00A96BB8" w:rsidP="00A96BB8">
      <w:pPr>
        <w:rPr>
          <w:lang w:val="es-MX"/>
        </w:rPr>
      </w:pPr>
    </w:p>
    <w:p w:rsidR="00A96BB8" w:rsidRPr="008E6E1E" w:rsidRDefault="00A96BB8" w:rsidP="00A96BB8">
      <w:pPr>
        <w:rPr>
          <w:b/>
          <w:lang w:val="es-MX"/>
        </w:rPr>
      </w:pPr>
      <w:r w:rsidRPr="008E6E1E">
        <w:rPr>
          <w:b/>
          <w:lang w:val="es-MX"/>
        </w:rPr>
        <w:t>Criterios Académicos:</w:t>
      </w:r>
    </w:p>
    <w:p w:rsidR="00E238F2" w:rsidRPr="00E238F2" w:rsidRDefault="00E238F2" w:rsidP="00E238F2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E238F2" w:rsidRPr="00E238F2" w:rsidTr="004B6701">
        <w:tc>
          <w:tcPr>
            <w:tcW w:w="788" w:type="dxa"/>
          </w:tcPr>
          <w:p w:rsidR="00E238F2" w:rsidRPr="00E238F2" w:rsidRDefault="00A96BB8" w:rsidP="004B67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Pagina</w:t>
            </w:r>
          </w:p>
        </w:tc>
        <w:tc>
          <w:tcPr>
            <w:tcW w:w="1680" w:type="dxa"/>
          </w:tcPr>
          <w:p w:rsidR="00E238F2" w:rsidRPr="00E238F2" w:rsidRDefault="00E238F2" w:rsidP="00A96BB8">
            <w:pPr>
              <w:rPr>
                <w:lang w:val="es-MX"/>
              </w:rPr>
            </w:pPr>
            <w:r w:rsidRPr="00E238F2">
              <w:rPr>
                <w:lang w:val="es-MX"/>
              </w:rPr>
              <w:t>A</w:t>
            </w:r>
            <w:r w:rsidR="00A96BB8">
              <w:rPr>
                <w:lang w:val="es-MX"/>
              </w:rPr>
              <w:t>ctividad</w:t>
            </w:r>
          </w:p>
        </w:tc>
        <w:tc>
          <w:tcPr>
            <w:tcW w:w="1113" w:type="dxa"/>
          </w:tcPr>
          <w:p w:rsidR="00E238F2" w:rsidRPr="00E238F2" w:rsidRDefault="00A96BB8" w:rsidP="004B67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Grado</w:t>
            </w:r>
          </w:p>
        </w:tc>
        <w:tc>
          <w:tcPr>
            <w:tcW w:w="2087" w:type="dxa"/>
          </w:tcPr>
          <w:p w:rsidR="00E238F2" w:rsidRPr="00E238F2" w:rsidRDefault="00A96BB8" w:rsidP="004B67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091" w:type="dxa"/>
          </w:tcPr>
          <w:p w:rsidR="00E238F2" w:rsidRPr="00E238F2" w:rsidRDefault="00A96BB8" w:rsidP="004B67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E238F2" w:rsidRPr="00E238F2" w:rsidTr="004B6701">
        <w:trPr>
          <w:trHeight w:val="413"/>
        </w:trPr>
        <w:tc>
          <w:tcPr>
            <w:tcW w:w="788" w:type="dxa"/>
            <w:vMerge w:val="restart"/>
          </w:tcPr>
          <w:p w:rsidR="00E238F2" w:rsidRPr="00E238F2" w:rsidRDefault="00E238F2" w:rsidP="004B6701">
            <w:pPr>
              <w:jc w:val="center"/>
              <w:rPr>
                <w:lang w:val="es-MX"/>
              </w:rPr>
            </w:pPr>
          </w:p>
          <w:p w:rsidR="00E238F2" w:rsidRPr="00E238F2" w:rsidRDefault="00E238F2" w:rsidP="004B6701">
            <w:pPr>
              <w:jc w:val="center"/>
              <w:rPr>
                <w:lang w:val="es-MX"/>
              </w:rPr>
            </w:pPr>
            <w:r w:rsidRPr="00E238F2">
              <w:rPr>
                <w:lang w:val="es-MX"/>
              </w:rPr>
              <w:t>26-27</w:t>
            </w:r>
          </w:p>
        </w:tc>
        <w:tc>
          <w:tcPr>
            <w:tcW w:w="1680" w:type="dxa"/>
            <w:vMerge w:val="restart"/>
          </w:tcPr>
          <w:p w:rsidR="00E238F2" w:rsidRPr="00521DF2" w:rsidRDefault="00521DF2" w:rsidP="004B6701">
            <w:pPr>
              <w:rPr>
                <w:lang w:val="es-MX"/>
              </w:rPr>
            </w:pPr>
            <w:r w:rsidRPr="00521DF2">
              <w:rPr>
                <w:lang w:val="es-MX"/>
              </w:rPr>
              <w:t>¿Dónde Están los Insectos?</w:t>
            </w:r>
          </w:p>
        </w:tc>
        <w:tc>
          <w:tcPr>
            <w:tcW w:w="1113" w:type="dxa"/>
          </w:tcPr>
          <w:p w:rsidR="00E238F2" w:rsidRPr="00E238F2" w:rsidRDefault="00E238F2" w:rsidP="004B6701">
            <w:pPr>
              <w:jc w:val="center"/>
              <w:rPr>
                <w:lang w:val="es-MX"/>
              </w:rPr>
            </w:pPr>
            <w:r w:rsidRPr="00E238F2">
              <w:rPr>
                <w:lang w:val="es-MX"/>
              </w:rPr>
              <w:t xml:space="preserve">6 </w:t>
            </w:r>
          </w:p>
        </w:tc>
        <w:tc>
          <w:tcPr>
            <w:tcW w:w="2087" w:type="dxa"/>
          </w:tcPr>
          <w:p w:rsidR="00E238F2" w:rsidRPr="00E238F2" w:rsidRDefault="00E238F2" w:rsidP="004B6701">
            <w:pPr>
              <w:rPr>
                <w:lang w:val="es-MX"/>
              </w:rPr>
            </w:pPr>
            <w:r w:rsidRPr="00E238F2">
              <w:rPr>
                <w:lang w:val="es-MX"/>
              </w:rPr>
              <w:t>2.4, 4.2, 4.8, 4.9, 4.10, 6.1, 6.4, 6.5</w:t>
            </w:r>
          </w:p>
        </w:tc>
        <w:tc>
          <w:tcPr>
            <w:tcW w:w="2091" w:type="dxa"/>
            <w:shd w:val="clear" w:color="auto" w:fill="auto"/>
          </w:tcPr>
          <w:p w:rsidR="00E238F2" w:rsidRPr="00E238F2" w:rsidRDefault="00E238F2" w:rsidP="004B6701">
            <w:pPr>
              <w:rPr>
                <w:lang w:val="es-MX"/>
              </w:rPr>
            </w:pPr>
            <w:r w:rsidRPr="00E238F2">
              <w:rPr>
                <w:lang w:val="es-MX"/>
              </w:rPr>
              <w:t>1.2, 2.5, 5.4</w:t>
            </w:r>
          </w:p>
        </w:tc>
      </w:tr>
      <w:tr w:rsidR="00E238F2" w:rsidRPr="00E238F2" w:rsidTr="004B6701">
        <w:trPr>
          <w:trHeight w:val="413"/>
        </w:trPr>
        <w:tc>
          <w:tcPr>
            <w:tcW w:w="788" w:type="dxa"/>
            <w:vMerge/>
          </w:tcPr>
          <w:p w:rsidR="00E238F2" w:rsidRPr="00E238F2" w:rsidRDefault="00E238F2" w:rsidP="004B6701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E238F2" w:rsidRPr="00E238F2" w:rsidRDefault="00E238F2" w:rsidP="004B6701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E238F2" w:rsidRPr="00E238F2" w:rsidRDefault="00E238F2" w:rsidP="004B6701">
            <w:pPr>
              <w:jc w:val="center"/>
              <w:rPr>
                <w:lang w:val="es-MX"/>
              </w:rPr>
            </w:pPr>
            <w:r w:rsidRPr="00E238F2">
              <w:rPr>
                <w:lang w:val="es-MX"/>
              </w:rPr>
              <w:t xml:space="preserve">7 </w:t>
            </w:r>
          </w:p>
        </w:tc>
        <w:tc>
          <w:tcPr>
            <w:tcW w:w="2087" w:type="dxa"/>
          </w:tcPr>
          <w:p w:rsidR="00E238F2" w:rsidRPr="00E238F2" w:rsidRDefault="00E238F2" w:rsidP="004B6701">
            <w:pPr>
              <w:rPr>
                <w:lang w:val="es-MX"/>
              </w:rPr>
            </w:pPr>
            <w:r w:rsidRPr="00E238F2">
              <w:rPr>
                <w:lang w:val="es-MX"/>
              </w:rPr>
              <w:t>1.2, 4.1, 4.4, 4.8, 4.9, 4.10, 6.5, 6.8, 6.9</w:t>
            </w:r>
          </w:p>
        </w:tc>
        <w:tc>
          <w:tcPr>
            <w:tcW w:w="2091" w:type="dxa"/>
            <w:shd w:val="clear" w:color="auto" w:fill="auto"/>
          </w:tcPr>
          <w:p w:rsidR="00E238F2" w:rsidRPr="00E238F2" w:rsidRDefault="00E238F2" w:rsidP="004B6701">
            <w:pPr>
              <w:rPr>
                <w:lang w:val="es-MX"/>
              </w:rPr>
            </w:pPr>
            <w:r w:rsidRPr="00E238F2">
              <w:rPr>
                <w:lang w:val="es-MX"/>
              </w:rPr>
              <w:t>1.2</w:t>
            </w:r>
          </w:p>
        </w:tc>
      </w:tr>
      <w:tr w:rsidR="00E238F2" w:rsidRPr="00E238F2" w:rsidTr="004B6701">
        <w:trPr>
          <w:trHeight w:val="412"/>
        </w:trPr>
        <w:tc>
          <w:tcPr>
            <w:tcW w:w="788" w:type="dxa"/>
            <w:vMerge/>
          </w:tcPr>
          <w:p w:rsidR="00E238F2" w:rsidRPr="00E238F2" w:rsidRDefault="00E238F2" w:rsidP="004B6701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E238F2" w:rsidRPr="00E238F2" w:rsidRDefault="00E238F2" w:rsidP="004B6701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E238F2" w:rsidRPr="00E238F2" w:rsidRDefault="00A96BB8" w:rsidP="004B67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  <w:r w:rsidR="00E238F2" w:rsidRPr="00E238F2">
              <w:rPr>
                <w:lang w:val="es-MX"/>
              </w:rPr>
              <w:t xml:space="preserve"> </w:t>
            </w:r>
          </w:p>
        </w:tc>
        <w:tc>
          <w:tcPr>
            <w:tcW w:w="2087" w:type="dxa"/>
          </w:tcPr>
          <w:p w:rsidR="00E238F2" w:rsidRPr="00E238F2" w:rsidRDefault="00E238F2" w:rsidP="004B6701">
            <w:pPr>
              <w:rPr>
                <w:lang w:val="es-MX"/>
              </w:rPr>
            </w:pPr>
            <w:r w:rsidRPr="00E238F2">
              <w:rPr>
                <w:lang w:val="es-MX"/>
              </w:rPr>
              <w:t>1.3, 4.1, 4.7, 4.8, 4.9, 6.1, 6.5, 6.6, 6.7</w:t>
            </w:r>
          </w:p>
        </w:tc>
        <w:tc>
          <w:tcPr>
            <w:tcW w:w="2091" w:type="dxa"/>
            <w:shd w:val="clear" w:color="auto" w:fill="auto"/>
          </w:tcPr>
          <w:p w:rsidR="00E238F2" w:rsidRPr="00E238F2" w:rsidRDefault="00E238F2" w:rsidP="004B6701">
            <w:pPr>
              <w:rPr>
                <w:lang w:val="es-MX"/>
              </w:rPr>
            </w:pPr>
            <w:r w:rsidRPr="00E238F2">
              <w:rPr>
                <w:lang w:val="es-MX"/>
              </w:rPr>
              <w:t>1.3</w:t>
            </w:r>
          </w:p>
        </w:tc>
      </w:tr>
    </w:tbl>
    <w:p w:rsidR="00E238F2" w:rsidRPr="00E238F2" w:rsidRDefault="00E238F2" w:rsidP="00E238F2">
      <w:pPr>
        <w:jc w:val="center"/>
        <w:rPr>
          <w:b/>
          <w:sz w:val="32"/>
          <w:szCs w:val="32"/>
          <w:lang w:val="es-MX"/>
        </w:rPr>
      </w:pPr>
      <w:r w:rsidRPr="00E238F2">
        <w:rPr>
          <w:b/>
          <w:sz w:val="28"/>
          <w:szCs w:val="28"/>
          <w:lang w:val="es-MX"/>
        </w:rPr>
        <w:br w:type="page"/>
      </w:r>
      <w:r w:rsidRPr="00E238F2">
        <w:rPr>
          <w:b/>
          <w:sz w:val="32"/>
          <w:szCs w:val="32"/>
          <w:lang w:val="es-MX"/>
        </w:rPr>
        <w:lastRenderedPageBreak/>
        <w:t xml:space="preserve"> </w:t>
      </w:r>
      <w:r w:rsidR="00A96BB8">
        <w:rPr>
          <w:b/>
          <w:sz w:val="32"/>
          <w:szCs w:val="32"/>
          <w:lang w:val="es-MX"/>
        </w:rPr>
        <w:t xml:space="preserve">Hoja de Práctica: </w:t>
      </w:r>
      <w:r w:rsidR="00521DF2">
        <w:rPr>
          <w:b/>
          <w:sz w:val="32"/>
          <w:szCs w:val="32"/>
          <w:lang w:val="es-MX"/>
        </w:rPr>
        <w:t>¿Dónde Están los Insectos?</w:t>
      </w:r>
    </w:p>
    <w:p w:rsidR="00E238F2" w:rsidRPr="00E238F2" w:rsidRDefault="00E238F2" w:rsidP="00E238F2">
      <w:pPr>
        <w:rPr>
          <w:lang w:val="es-MX"/>
        </w:rPr>
      </w:pPr>
    </w:p>
    <w:p w:rsidR="00A96BB8" w:rsidRDefault="00A96BB8" w:rsidP="00E238F2">
      <w:pPr>
        <w:rPr>
          <w:lang w:val="es-MX"/>
        </w:rPr>
      </w:pPr>
      <w:r w:rsidRPr="005B5C41">
        <w:rPr>
          <w:lang w:val="es-MX"/>
        </w:rPr>
        <w:t>Instruc</w:t>
      </w:r>
      <w:r>
        <w:rPr>
          <w:lang w:val="es-MX"/>
        </w:rPr>
        <w:t>ciones: Escriba las respuestas en oraciones completas</w:t>
      </w:r>
    </w:p>
    <w:p w:rsidR="00E238F2" w:rsidRPr="00E238F2" w:rsidRDefault="00E238F2" w:rsidP="00E238F2">
      <w:pPr>
        <w:rPr>
          <w:lang w:val="es-MX"/>
        </w:rPr>
      </w:pPr>
      <w:r w:rsidRPr="00E238F2">
        <w:rPr>
          <w:lang w:val="es-MX"/>
        </w:rPr>
        <w:t xml:space="preserve"> </w:t>
      </w:r>
    </w:p>
    <w:p w:rsidR="00E238F2" w:rsidRPr="00C657CF" w:rsidRDefault="00A96BB8" w:rsidP="00E238F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¿Cómo hiciste tu decisión en donde fuiste para observar insectos? </w:t>
      </w: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A96BB8" w:rsidP="00E238F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Describe lo que aprendiste de tus observaciones. </w:t>
      </w: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C657CF" w:rsidRDefault="00E238F2" w:rsidP="00E238F2">
      <w:pPr>
        <w:rPr>
          <w:lang w:val="es-MX"/>
        </w:rPr>
      </w:pPr>
    </w:p>
    <w:p w:rsidR="00E238F2" w:rsidRPr="00E238F2" w:rsidRDefault="00A96BB8" w:rsidP="00E238F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¿Qué aprendiste sobre las habitaciones de los insectos? ¿Dónde se puede encontrarlos? </w:t>
      </w: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E238F2" w:rsidRDefault="00E238F2" w:rsidP="00E238F2">
      <w:pPr>
        <w:rPr>
          <w:lang w:val="es-MX"/>
        </w:rPr>
      </w:pPr>
    </w:p>
    <w:p w:rsidR="00E238F2" w:rsidRPr="00A96BB8" w:rsidRDefault="00521DF2" w:rsidP="00E238F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Probablemente, vas a observar más insectos en algunas estaciones que otras. </w:t>
      </w:r>
      <w:r w:rsidR="00A96BB8" w:rsidRPr="00A96BB8">
        <w:rPr>
          <w:lang w:val="es-MX"/>
        </w:rPr>
        <w:t>¿</w:t>
      </w:r>
      <w:r>
        <w:rPr>
          <w:lang w:val="es-MX"/>
        </w:rPr>
        <w:t>Por qué</w:t>
      </w:r>
      <w:r w:rsidR="00A96BB8" w:rsidRPr="00A96BB8">
        <w:rPr>
          <w:lang w:val="es-MX"/>
        </w:rPr>
        <w:t>?</w:t>
      </w:r>
    </w:p>
    <w:p w:rsidR="00986840" w:rsidRPr="00A96BB8" w:rsidRDefault="00986840">
      <w:pPr>
        <w:rPr>
          <w:lang w:val="es-MX"/>
        </w:rPr>
      </w:pPr>
    </w:p>
    <w:sectPr w:rsidR="00986840" w:rsidRPr="00A96BB8" w:rsidSect="0098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38F2"/>
    <w:rsid w:val="000D291F"/>
    <w:rsid w:val="00521DF2"/>
    <w:rsid w:val="008303EA"/>
    <w:rsid w:val="008A68B3"/>
    <w:rsid w:val="00986840"/>
    <w:rsid w:val="00A72007"/>
    <w:rsid w:val="00A96BB8"/>
    <w:rsid w:val="00B17712"/>
    <w:rsid w:val="00B5536A"/>
    <w:rsid w:val="00C657CF"/>
    <w:rsid w:val="00D921AF"/>
    <w:rsid w:val="00E238F2"/>
    <w:rsid w:val="00F9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6</cp:revision>
  <dcterms:created xsi:type="dcterms:W3CDTF">2009-07-10T15:18:00Z</dcterms:created>
  <dcterms:modified xsi:type="dcterms:W3CDTF">2009-11-11T23:11:00Z</dcterms:modified>
</cp:coreProperties>
</file>