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62CD" w14:textId="0CDABCCF" w:rsidR="00C72FCF" w:rsidRDefault="00DE47DF" w:rsidP="00DE47DF">
      <w:pPr>
        <w:jc w:val="center"/>
        <w:rPr>
          <w:b/>
          <w:bCs/>
        </w:rPr>
      </w:pPr>
      <w:r>
        <w:rPr>
          <w:b/>
          <w:bCs/>
        </w:rPr>
        <w:t>Tips for Success</w:t>
      </w:r>
    </w:p>
    <w:p w14:paraId="3E8A110A" w14:textId="51BC7D2E" w:rsidR="00DE47DF" w:rsidRDefault="00DE47DF" w:rsidP="00DE47DF"/>
    <w:p w14:paraId="39E2C827" w14:textId="748E7513" w:rsidR="00DE47DF" w:rsidRDefault="00DE47DF" w:rsidP="00DE47DF">
      <w:pPr>
        <w:pStyle w:val="ListParagraph"/>
        <w:numPr>
          <w:ilvl w:val="0"/>
          <w:numId w:val="1"/>
        </w:numPr>
      </w:pPr>
      <w:r>
        <w:t>Fill out the forms completely &amp; accurately</w:t>
      </w:r>
    </w:p>
    <w:p w14:paraId="182E5563" w14:textId="2D747DEC" w:rsidR="00DE47DF" w:rsidRDefault="004F0040" w:rsidP="00DE47DF">
      <w:pPr>
        <w:pStyle w:val="ListParagraph"/>
        <w:numPr>
          <w:ilvl w:val="1"/>
          <w:numId w:val="1"/>
        </w:numPr>
      </w:pPr>
      <w:r>
        <w:t xml:space="preserve">Title / </w:t>
      </w:r>
      <w:r w:rsidR="00DE47DF">
        <w:t>Naming convention</w:t>
      </w:r>
    </w:p>
    <w:p w14:paraId="6D6DECE1" w14:textId="14FDB6B1" w:rsidR="004F0040" w:rsidRDefault="004F0040" w:rsidP="00DE47DF">
      <w:pPr>
        <w:pStyle w:val="ListParagraph"/>
        <w:numPr>
          <w:ilvl w:val="1"/>
          <w:numId w:val="1"/>
        </w:numPr>
      </w:pPr>
      <w:r>
        <w:t>Account / Department = 11090000</w:t>
      </w:r>
    </w:p>
    <w:p w14:paraId="7E548BC5" w14:textId="47C00B32" w:rsidR="00DE47DF" w:rsidRDefault="00DE47DF" w:rsidP="00DE47DF">
      <w:pPr>
        <w:pStyle w:val="ListParagraph"/>
        <w:numPr>
          <w:ilvl w:val="1"/>
          <w:numId w:val="1"/>
        </w:numPr>
      </w:pPr>
      <w:r>
        <w:t>Shipping name &amp; address</w:t>
      </w:r>
    </w:p>
    <w:p w14:paraId="2D7A4552" w14:textId="65511221" w:rsidR="00DE47DF" w:rsidRDefault="004F0040" w:rsidP="00DE47DF">
      <w:pPr>
        <w:pStyle w:val="ListParagraph"/>
        <w:numPr>
          <w:ilvl w:val="1"/>
          <w:numId w:val="1"/>
        </w:numPr>
      </w:pPr>
      <w:r>
        <w:t>Justification to project</w:t>
      </w:r>
      <w:r w:rsidR="00DE47DF">
        <w:t xml:space="preserve"> (audit issue)</w:t>
      </w:r>
    </w:p>
    <w:p w14:paraId="36CE39AA" w14:textId="3DB56408" w:rsidR="00DE47DF" w:rsidRDefault="00DE47DF" w:rsidP="00DE47DF">
      <w:pPr>
        <w:pStyle w:val="ListParagraph"/>
        <w:numPr>
          <w:ilvl w:val="1"/>
          <w:numId w:val="1"/>
        </w:numPr>
      </w:pPr>
      <w:r>
        <w:t>Attach approvals (if needed)</w:t>
      </w:r>
    </w:p>
    <w:p w14:paraId="72CB5102" w14:textId="287EEC04" w:rsidR="004F0040" w:rsidRDefault="004F0040" w:rsidP="004F0040">
      <w:pPr>
        <w:pStyle w:val="ListParagraph"/>
        <w:numPr>
          <w:ilvl w:val="2"/>
          <w:numId w:val="1"/>
        </w:numPr>
      </w:pPr>
      <w:r>
        <w:t xml:space="preserve">Approvals should be obtained </w:t>
      </w:r>
      <w:r w:rsidRPr="004F0040">
        <w:rPr>
          <w:u w:val="single"/>
        </w:rPr>
        <w:t>before</w:t>
      </w:r>
      <w:r>
        <w:t xml:space="preserve"> order is submitted to Purchasing</w:t>
      </w:r>
    </w:p>
    <w:p w14:paraId="57FC5170" w14:textId="61E844B5" w:rsidR="00B008AF" w:rsidRDefault="004F0040" w:rsidP="00B008AF">
      <w:pPr>
        <w:pStyle w:val="ListParagraph"/>
        <w:numPr>
          <w:ilvl w:val="1"/>
          <w:numId w:val="1"/>
        </w:numPr>
        <w:spacing w:after="100" w:afterAutospacing="1"/>
        <w:contextualSpacing w:val="0"/>
      </w:pPr>
      <w:r>
        <w:t xml:space="preserve">Only </w:t>
      </w:r>
      <w:r w:rsidRPr="004F0040">
        <w:rPr>
          <w:u w:val="single"/>
        </w:rPr>
        <w:t>one</w:t>
      </w:r>
      <w:r>
        <w:t xml:space="preserve"> order</w:t>
      </w:r>
      <w:r w:rsidR="005062FF">
        <w:t xml:space="preserve"> or invoice</w:t>
      </w:r>
      <w:r>
        <w:t xml:space="preserve"> per request</w:t>
      </w:r>
      <w:r w:rsidR="00B008AF">
        <w:br/>
      </w:r>
    </w:p>
    <w:p w14:paraId="3046CEB5" w14:textId="26A0B024" w:rsidR="00DE47DF" w:rsidRDefault="00DE47DF" w:rsidP="00DE47DF">
      <w:pPr>
        <w:pStyle w:val="ListParagraph"/>
        <w:numPr>
          <w:ilvl w:val="0"/>
          <w:numId w:val="1"/>
        </w:numPr>
      </w:pPr>
      <w:r>
        <w:t xml:space="preserve">Provide a product description (not </w:t>
      </w:r>
      <w:r w:rsidRPr="004F0040">
        <w:rPr>
          <w:u w:val="single"/>
        </w:rPr>
        <w:t>just</w:t>
      </w:r>
      <w:r>
        <w:t xml:space="preserve"> a link)</w:t>
      </w:r>
      <w:r w:rsidR="00B008AF">
        <w:br/>
      </w:r>
    </w:p>
    <w:p w14:paraId="10CB760B" w14:textId="6C14075B" w:rsidR="00DE47DF" w:rsidRDefault="00DE47DF" w:rsidP="00DE47DF">
      <w:pPr>
        <w:pStyle w:val="ListParagraph"/>
        <w:numPr>
          <w:ilvl w:val="0"/>
          <w:numId w:val="1"/>
        </w:numPr>
      </w:pPr>
      <w:r>
        <w:t>Utilize the Purdue Amazon view-only catalog for approved products</w:t>
      </w:r>
    </w:p>
    <w:p w14:paraId="576B2E1C" w14:textId="7D922D7D" w:rsidR="004F0040" w:rsidRDefault="004F0040" w:rsidP="004F0040">
      <w:pPr>
        <w:pStyle w:val="ListParagraph"/>
        <w:numPr>
          <w:ilvl w:val="1"/>
          <w:numId w:val="1"/>
        </w:numPr>
      </w:pPr>
      <w:r>
        <w:t>Amazon is not a replacement for contracted vendors (ex., Fisher, HP Products, etc.)</w:t>
      </w:r>
      <w:r w:rsidR="00B008AF">
        <w:br/>
      </w:r>
    </w:p>
    <w:p w14:paraId="525656B7" w14:textId="1B43CB1D" w:rsidR="00891C7B" w:rsidRDefault="00891C7B" w:rsidP="00891C7B">
      <w:pPr>
        <w:pStyle w:val="ListParagraph"/>
        <w:numPr>
          <w:ilvl w:val="0"/>
          <w:numId w:val="1"/>
        </w:numPr>
      </w:pPr>
      <w:r>
        <w:t xml:space="preserve">Please read your emails </w:t>
      </w:r>
      <w:r w:rsidR="00BE2176">
        <w:t xml:space="preserve">from </w:t>
      </w:r>
      <w:r w:rsidR="00BE2176">
        <w:rPr>
          <w:b/>
          <w:bCs/>
        </w:rPr>
        <w:t>Purdue Services</w:t>
      </w:r>
    </w:p>
    <w:p w14:paraId="5EB7AFED" w14:textId="77777777" w:rsidR="00891C7B" w:rsidRPr="00DE47DF" w:rsidRDefault="00891C7B" w:rsidP="00891C7B">
      <w:pPr>
        <w:pStyle w:val="ListParagraph"/>
        <w:numPr>
          <w:ilvl w:val="1"/>
          <w:numId w:val="1"/>
        </w:numPr>
      </w:pPr>
      <w:r>
        <w:t>Requests for missing or additional information</w:t>
      </w:r>
    </w:p>
    <w:p w14:paraId="58EB0C73" w14:textId="2A122F81" w:rsidR="00891C7B" w:rsidRDefault="00891C7B" w:rsidP="00891C7B">
      <w:pPr>
        <w:pStyle w:val="ListParagraph"/>
        <w:numPr>
          <w:ilvl w:val="1"/>
          <w:numId w:val="1"/>
        </w:numPr>
      </w:pPr>
      <w:r>
        <w:t>Confirmations that orders have been placed</w:t>
      </w:r>
    </w:p>
    <w:p w14:paraId="16B51ECA" w14:textId="6BE8217F" w:rsidR="00891C7B" w:rsidRDefault="00891C7B" w:rsidP="00891C7B">
      <w:pPr>
        <w:pStyle w:val="ListParagraph"/>
        <w:numPr>
          <w:ilvl w:val="1"/>
          <w:numId w:val="1"/>
        </w:numPr>
      </w:pPr>
      <w:r>
        <w:t>Confirmations that invoices have been paid</w:t>
      </w:r>
      <w:r w:rsidR="00B008AF">
        <w:br/>
      </w:r>
    </w:p>
    <w:p w14:paraId="1815241D" w14:textId="108E9C1B" w:rsidR="00891C7B" w:rsidRDefault="004B2E46" w:rsidP="004B2E46">
      <w:pPr>
        <w:pStyle w:val="ListParagraph"/>
        <w:numPr>
          <w:ilvl w:val="0"/>
          <w:numId w:val="1"/>
        </w:numPr>
      </w:pPr>
      <w:r>
        <w:t>Invoices</w:t>
      </w:r>
    </w:p>
    <w:p w14:paraId="4A077699" w14:textId="68B1201D" w:rsidR="004B2E46" w:rsidRDefault="004B2E46" w:rsidP="004B2E46">
      <w:pPr>
        <w:pStyle w:val="ListParagraph"/>
        <w:numPr>
          <w:ilvl w:val="1"/>
          <w:numId w:val="1"/>
        </w:numPr>
      </w:pPr>
      <w:r>
        <w:t>Vendors do not typically send invoices directly to</w:t>
      </w:r>
      <w:r w:rsidR="000F5231">
        <w:t xml:space="preserve"> the</w:t>
      </w:r>
      <w:r>
        <w:t xml:space="preserve"> Purchasing</w:t>
      </w:r>
      <w:r w:rsidR="000F5231">
        <w:t xml:space="preserve"> Center</w:t>
      </w:r>
      <w:r>
        <w:t xml:space="preserve"> unless they are requested to do so</w:t>
      </w:r>
      <w:r w:rsidR="000F5231">
        <w:t>.  If you receive an invoice, you can be confident that we probably don’t have it.</w:t>
      </w:r>
    </w:p>
    <w:p w14:paraId="2DE565EF" w14:textId="41D8E27A" w:rsidR="004B2E46" w:rsidRDefault="004B2E46" w:rsidP="000F5231">
      <w:pPr>
        <w:pStyle w:val="ListParagraph"/>
        <w:numPr>
          <w:ilvl w:val="2"/>
          <w:numId w:val="1"/>
        </w:numPr>
      </w:pPr>
      <w:r>
        <w:t>If you request a PO from us, please make sure to send the invoice to us when you get it</w:t>
      </w:r>
      <w:r w:rsidR="000F5231">
        <w:t xml:space="preserve"> for that PO (please reply to the original request ticket)</w:t>
      </w:r>
    </w:p>
    <w:p w14:paraId="63D35EB7" w14:textId="6156E07B" w:rsidR="004B2E46" w:rsidRDefault="004B2E46" w:rsidP="000F5231">
      <w:pPr>
        <w:pStyle w:val="ListParagraph"/>
        <w:numPr>
          <w:ilvl w:val="2"/>
          <w:numId w:val="1"/>
        </w:numPr>
      </w:pPr>
      <w:r>
        <w:t>If you didn’t request a PO from us, send the invoice along with payment instructions so that it will be paid.</w:t>
      </w:r>
    </w:p>
    <w:p w14:paraId="5CEEBA81" w14:textId="321613DE" w:rsidR="004B2E46" w:rsidRPr="00DE47DF" w:rsidRDefault="004B2E46" w:rsidP="004B2E46">
      <w:pPr>
        <w:pStyle w:val="ListParagraph"/>
        <w:numPr>
          <w:ilvl w:val="1"/>
          <w:numId w:val="1"/>
        </w:numPr>
      </w:pPr>
      <w:r>
        <w:t xml:space="preserve">We can only pay from </w:t>
      </w:r>
      <w:r w:rsidRPr="00BE2176">
        <w:rPr>
          <w:b/>
          <w:bCs/>
        </w:rPr>
        <w:t>Invoices</w:t>
      </w:r>
      <w:r>
        <w:t xml:space="preserve"> (not statements, not Proforma Invoices, not estimates, etc.)</w:t>
      </w:r>
    </w:p>
    <w:sectPr w:rsidR="004B2E46" w:rsidRPr="00DE47DF" w:rsidSect="00B008A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095A"/>
    <w:multiLevelType w:val="hybridMultilevel"/>
    <w:tmpl w:val="AD16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DF"/>
    <w:rsid w:val="000F5231"/>
    <w:rsid w:val="004B2E46"/>
    <w:rsid w:val="004F0040"/>
    <w:rsid w:val="005062FF"/>
    <w:rsid w:val="00891C7B"/>
    <w:rsid w:val="0099336C"/>
    <w:rsid w:val="00B008AF"/>
    <w:rsid w:val="00BE2176"/>
    <w:rsid w:val="00C72FCF"/>
    <w:rsid w:val="00D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F21C"/>
  <w15:chartTrackingRefBased/>
  <w15:docId w15:val="{1936DBDE-A5DE-4485-B767-DF545DFF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Dotson, Phyllis M</dc:creator>
  <cp:keywords/>
  <dc:description/>
  <cp:lastModifiedBy>Nikki Gray</cp:lastModifiedBy>
  <cp:revision>2</cp:revision>
  <dcterms:created xsi:type="dcterms:W3CDTF">2024-08-28T13:32:00Z</dcterms:created>
  <dcterms:modified xsi:type="dcterms:W3CDTF">2024-08-28T13:32:00Z</dcterms:modified>
</cp:coreProperties>
</file>