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933E" w14:textId="77777777" w:rsidR="00D219E8" w:rsidRDefault="00D219E8">
      <w:pPr>
        <w:pStyle w:val="Title"/>
        <w:rPr>
          <w:rFonts w:asciiTheme="minorHAnsi" w:hAnsiTheme="minorHAnsi" w:cstheme="minorHAnsi"/>
        </w:rPr>
      </w:pPr>
    </w:p>
    <w:p w14:paraId="490BCDAE" w14:textId="760799B4" w:rsidR="002D18BF" w:rsidRPr="002542FF" w:rsidRDefault="002D18BF">
      <w:pPr>
        <w:pStyle w:val="Title"/>
        <w:rPr>
          <w:rFonts w:asciiTheme="minorHAnsi" w:hAnsiTheme="minorHAnsi" w:cstheme="minorHAnsi"/>
        </w:rPr>
      </w:pPr>
      <w:r w:rsidRPr="002542FF">
        <w:rPr>
          <w:rFonts w:asciiTheme="minorHAnsi" w:hAnsiTheme="minorHAnsi" w:cstheme="minorHAnsi"/>
        </w:rPr>
        <w:t>PUCESA Awards Nomination Form</w:t>
      </w:r>
    </w:p>
    <w:p w14:paraId="490BCDAF" w14:textId="77777777" w:rsidR="002D18BF" w:rsidRPr="002542FF" w:rsidRDefault="002D18BF">
      <w:pPr>
        <w:jc w:val="center"/>
        <w:rPr>
          <w:rFonts w:asciiTheme="minorHAnsi" w:hAnsiTheme="minorHAnsi" w:cstheme="minorHAnsi"/>
        </w:rPr>
      </w:pPr>
    </w:p>
    <w:p w14:paraId="74501524" w14:textId="77777777" w:rsidR="00C5126C" w:rsidRPr="003261BE" w:rsidRDefault="00C5126C" w:rsidP="00C5126C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Due: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Monday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October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</w:t>
      </w:r>
      <w:proofErr w:type="gramStart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>202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proofErr w:type="gramEnd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 by 5pm ET</w:t>
      </w:r>
    </w:p>
    <w:p w14:paraId="77EADE31" w14:textId="77777777" w:rsidR="00B935F1" w:rsidRDefault="00B935F1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2DFED08" w14:textId="7704A71C" w:rsidR="00662608" w:rsidRPr="00594961" w:rsidRDefault="00662608" w:rsidP="00662608">
      <w:pPr>
        <w:rPr>
          <w:rFonts w:ascii="Calibri" w:hAnsi="Calibri" w:cs="Calibri"/>
          <w:b/>
          <w:bCs/>
          <w:sz w:val="22"/>
          <w:szCs w:val="22"/>
        </w:rPr>
      </w:pPr>
      <w:r w:rsidRPr="00594961">
        <w:rPr>
          <w:rFonts w:ascii="Calibri" w:hAnsi="Calibri" w:cs="Calibri"/>
          <w:b/>
          <w:bCs/>
          <w:sz w:val="22"/>
          <w:szCs w:val="22"/>
        </w:rPr>
        <w:t xml:space="preserve">Submission: 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Title the pdf submission packet with the name of the award followed by the name of the </w:t>
      </w: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individual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 being nominated (e.g. </w:t>
      </w:r>
      <w:r w:rsidR="00BD6256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Early Career</w:t>
      </w: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_Smith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  <w:r w:rsidR="003E53E4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Email to Renee Wiatt (</w:t>
      </w:r>
      <w:hyperlink r:id="rId10" w:history="1">
        <w:r w:rsidR="003E53E4" w:rsidRPr="002E600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reneewiatt@purdue.edu</w:t>
        </w:r>
      </w:hyperlink>
      <w:r w:rsidR="003E53E4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</w:p>
    <w:p w14:paraId="3859AA1D" w14:textId="77777777" w:rsidR="00662608" w:rsidRDefault="00662608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0BCDB0" w14:textId="1CA31B43" w:rsidR="002D18BF" w:rsidRPr="002542FF" w:rsidRDefault="002D18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Objective: 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The PUCESA awards recognize outstanding contributions to the Cooperative Extension Service by Extension educators, specialists, and administrators.</w:t>
      </w:r>
    </w:p>
    <w:p w14:paraId="490BCDB1" w14:textId="77777777" w:rsidR="002D18BF" w:rsidRPr="002542FF" w:rsidRDefault="002D18BF">
      <w:pPr>
        <w:rPr>
          <w:rFonts w:asciiTheme="minorHAnsi" w:hAnsiTheme="minorHAnsi" w:cstheme="minorHAnsi"/>
          <w:sz w:val="22"/>
          <w:szCs w:val="22"/>
        </w:rPr>
      </w:pPr>
    </w:p>
    <w:p w14:paraId="490BCDB2" w14:textId="77777777" w:rsidR="002D18BF" w:rsidRPr="002542FF" w:rsidRDefault="002D18BF" w:rsidP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/>
          <w:bCs/>
          <w:sz w:val="22"/>
          <w:szCs w:val="22"/>
        </w:rPr>
        <w:t xml:space="preserve">Eligibility: </w:t>
      </w:r>
      <w:r w:rsidRPr="002542FF">
        <w:rPr>
          <w:rFonts w:asciiTheme="minorHAnsi" w:hAnsiTheme="minorHAnsi" w:cstheme="minorHAnsi"/>
          <w:sz w:val="22"/>
          <w:szCs w:val="22"/>
        </w:rPr>
        <w:t xml:space="preserve">Please select one award category. </w:t>
      </w:r>
    </w:p>
    <w:p w14:paraId="490BCDB3" w14:textId="77777777" w:rsidR="002D18BF" w:rsidRPr="002542FF" w:rsidRDefault="002D18BF" w:rsidP="002D18BF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2542FF">
        <w:rPr>
          <w:rFonts w:asciiTheme="minorHAnsi" w:hAnsiTheme="minorHAnsi" w:cstheme="minorHAnsi"/>
          <w:sz w:val="22"/>
          <w:szCs w:val="22"/>
          <w:u w:val="single"/>
        </w:rPr>
        <w:t xml:space="preserve">PUCESA membership required for </w:t>
      </w:r>
      <w:r w:rsidR="000018C6">
        <w:rPr>
          <w:rFonts w:asciiTheme="minorHAnsi" w:hAnsiTheme="minorHAnsi" w:cstheme="minorHAnsi"/>
          <w:sz w:val="22"/>
          <w:szCs w:val="22"/>
          <w:u w:val="single"/>
        </w:rPr>
        <w:t>Early Career</w:t>
      </w:r>
      <w:r w:rsidRPr="002542F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0018C6">
        <w:rPr>
          <w:rFonts w:asciiTheme="minorHAnsi" w:hAnsiTheme="minorHAnsi" w:cstheme="minorHAnsi"/>
          <w:sz w:val="22"/>
          <w:szCs w:val="22"/>
          <w:u w:val="single"/>
        </w:rPr>
        <w:t>Mid-Career</w:t>
      </w:r>
      <w:r w:rsidRPr="002542FF">
        <w:rPr>
          <w:rFonts w:asciiTheme="minorHAnsi" w:hAnsiTheme="minorHAnsi" w:cstheme="minorHAnsi"/>
          <w:sz w:val="22"/>
          <w:szCs w:val="22"/>
          <w:u w:val="single"/>
        </w:rPr>
        <w:t>, and Career Award</w:t>
      </w:r>
    </w:p>
    <w:p w14:paraId="490BCDB4" w14:textId="77777777" w:rsidR="002D18BF" w:rsidRPr="002542FF" w:rsidRDefault="00000000" w:rsidP="002542FF">
      <w:pPr>
        <w:ind w:left="108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989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9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A458D">
        <w:rPr>
          <w:rFonts w:asciiTheme="minorHAnsi" w:hAnsiTheme="minorHAnsi" w:cstheme="minorHAnsi"/>
          <w:sz w:val="22"/>
          <w:szCs w:val="22"/>
        </w:rPr>
        <w:t xml:space="preserve">  </w:t>
      </w:r>
      <w:r w:rsidR="00EB7767" w:rsidRPr="002542FF">
        <w:rPr>
          <w:rFonts w:asciiTheme="minorHAnsi" w:hAnsiTheme="minorHAnsi" w:cstheme="minorHAnsi"/>
          <w:sz w:val="22"/>
          <w:szCs w:val="22"/>
        </w:rPr>
        <w:t>Early Career</w:t>
      </w:r>
      <w:r w:rsidR="002D18BF" w:rsidRPr="002542FF">
        <w:rPr>
          <w:rFonts w:asciiTheme="minorHAnsi" w:hAnsiTheme="minorHAnsi" w:cstheme="minorHAnsi"/>
          <w:sz w:val="22"/>
          <w:szCs w:val="22"/>
        </w:rPr>
        <w:t xml:space="preserve"> Award: CES Specialist/Administrator – up to 10 years of service</w:t>
      </w:r>
    </w:p>
    <w:p w14:paraId="490BCDB5" w14:textId="77777777" w:rsidR="002D18BF" w:rsidRPr="002542FF" w:rsidRDefault="00000000" w:rsidP="002542FF">
      <w:pPr>
        <w:ind w:left="108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892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9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C26A1" w:rsidRPr="002542FF">
        <w:rPr>
          <w:rFonts w:asciiTheme="minorHAnsi" w:hAnsiTheme="minorHAnsi" w:cstheme="minorHAnsi"/>
          <w:sz w:val="22"/>
          <w:szCs w:val="22"/>
        </w:rPr>
        <w:t xml:space="preserve">  </w:t>
      </w:r>
      <w:r w:rsidR="00EB7767" w:rsidRPr="002542FF">
        <w:rPr>
          <w:rFonts w:asciiTheme="minorHAnsi" w:hAnsiTheme="minorHAnsi" w:cstheme="minorHAnsi"/>
          <w:sz w:val="22"/>
          <w:szCs w:val="22"/>
        </w:rPr>
        <w:t>Mid-Career</w:t>
      </w:r>
      <w:r w:rsidR="002D18BF" w:rsidRPr="002542FF">
        <w:rPr>
          <w:rFonts w:asciiTheme="minorHAnsi" w:hAnsiTheme="minorHAnsi" w:cstheme="minorHAnsi"/>
          <w:sz w:val="22"/>
          <w:szCs w:val="22"/>
        </w:rPr>
        <w:t xml:space="preserve"> Award: CES Specialist/Administrator - 11-20 years of service</w:t>
      </w:r>
    </w:p>
    <w:p w14:paraId="490BCDB6" w14:textId="77777777" w:rsidR="007C26A1" w:rsidRPr="002542FF" w:rsidRDefault="00000000" w:rsidP="002542F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8667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6A1" w:rsidRPr="00BA458D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7C26A1" w:rsidRPr="002542FF">
        <w:rPr>
          <w:rFonts w:asciiTheme="minorHAnsi" w:hAnsiTheme="minorHAnsi" w:cstheme="minorHAnsi"/>
          <w:sz w:val="22"/>
          <w:szCs w:val="22"/>
        </w:rPr>
        <w:t xml:space="preserve">  </w:t>
      </w:r>
      <w:r w:rsidR="002D18BF" w:rsidRPr="002542FF">
        <w:rPr>
          <w:rFonts w:asciiTheme="minorHAnsi" w:hAnsiTheme="minorHAnsi" w:cstheme="minorHAnsi"/>
          <w:sz w:val="22"/>
          <w:szCs w:val="22"/>
        </w:rPr>
        <w:t>Career Award: CES Specialist/Administrator - over 20 years of service</w:t>
      </w:r>
    </w:p>
    <w:p w14:paraId="490BCDB7" w14:textId="77777777" w:rsidR="00DC3D46" w:rsidRDefault="00DC3D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0BCDB8" w14:textId="5FAB571F" w:rsidR="002D18BF" w:rsidRPr="002542FF" w:rsidRDefault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/>
          <w:bCs/>
          <w:sz w:val="22"/>
          <w:szCs w:val="22"/>
        </w:rPr>
        <w:t>Award</w:t>
      </w:r>
      <w:r w:rsidRPr="002542FF">
        <w:rPr>
          <w:rFonts w:asciiTheme="minorHAnsi" w:hAnsiTheme="minorHAnsi" w:cstheme="minorHAnsi"/>
          <w:sz w:val="22"/>
          <w:szCs w:val="22"/>
        </w:rPr>
        <w:t>:  Award recipients receive a plaque.</w:t>
      </w:r>
      <w:r w:rsidR="00350310" w:rsidRPr="00350310">
        <w:rPr>
          <w:rFonts w:ascii="Calibri" w:hAnsi="Calibri" w:cs="Calibri"/>
          <w:sz w:val="22"/>
          <w:szCs w:val="22"/>
        </w:rPr>
        <w:t xml:space="preserve"> </w:t>
      </w:r>
      <w:r w:rsidR="00C5126C">
        <w:rPr>
          <w:rFonts w:ascii="Calibri" w:hAnsi="Calibri" w:cs="Calibri"/>
          <w:sz w:val="22"/>
          <w:szCs w:val="22"/>
        </w:rPr>
        <w:t>Awards will be announced at Professional Development Conference (PDC) for Purdue Extension, held on December 3</w:t>
      </w:r>
      <w:r w:rsidR="00C5126C" w:rsidRPr="002E78E7">
        <w:rPr>
          <w:rFonts w:ascii="Calibri" w:hAnsi="Calibri" w:cs="Calibri"/>
          <w:sz w:val="22"/>
          <w:szCs w:val="22"/>
          <w:vertAlign w:val="superscript"/>
        </w:rPr>
        <w:t>rd</w:t>
      </w:r>
      <w:r w:rsidR="00C5126C">
        <w:rPr>
          <w:rFonts w:ascii="Calibri" w:hAnsi="Calibri" w:cs="Calibri"/>
          <w:sz w:val="22"/>
          <w:szCs w:val="22"/>
        </w:rPr>
        <w:t xml:space="preserve"> and 5</w:t>
      </w:r>
      <w:r w:rsidR="00C5126C" w:rsidRPr="002E78E7">
        <w:rPr>
          <w:rFonts w:ascii="Calibri" w:hAnsi="Calibri" w:cs="Calibri"/>
          <w:sz w:val="22"/>
          <w:szCs w:val="22"/>
          <w:vertAlign w:val="superscript"/>
        </w:rPr>
        <w:t>th</w:t>
      </w:r>
      <w:r w:rsidR="00C5126C">
        <w:rPr>
          <w:rFonts w:ascii="Calibri" w:hAnsi="Calibri" w:cs="Calibri"/>
          <w:sz w:val="22"/>
          <w:szCs w:val="22"/>
        </w:rPr>
        <w:t xml:space="preserve"> virtually.</w:t>
      </w:r>
    </w:p>
    <w:p w14:paraId="490BCDB9" w14:textId="77777777" w:rsidR="002D18BF" w:rsidRPr="002542FF" w:rsidRDefault="002D18BF">
      <w:pPr>
        <w:rPr>
          <w:rFonts w:asciiTheme="minorHAnsi" w:hAnsiTheme="minorHAnsi" w:cstheme="minorHAnsi"/>
          <w:sz w:val="22"/>
          <w:szCs w:val="22"/>
        </w:rPr>
      </w:pPr>
    </w:p>
    <w:p w14:paraId="490BCDBA" w14:textId="77777777" w:rsidR="00EB7767" w:rsidRPr="002542FF" w:rsidRDefault="002D18BF" w:rsidP="00EB7767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Nominations: </w:t>
      </w:r>
      <w:r w:rsidRPr="002542FF">
        <w:rPr>
          <w:rFonts w:asciiTheme="minorHAnsi" w:hAnsiTheme="minorHAnsi" w:cstheme="minorHAnsi"/>
          <w:b w:val="0"/>
          <w:sz w:val="22"/>
          <w:szCs w:val="22"/>
        </w:rPr>
        <w:t>Submit</w:t>
      </w:r>
      <w:r w:rsidR="00627A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27AAB" w:rsidRPr="008C0120">
        <w:rPr>
          <w:rFonts w:asciiTheme="minorHAnsi" w:hAnsiTheme="minorHAnsi" w:cstheme="minorHAnsi"/>
          <w:b w:val="0"/>
          <w:sz w:val="22"/>
          <w:szCs w:val="22"/>
        </w:rPr>
        <w:t>(1)</w:t>
      </w:r>
      <w:r w:rsidR="00627AAB">
        <w:rPr>
          <w:rFonts w:asciiTheme="minorHAnsi" w:hAnsiTheme="minorHAnsi" w:cstheme="minorHAnsi"/>
          <w:b w:val="0"/>
          <w:sz w:val="22"/>
          <w:szCs w:val="22"/>
        </w:rPr>
        <w:t xml:space="preserve"> a completed </w:t>
      </w:r>
      <w:r w:rsidRPr="002542FF">
        <w:rPr>
          <w:rFonts w:asciiTheme="minorHAnsi" w:hAnsiTheme="minorHAnsi" w:cstheme="minorHAnsi"/>
          <w:b w:val="0"/>
          <w:sz w:val="22"/>
          <w:szCs w:val="22"/>
        </w:rPr>
        <w:t>PUCESA Award Nomination Form, (2) a description of accomplishments</w:t>
      </w:r>
      <w:r w:rsidR="004421A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421A6" w:rsidRPr="002542FF">
        <w:rPr>
          <w:rFonts w:asciiTheme="minorHAnsi" w:hAnsiTheme="minorHAnsi" w:cstheme="minorHAnsi"/>
          <w:sz w:val="22"/>
          <w:szCs w:val="22"/>
        </w:rPr>
        <w:t>not to exceed two pages</w:t>
      </w:r>
      <w:r w:rsidRPr="002542FF">
        <w:rPr>
          <w:rFonts w:asciiTheme="minorHAnsi" w:hAnsiTheme="minorHAnsi" w:cstheme="minorHAnsi"/>
          <w:b w:val="0"/>
          <w:sz w:val="22"/>
          <w:szCs w:val="22"/>
        </w:rPr>
        <w:t>, and (3) at least two letters of support.</w:t>
      </w:r>
      <w:r w:rsidRPr="002542FF">
        <w:rPr>
          <w:rFonts w:asciiTheme="minorHAnsi" w:hAnsiTheme="minorHAnsi" w:cstheme="minorHAnsi"/>
          <w:sz w:val="22"/>
          <w:szCs w:val="22"/>
        </w:rPr>
        <w:t xml:space="preserve">  </w:t>
      </w:r>
      <w:r w:rsidR="00684C27">
        <w:rPr>
          <w:rFonts w:asciiTheme="minorHAnsi" w:hAnsiTheme="minorHAnsi" w:cstheme="minorHAnsi"/>
          <w:b w:val="0"/>
          <w:sz w:val="22"/>
          <w:szCs w:val="22"/>
        </w:rPr>
        <w:t>Applications that do not meet the above criteria will not be accepted.</w:t>
      </w:r>
    </w:p>
    <w:p w14:paraId="490BCDBB" w14:textId="77777777" w:rsidR="002D18BF" w:rsidRPr="002542FF" w:rsidRDefault="002D18BF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0BCDBC" w14:textId="77777777" w:rsidR="002D18BF" w:rsidRPr="002542FF" w:rsidRDefault="002D18BF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>Accomplishments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2542FF">
        <w:rPr>
          <w:rFonts w:asciiTheme="minorHAnsi" w:hAnsiTheme="minorHAnsi" w:cstheme="minorHAnsi"/>
          <w:sz w:val="22"/>
          <w:szCs w:val="22"/>
        </w:rPr>
        <w:t xml:space="preserve">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There are many attributes that make a candidate worthy of a PUCESA award.  Please provide a brief description</w:t>
      </w:r>
      <w:r w:rsidR="00BA45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 each of the following that apply: 1) extension leadership, 2) </w:t>
      </w:r>
      <w:r w:rsidR="00684C27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684C27" w:rsidRPr="00684C27">
        <w:rPr>
          <w:rFonts w:asciiTheme="minorHAnsi" w:hAnsiTheme="minorHAnsi" w:cstheme="minorHAnsi"/>
          <w:b w:val="0"/>
          <w:bCs w:val="0"/>
          <w:sz w:val="22"/>
          <w:szCs w:val="22"/>
        </w:rPr>
        <w:t>emonstrated excellence and innovation to program content and delivery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3) </w:t>
      </w:r>
      <w:r w:rsidR="00C269BD" w:rsidRPr="00C269BD">
        <w:rPr>
          <w:rFonts w:asciiTheme="minorHAnsi" w:hAnsiTheme="minorHAnsi" w:cstheme="minorHAnsi"/>
          <w:b w:val="0"/>
          <w:bCs w:val="0"/>
          <w:sz w:val="22"/>
          <w:szCs w:val="22"/>
        </w:rPr>
        <w:t>research which benefits extension clientele through practical application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and </w:t>
      </w:r>
      <w:r w:rsidR="00684C27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r w:rsidR="00C269BD" w:rsidRPr="00C269BD">
        <w:rPr>
          <w:rFonts w:asciiTheme="minorHAnsi" w:hAnsiTheme="minorHAnsi" w:cstheme="minorHAnsi"/>
          <w:b w:val="0"/>
          <w:bCs w:val="0"/>
          <w:sz w:val="22"/>
          <w:szCs w:val="22"/>
        </w:rPr>
        <w:t>demonstrated collaboration with county educators, agencies,</w:t>
      </w:r>
      <w:r w:rsidR="00C26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and/</w:t>
      </w:r>
      <w:r w:rsidR="00C269BD" w:rsidRPr="00C269BD">
        <w:rPr>
          <w:rFonts w:asciiTheme="minorHAnsi" w:hAnsiTheme="minorHAnsi" w:cstheme="minorHAnsi"/>
          <w:b w:val="0"/>
          <w:bCs w:val="0"/>
          <w:sz w:val="22"/>
          <w:szCs w:val="22"/>
        </w:rPr>
        <w:t>or leaders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A45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The description of accomplishments </w:t>
      </w:r>
      <w:r w:rsidR="00BA458D" w:rsidRPr="002542FF">
        <w:rPr>
          <w:rFonts w:asciiTheme="minorHAnsi" w:hAnsiTheme="minorHAnsi" w:cstheme="minorHAnsi"/>
          <w:bCs w:val="0"/>
          <w:sz w:val="22"/>
          <w:szCs w:val="22"/>
          <w:u w:val="single"/>
        </w:rPr>
        <w:t>must not</w:t>
      </w:r>
      <w:r w:rsidR="00BA45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exceed two pages. 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</w:p>
    <w:p w14:paraId="490BCDBE" w14:textId="573D66F2" w:rsidR="002D18BF" w:rsidRPr="00D219E8" w:rsidRDefault="002D18BF" w:rsidP="00D219E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19E8">
        <w:rPr>
          <w:rFonts w:asciiTheme="minorHAnsi" w:hAnsiTheme="minorHAnsi" w:cstheme="minorHAnsi"/>
          <w:sz w:val="22"/>
          <w:szCs w:val="22"/>
        </w:rPr>
        <w:t xml:space="preserve">Name of Nominee: </w:t>
      </w:r>
    </w:p>
    <w:p w14:paraId="490BCDC0" w14:textId="77777777" w:rsidR="00496082" w:rsidRDefault="0049608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0BCDC1" w14:textId="77777777" w:rsidR="002D18BF" w:rsidRPr="002542FF" w:rsidRDefault="002D18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Letters of Support: 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list the names of individuals submitting letters of support </w:t>
      </w:r>
      <w:r w:rsidRPr="002542FF">
        <w:rPr>
          <w:rFonts w:asciiTheme="minorHAnsi" w:hAnsiTheme="minorHAnsi" w:cstheme="minorHAnsi"/>
          <w:sz w:val="22"/>
          <w:szCs w:val="22"/>
        </w:rPr>
        <w:t>(two required)</w:t>
      </w:r>
      <w:r w:rsidRPr="002542FF">
        <w:rPr>
          <w:rFonts w:asciiTheme="minorHAnsi" w:hAnsiTheme="minorHAnsi" w:cstheme="minorHAnsi"/>
          <w:b w:val="0"/>
          <w:bCs w:val="0"/>
          <w:sz w:val="22"/>
          <w:szCs w:val="22"/>
        </w:rPr>
        <w:t>. Check if letters are included. Letters of support may be sent separately.</w:t>
      </w:r>
    </w:p>
    <w:p w14:paraId="22814B3D" w14:textId="77777777" w:rsidR="00D219E8" w:rsidRPr="00D219E8" w:rsidRDefault="00D219E8" w:rsidP="00D219E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219E8">
        <w:rPr>
          <w:rFonts w:asciiTheme="minorHAnsi" w:hAnsiTheme="minorHAnsi" w:cstheme="minorHAnsi"/>
          <w:sz w:val="22"/>
          <w:szCs w:val="22"/>
        </w:rPr>
        <w:t xml:space="preserve">Name of letter submitter: </w:t>
      </w:r>
    </w:p>
    <w:p w14:paraId="10B2897C" w14:textId="1ADDC593" w:rsidR="00D219E8" w:rsidRPr="00D219E8" w:rsidRDefault="00D219E8" w:rsidP="00D219E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219E8">
        <w:rPr>
          <w:rFonts w:asciiTheme="minorHAnsi" w:hAnsiTheme="minorHAnsi" w:cstheme="minorHAnsi"/>
          <w:sz w:val="22"/>
          <w:szCs w:val="22"/>
        </w:rPr>
        <w:t xml:space="preserve">Name of letter submitter: </w:t>
      </w:r>
    </w:p>
    <w:p w14:paraId="490BCDC6" w14:textId="77777777" w:rsidR="00496082" w:rsidRDefault="0049608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0BCDC7" w14:textId="69E4CF77" w:rsidR="002D18BF" w:rsidRDefault="002D18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sz w:val="22"/>
          <w:szCs w:val="22"/>
        </w:rPr>
        <w:t xml:space="preserve">Person submitting </w:t>
      </w:r>
      <w:r w:rsidR="00D219E8">
        <w:rPr>
          <w:rFonts w:asciiTheme="minorHAnsi" w:hAnsiTheme="minorHAnsi" w:cstheme="minorHAnsi"/>
          <w:sz w:val="22"/>
          <w:szCs w:val="22"/>
        </w:rPr>
        <w:t>n</w:t>
      </w:r>
      <w:r w:rsidRPr="002542FF">
        <w:rPr>
          <w:rFonts w:asciiTheme="minorHAnsi" w:hAnsiTheme="minorHAnsi" w:cstheme="minorHAnsi"/>
          <w:sz w:val="22"/>
          <w:szCs w:val="22"/>
        </w:rPr>
        <w:t>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219E8" w:rsidRPr="00D648AB" w14:paraId="352FA680" w14:textId="77777777" w:rsidTr="00481478">
        <w:tc>
          <w:tcPr>
            <w:tcW w:w="1975" w:type="dxa"/>
          </w:tcPr>
          <w:p w14:paraId="67D2C77B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Name</w:t>
            </w:r>
          </w:p>
        </w:tc>
        <w:tc>
          <w:tcPr>
            <w:tcW w:w="7375" w:type="dxa"/>
          </w:tcPr>
          <w:p w14:paraId="1C3B977F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485F3FA7" w14:textId="77777777" w:rsidTr="00481478">
        <w:tc>
          <w:tcPr>
            <w:tcW w:w="1975" w:type="dxa"/>
          </w:tcPr>
          <w:p w14:paraId="00133B4B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Department</w:t>
            </w:r>
          </w:p>
        </w:tc>
        <w:tc>
          <w:tcPr>
            <w:tcW w:w="7375" w:type="dxa"/>
          </w:tcPr>
          <w:p w14:paraId="7CD667F6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13348A35" w14:textId="77777777" w:rsidTr="00481478">
        <w:tc>
          <w:tcPr>
            <w:tcW w:w="1975" w:type="dxa"/>
          </w:tcPr>
          <w:p w14:paraId="0919D7E4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Building/Address</w:t>
            </w:r>
          </w:p>
        </w:tc>
        <w:tc>
          <w:tcPr>
            <w:tcW w:w="7375" w:type="dxa"/>
          </w:tcPr>
          <w:p w14:paraId="3F7C00B9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06CC82E9" w14:textId="77777777" w:rsidTr="00481478">
        <w:tc>
          <w:tcPr>
            <w:tcW w:w="1975" w:type="dxa"/>
          </w:tcPr>
          <w:p w14:paraId="61A6D44A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Email</w:t>
            </w:r>
          </w:p>
        </w:tc>
        <w:tc>
          <w:tcPr>
            <w:tcW w:w="7375" w:type="dxa"/>
          </w:tcPr>
          <w:p w14:paraId="582B0E32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  <w:tr w:rsidR="00D219E8" w:rsidRPr="00D648AB" w14:paraId="7D1A9230" w14:textId="77777777" w:rsidTr="00481478">
        <w:tc>
          <w:tcPr>
            <w:tcW w:w="1975" w:type="dxa"/>
          </w:tcPr>
          <w:p w14:paraId="6EC6E9F3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Phone</w:t>
            </w:r>
          </w:p>
        </w:tc>
        <w:tc>
          <w:tcPr>
            <w:tcW w:w="7375" w:type="dxa"/>
          </w:tcPr>
          <w:p w14:paraId="600A1027" w14:textId="77777777" w:rsidR="00D219E8" w:rsidRPr="00D648AB" w:rsidRDefault="00D219E8" w:rsidP="00481478">
            <w:pPr>
              <w:rPr>
                <w:rFonts w:ascii="Calibri" w:hAnsi="Calibri" w:cs="Calibri"/>
              </w:rPr>
            </w:pPr>
          </w:p>
        </w:tc>
      </w:tr>
    </w:tbl>
    <w:p w14:paraId="490BCDCF" w14:textId="77777777" w:rsidR="00DC3D46" w:rsidRDefault="00DC3D4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74AB" w14:textId="338FEF59" w:rsidR="00D219E8" w:rsidRDefault="00D219E8" w:rsidP="002D18BF">
      <w:pPr>
        <w:rPr>
          <w:rFonts w:asciiTheme="minorHAnsi" w:hAnsiTheme="minorHAnsi" w:cstheme="minorHAnsi"/>
          <w:b/>
          <w:sz w:val="22"/>
          <w:szCs w:val="22"/>
        </w:rPr>
      </w:pPr>
    </w:p>
    <w:p w14:paraId="33DDFEFA" w14:textId="77777777" w:rsidR="002273F4" w:rsidRDefault="002273F4" w:rsidP="002D18BF">
      <w:pPr>
        <w:rPr>
          <w:rFonts w:asciiTheme="minorHAnsi" w:hAnsiTheme="minorHAnsi" w:cstheme="minorHAnsi"/>
          <w:b/>
          <w:sz w:val="22"/>
          <w:szCs w:val="22"/>
        </w:rPr>
      </w:pPr>
    </w:p>
    <w:p w14:paraId="490BCDD0" w14:textId="24332F54" w:rsidR="00C269BD" w:rsidRPr="008A3661" w:rsidRDefault="00C269BD" w:rsidP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/>
          <w:sz w:val="22"/>
          <w:szCs w:val="22"/>
        </w:rPr>
        <w:t>Accomplishments</w:t>
      </w:r>
      <w:r w:rsidR="008A36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661">
        <w:rPr>
          <w:rFonts w:asciiTheme="minorHAnsi" w:hAnsiTheme="minorHAnsi" w:cstheme="minorHAnsi"/>
          <w:sz w:val="22"/>
          <w:szCs w:val="22"/>
        </w:rPr>
        <w:t xml:space="preserve">(Provide a brief description of each of the items below </w:t>
      </w:r>
      <w:r w:rsidR="008A3661" w:rsidRPr="002542FF">
        <w:rPr>
          <w:rFonts w:asciiTheme="minorHAnsi" w:hAnsiTheme="minorHAnsi" w:cstheme="minorHAnsi"/>
          <w:i/>
          <w:sz w:val="22"/>
          <w:szCs w:val="22"/>
        </w:rPr>
        <w:t>that apply</w:t>
      </w:r>
      <w:r w:rsidR="008A3661">
        <w:rPr>
          <w:rFonts w:asciiTheme="minorHAnsi" w:hAnsiTheme="minorHAnsi" w:cstheme="minorHAnsi"/>
          <w:sz w:val="22"/>
          <w:szCs w:val="22"/>
        </w:rPr>
        <w:t xml:space="preserve"> to the nominee.  Delete items that do not apply to the nominee.)</w:t>
      </w:r>
    </w:p>
    <w:p w14:paraId="490BCDD1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2" w14:textId="77777777" w:rsidR="000C4985" w:rsidRDefault="000C4985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3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  <w:r w:rsidRPr="00C269BD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0018C6">
        <w:rPr>
          <w:rFonts w:asciiTheme="minorHAnsi" w:hAnsiTheme="minorHAnsi" w:cstheme="minorHAnsi"/>
          <w:bCs/>
          <w:sz w:val="22"/>
          <w:szCs w:val="22"/>
        </w:rPr>
        <w:t>E</w:t>
      </w:r>
      <w:r w:rsidRPr="00C269BD">
        <w:rPr>
          <w:rFonts w:asciiTheme="minorHAnsi" w:hAnsiTheme="minorHAnsi" w:cstheme="minorHAnsi"/>
          <w:bCs/>
          <w:sz w:val="22"/>
          <w:szCs w:val="22"/>
        </w:rPr>
        <w:t>xtension leadership</w:t>
      </w:r>
    </w:p>
    <w:p w14:paraId="490BCDD4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5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6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7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  <w:r w:rsidRPr="002542FF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0018C6">
        <w:rPr>
          <w:rFonts w:asciiTheme="minorHAnsi" w:hAnsiTheme="minorHAnsi" w:cstheme="minorHAnsi"/>
          <w:bCs/>
          <w:sz w:val="22"/>
          <w:szCs w:val="22"/>
        </w:rPr>
        <w:t xml:space="preserve">Demonstrated </w:t>
      </w:r>
      <w:r w:rsidR="000018C6">
        <w:rPr>
          <w:rFonts w:asciiTheme="minorHAnsi" w:hAnsiTheme="minorHAnsi" w:cstheme="minorHAnsi"/>
          <w:sz w:val="22"/>
          <w:szCs w:val="22"/>
        </w:rPr>
        <w:t>excellence and</w:t>
      </w:r>
      <w:r w:rsidRPr="00C269BD">
        <w:rPr>
          <w:rFonts w:asciiTheme="minorHAnsi" w:hAnsiTheme="minorHAnsi" w:cstheme="minorHAnsi"/>
          <w:sz w:val="22"/>
          <w:szCs w:val="22"/>
        </w:rPr>
        <w:t xml:space="preserve"> innovati</w:t>
      </w:r>
      <w:r w:rsidR="000018C6">
        <w:rPr>
          <w:rFonts w:asciiTheme="minorHAnsi" w:hAnsiTheme="minorHAnsi" w:cstheme="minorHAnsi"/>
          <w:sz w:val="22"/>
          <w:szCs w:val="22"/>
        </w:rPr>
        <w:t>on</w:t>
      </w:r>
      <w:r w:rsidRPr="00C269BD">
        <w:rPr>
          <w:rFonts w:asciiTheme="minorHAnsi" w:hAnsiTheme="minorHAnsi" w:cstheme="minorHAnsi"/>
          <w:sz w:val="22"/>
          <w:szCs w:val="22"/>
        </w:rPr>
        <w:t xml:space="preserve"> to program </w:t>
      </w:r>
      <w:r w:rsidR="000018C6">
        <w:rPr>
          <w:rFonts w:asciiTheme="minorHAnsi" w:hAnsiTheme="minorHAnsi" w:cstheme="minorHAnsi"/>
          <w:sz w:val="22"/>
          <w:szCs w:val="22"/>
        </w:rPr>
        <w:t xml:space="preserve">content and </w:t>
      </w:r>
      <w:r w:rsidRPr="00C269BD">
        <w:rPr>
          <w:rFonts w:asciiTheme="minorHAnsi" w:hAnsiTheme="minorHAnsi" w:cstheme="minorHAnsi"/>
          <w:sz w:val="22"/>
          <w:szCs w:val="22"/>
        </w:rPr>
        <w:t>delivery</w:t>
      </w:r>
    </w:p>
    <w:p w14:paraId="490BCDD8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9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A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B" w14:textId="77777777" w:rsidR="00C269BD" w:rsidRDefault="00C269BD" w:rsidP="002D18BF">
      <w:pPr>
        <w:rPr>
          <w:rFonts w:asciiTheme="minorHAnsi" w:hAnsiTheme="minorHAnsi" w:cstheme="minorHAnsi"/>
          <w:bCs/>
          <w:sz w:val="22"/>
          <w:szCs w:val="22"/>
        </w:rPr>
      </w:pPr>
    </w:p>
    <w:p w14:paraId="490BCDDC" w14:textId="77777777" w:rsidR="00C269BD" w:rsidRDefault="000018C6" w:rsidP="002D18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3) </w:t>
      </w:r>
      <w:r>
        <w:rPr>
          <w:rFonts w:asciiTheme="minorHAnsi" w:hAnsiTheme="minorHAnsi" w:cstheme="minorHAnsi"/>
          <w:sz w:val="22"/>
          <w:szCs w:val="22"/>
        </w:rPr>
        <w:t>R</w:t>
      </w:r>
      <w:r w:rsidR="00C269BD" w:rsidRPr="00C269BD">
        <w:rPr>
          <w:rFonts w:asciiTheme="minorHAnsi" w:hAnsiTheme="minorHAnsi" w:cstheme="minorHAnsi"/>
          <w:sz w:val="22"/>
          <w:szCs w:val="22"/>
        </w:rPr>
        <w:t>esearch which benefits extension clientele through practical application</w:t>
      </w:r>
    </w:p>
    <w:p w14:paraId="490BCDDD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E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DF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E0" w14:textId="77777777" w:rsidR="00C269BD" w:rsidRDefault="00C269BD" w:rsidP="002D18BF">
      <w:pPr>
        <w:rPr>
          <w:rFonts w:asciiTheme="minorHAnsi" w:hAnsiTheme="minorHAnsi" w:cstheme="minorHAnsi"/>
          <w:sz w:val="22"/>
          <w:szCs w:val="22"/>
        </w:rPr>
      </w:pPr>
    </w:p>
    <w:p w14:paraId="490BCDE1" w14:textId="77777777" w:rsidR="002D18BF" w:rsidRPr="002542FF" w:rsidRDefault="000018C6" w:rsidP="002D18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C269BD" w:rsidRPr="002542FF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8A3661">
        <w:rPr>
          <w:rFonts w:asciiTheme="minorHAnsi" w:hAnsiTheme="minorHAnsi" w:cstheme="minorHAnsi"/>
          <w:sz w:val="22"/>
          <w:szCs w:val="22"/>
        </w:rPr>
        <w:t>D</w:t>
      </w:r>
      <w:r w:rsidR="00C269BD" w:rsidRPr="00C269BD">
        <w:rPr>
          <w:rFonts w:asciiTheme="minorHAnsi" w:hAnsiTheme="minorHAnsi" w:cstheme="minorHAnsi"/>
          <w:sz w:val="22"/>
          <w:szCs w:val="22"/>
        </w:rPr>
        <w:t>emonstrated collaboration with county educators, agencies,</w:t>
      </w:r>
      <w:r w:rsidR="00C269BD" w:rsidRPr="002542FF">
        <w:rPr>
          <w:rFonts w:asciiTheme="minorHAnsi" w:hAnsiTheme="minorHAnsi" w:cstheme="minorHAnsi"/>
          <w:bCs/>
          <w:sz w:val="22"/>
          <w:szCs w:val="22"/>
        </w:rPr>
        <w:t xml:space="preserve"> and/</w:t>
      </w:r>
      <w:r w:rsidR="00C269BD" w:rsidRPr="00C269BD">
        <w:rPr>
          <w:rFonts w:asciiTheme="minorHAnsi" w:hAnsiTheme="minorHAnsi" w:cstheme="minorHAnsi"/>
          <w:sz w:val="22"/>
          <w:szCs w:val="22"/>
        </w:rPr>
        <w:t>or leaders.</w:t>
      </w:r>
      <w:r w:rsidR="00C269BD" w:rsidRPr="002542F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2D18BF" w:rsidRPr="002542FF" w:rsidSect="002D18BF">
      <w:headerReference w:type="default" r:id="rId11"/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B3D0" w14:textId="77777777" w:rsidR="001D0E48" w:rsidRDefault="001D0E48">
      <w:r>
        <w:separator/>
      </w:r>
    </w:p>
  </w:endnote>
  <w:endnote w:type="continuationSeparator" w:id="0">
    <w:p w14:paraId="4F1DF61F" w14:textId="77777777" w:rsidR="001D0E48" w:rsidRDefault="001D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601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BCDEE" w14:textId="04A2E81C" w:rsidR="00C269BD" w:rsidRDefault="00C26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4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BCDEF" w14:textId="77777777" w:rsidR="00C269BD" w:rsidRDefault="00C26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DEF5" w14:textId="77777777" w:rsidR="001D0E48" w:rsidRDefault="001D0E48">
      <w:r>
        <w:separator/>
      </w:r>
    </w:p>
  </w:footnote>
  <w:footnote w:type="continuationSeparator" w:id="0">
    <w:p w14:paraId="76919D57" w14:textId="77777777" w:rsidR="001D0E48" w:rsidRDefault="001D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46D6" w14:textId="77777777" w:rsidR="00D219E8" w:rsidRPr="005E2B79" w:rsidRDefault="00D219E8" w:rsidP="00D219E8">
    <w:pPr>
      <w:pStyle w:val="Header"/>
      <w:rPr>
        <w:rFonts w:ascii="Calibri" w:hAnsi="Calibri" w:cs="Calibri"/>
      </w:rPr>
    </w:pPr>
    <w:r w:rsidRPr="005E2B79">
      <w:rPr>
        <w:rFonts w:ascii="Calibri" w:hAnsi="Calibri" w:cs="Calibri"/>
      </w:rPr>
      <w:t xml:space="preserve">Purdue University Cooperative Extension Specialists’ Association </w:t>
    </w:r>
  </w:p>
  <w:p w14:paraId="068E2D55" w14:textId="43C356BA" w:rsidR="00D219E8" w:rsidRPr="00D219E8" w:rsidRDefault="00D219E8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202</w:t>
    </w:r>
    <w:r w:rsidR="00C5126C">
      <w:rPr>
        <w:rFonts w:ascii="Calibri" w:hAnsi="Calibri" w:cs="Calibri"/>
      </w:rPr>
      <w:t>5</w:t>
    </w:r>
    <w:r>
      <w:rPr>
        <w:rFonts w:ascii="Calibri" w:hAnsi="Calibri" w:cs="Calibri"/>
      </w:rPr>
      <w:t xml:space="preserve"> Early Career, Mid-Career, and Career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BA7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922E7"/>
    <w:multiLevelType w:val="hybridMultilevel"/>
    <w:tmpl w:val="1E96B6BA"/>
    <w:lvl w:ilvl="0" w:tplc="706EA3D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A82C0F6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77220A4"/>
    <w:multiLevelType w:val="hybridMultilevel"/>
    <w:tmpl w:val="B4CA29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34849"/>
    <w:multiLevelType w:val="hybridMultilevel"/>
    <w:tmpl w:val="D1A2E600"/>
    <w:lvl w:ilvl="0" w:tplc="65DC4244">
      <w:start w:val="1"/>
      <w:numFmt w:val="bullet"/>
      <w:lvlText w:val=""/>
      <w:lvlJc w:val="left"/>
      <w:pPr>
        <w:tabs>
          <w:tab w:val="num" w:pos="1800"/>
        </w:tabs>
        <w:ind w:left="180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A55A2"/>
    <w:multiLevelType w:val="hybridMultilevel"/>
    <w:tmpl w:val="CE064C8E"/>
    <w:lvl w:ilvl="0" w:tplc="65DC4244">
      <w:start w:val="1"/>
      <w:numFmt w:val="bullet"/>
      <w:lvlText w:val=""/>
      <w:lvlJc w:val="left"/>
      <w:pPr>
        <w:tabs>
          <w:tab w:val="num" w:pos="1440"/>
        </w:tabs>
        <w:ind w:left="144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14BDE"/>
    <w:multiLevelType w:val="hybridMultilevel"/>
    <w:tmpl w:val="6E2894EE"/>
    <w:lvl w:ilvl="0" w:tplc="FAC6391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30219B2"/>
    <w:multiLevelType w:val="hybridMultilevel"/>
    <w:tmpl w:val="3288F3C2"/>
    <w:lvl w:ilvl="0" w:tplc="12F479F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E7253"/>
    <w:multiLevelType w:val="hybridMultilevel"/>
    <w:tmpl w:val="3288F3C2"/>
    <w:lvl w:ilvl="0" w:tplc="12F479F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5824B7E6">
      <w:start w:val="4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5571A4"/>
    <w:multiLevelType w:val="hybridMultilevel"/>
    <w:tmpl w:val="00A0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4AA2"/>
    <w:multiLevelType w:val="hybridMultilevel"/>
    <w:tmpl w:val="F0B4C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D7287"/>
    <w:multiLevelType w:val="hybridMultilevel"/>
    <w:tmpl w:val="E4F4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1442"/>
    <w:multiLevelType w:val="hybridMultilevel"/>
    <w:tmpl w:val="A7E8D9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3ECB"/>
    <w:multiLevelType w:val="hybridMultilevel"/>
    <w:tmpl w:val="46AE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064A"/>
    <w:multiLevelType w:val="hybridMultilevel"/>
    <w:tmpl w:val="1E96B6BA"/>
    <w:lvl w:ilvl="0" w:tplc="B9EADF0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C7D3B4E"/>
    <w:multiLevelType w:val="hybridMultilevel"/>
    <w:tmpl w:val="A720EDC8"/>
    <w:lvl w:ilvl="0" w:tplc="1A4EA11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32F08"/>
    <w:multiLevelType w:val="hybridMultilevel"/>
    <w:tmpl w:val="3288F3C2"/>
    <w:lvl w:ilvl="0" w:tplc="C33A38B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  <w:sz w:val="24"/>
      </w:rPr>
    </w:lvl>
    <w:lvl w:ilvl="1" w:tplc="5824B7E6">
      <w:start w:val="4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D173EA"/>
    <w:multiLevelType w:val="hybridMultilevel"/>
    <w:tmpl w:val="32FEAEB0"/>
    <w:lvl w:ilvl="0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A67F1"/>
    <w:multiLevelType w:val="hybridMultilevel"/>
    <w:tmpl w:val="C1C652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DA12A3"/>
    <w:multiLevelType w:val="hybridMultilevel"/>
    <w:tmpl w:val="3288F3C2"/>
    <w:lvl w:ilvl="0" w:tplc="C33A38B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hAnsi="Monotype Sorts" w:cs="Times New Roman" w:hint="default"/>
        <w:sz w:val="24"/>
      </w:rPr>
    </w:lvl>
    <w:lvl w:ilvl="1" w:tplc="65DC4244">
      <w:start w:val="1"/>
      <w:numFmt w:val="bullet"/>
      <w:lvlText w:val=""/>
      <w:lvlJc w:val="left"/>
      <w:pPr>
        <w:tabs>
          <w:tab w:val="num" w:pos="1080"/>
        </w:tabs>
        <w:ind w:left="1080" w:hanging="1080"/>
      </w:pPr>
      <w:rPr>
        <w:rFonts w:ascii="Monotype Sorts" w:hAnsi="Monotype Sorts" w:cs="Times New Roman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306871">
    <w:abstractNumId w:val="2"/>
  </w:num>
  <w:num w:numId="2" w16cid:durableId="1209224597">
    <w:abstractNumId w:val="17"/>
  </w:num>
  <w:num w:numId="3" w16cid:durableId="1761564078">
    <w:abstractNumId w:val="11"/>
  </w:num>
  <w:num w:numId="4" w16cid:durableId="1250457063">
    <w:abstractNumId w:val="13"/>
  </w:num>
  <w:num w:numId="5" w16cid:durableId="188763927">
    <w:abstractNumId w:val="7"/>
  </w:num>
  <w:num w:numId="6" w16cid:durableId="26494445">
    <w:abstractNumId w:val="1"/>
  </w:num>
  <w:num w:numId="7" w16cid:durableId="1408379202">
    <w:abstractNumId w:val="5"/>
  </w:num>
  <w:num w:numId="8" w16cid:durableId="1264680934">
    <w:abstractNumId w:val="14"/>
  </w:num>
  <w:num w:numId="9" w16cid:durableId="1746537049">
    <w:abstractNumId w:val="15"/>
  </w:num>
  <w:num w:numId="10" w16cid:durableId="624116148">
    <w:abstractNumId w:val="18"/>
  </w:num>
  <w:num w:numId="11" w16cid:durableId="268894772">
    <w:abstractNumId w:val="6"/>
  </w:num>
  <w:num w:numId="12" w16cid:durableId="216935939">
    <w:abstractNumId w:val="16"/>
  </w:num>
  <w:num w:numId="13" w16cid:durableId="606012762">
    <w:abstractNumId w:val="3"/>
  </w:num>
  <w:num w:numId="14" w16cid:durableId="475875749">
    <w:abstractNumId w:val="4"/>
  </w:num>
  <w:num w:numId="15" w16cid:durableId="316690470">
    <w:abstractNumId w:val="0"/>
  </w:num>
  <w:num w:numId="16" w16cid:durableId="2142456936">
    <w:abstractNumId w:val="8"/>
  </w:num>
  <w:num w:numId="17" w16cid:durableId="1579442355">
    <w:abstractNumId w:val="9"/>
  </w:num>
  <w:num w:numId="18" w16cid:durableId="1244756338">
    <w:abstractNumId w:val="12"/>
  </w:num>
  <w:num w:numId="19" w16cid:durableId="1644046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D6"/>
    <w:rsid w:val="000018C6"/>
    <w:rsid w:val="0004400C"/>
    <w:rsid w:val="0006263E"/>
    <w:rsid w:val="00094401"/>
    <w:rsid w:val="000A06D6"/>
    <w:rsid w:val="000C0EC4"/>
    <w:rsid w:val="000C4985"/>
    <w:rsid w:val="001704B7"/>
    <w:rsid w:val="001853C1"/>
    <w:rsid w:val="001D0E48"/>
    <w:rsid w:val="001F3093"/>
    <w:rsid w:val="002273F4"/>
    <w:rsid w:val="002542FF"/>
    <w:rsid w:val="002D18BF"/>
    <w:rsid w:val="003261BE"/>
    <w:rsid w:val="00350310"/>
    <w:rsid w:val="003678AC"/>
    <w:rsid w:val="003B2CBD"/>
    <w:rsid w:val="003B73BC"/>
    <w:rsid w:val="003D4D77"/>
    <w:rsid w:val="003E53E4"/>
    <w:rsid w:val="003E57E8"/>
    <w:rsid w:val="004421A6"/>
    <w:rsid w:val="00474D14"/>
    <w:rsid w:val="00496082"/>
    <w:rsid w:val="00544B0D"/>
    <w:rsid w:val="005E53E5"/>
    <w:rsid w:val="00627AAB"/>
    <w:rsid w:val="00662608"/>
    <w:rsid w:val="006729E7"/>
    <w:rsid w:val="00684C27"/>
    <w:rsid w:val="006921AB"/>
    <w:rsid w:val="006C4B3D"/>
    <w:rsid w:val="0071162E"/>
    <w:rsid w:val="00767BA1"/>
    <w:rsid w:val="0078646E"/>
    <w:rsid w:val="007C26A1"/>
    <w:rsid w:val="007C4C64"/>
    <w:rsid w:val="00826FD9"/>
    <w:rsid w:val="0083485D"/>
    <w:rsid w:val="00894386"/>
    <w:rsid w:val="008A3661"/>
    <w:rsid w:val="008F78A9"/>
    <w:rsid w:val="009102BF"/>
    <w:rsid w:val="0095799E"/>
    <w:rsid w:val="00987E3B"/>
    <w:rsid w:val="00A10411"/>
    <w:rsid w:val="00A15C85"/>
    <w:rsid w:val="00A23714"/>
    <w:rsid w:val="00A9137F"/>
    <w:rsid w:val="00B6672E"/>
    <w:rsid w:val="00B6774C"/>
    <w:rsid w:val="00B76564"/>
    <w:rsid w:val="00B90D1B"/>
    <w:rsid w:val="00B915D0"/>
    <w:rsid w:val="00B935F1"/>
    <w:rsid w:val="00BA458D"/>
    <w:rsid w:val="00BD6256"/>
    <w:rsid w:val="00C269BD"/>
    <w:rsid w:val="00C5126C"/>
    <w:rsid w:val="00C775BD"/>
    <w:rsid w:val="00CB2C6A"/>
    <w:rsid w:val="00CB5C76"/>
    <w:rsid w:val="00CC379A"/>
    <w:rsid w:val="00D049A0"/>
    <w:rsid w:val="00D219E8"/>
    <w:rsid w:val="00DA2F7A"/>
    <w:rsid w:val="00DB78CB"/>
    <w:rsid w:val="00DC3D46"/>
    <w:rsid w:val="00DD47A5"/>
    <w:rsid w:val="00E310A8"/>
    <w:rsid w:val="00E31251"/>
    <w:rsid w:val="00E401F9"/>
    <w:rsid w:val="00EA76B6"/>
    <w:rsid w:val="00EB3482"/>
    <w:rsid w:val="00EB394A"/>
    <w:rsid w:val="00EB7767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BCDAE"/>
  <w15:docId w15:val="{CDBF2143-5FEE-423A-BB83-EBE7F70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sid w:val="00D228F9"/>
    <w:rPr>
      <w:color w:val="0000FF"/>
      <w:u w:val="single"/>
    </w:rPr>
  </w:style>
  <w:style w:type="paragraph" w:styleId="Header">
    <w:name w:val="header"/>
    <w:basedOn w:val="Normal"/>
    <w:link w:val="HeaderChar"/>
    <w:rsid w:val="00410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0B2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10B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C26A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5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269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69BD"/>
  </w:style>
  <w:style w:type="paragraph" w:styleId="CommentSubject">
    <w:name w:val="annotation subject"/>
    <w:basedOn w:val="CommentText"/>
    <w:next w:val="CommentText"/>
    <w:link w:val="CommentSubjectChar"/>
    <w:rsid w:val="00C26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69BD"/>
    <w:rPr>
      <w:b/>
      <w:bCs/>
    </w:rPr>
  </w:style>
  <w:style w:type="paragraph" w:styleId="Revision">
    <w:name w:val="Revision"/>
    <w:hidden/>
    <w:uiPriority w:val="99"/>
    <w:semiHidden/>
    <w:rsid w:val="00C269B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69B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19E8"/>
    <w:rPr>
      <w:sz w:val="24"/>
      <w:szCs w:val="24"/>
    </w:rPr>
  </w:style>
  <w:style w:type="table" w:styleId="TableGrid">
    <w:name w:val="Table Grid"/>
    <w:basedOn w:val="TableNormal"/>
    <w:rsid w:val="00D2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2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eewiatt@purdu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D552460D4B746827CCB9F5984AFDF" ma:contentTypeVersion="1" ma:contentTypeDescription="Create a new document." ma:contentTypeScope="" ma:versionID="52ece77bff05672a28b5a2e0ca4d0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D597F-3ACC-4AE2-9D1E-BD11EC00B2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D2E74F-8E36-4A57-A30A-E3FDEFDA9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A612-37CF-4301-8551-66914FB8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Hancook and PUCESA Awards Nominations</vt:lpstr>
    </vt:vector>
  </TitlesOfParts>
  <Company>Purdue University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Hancook and PUCESA Awards Nominations</dc:title>
  <dc:creator>Aadron Jeanine Rausch</dc:creator>
  <cp:lastModifiedBy>Renee D Wiatt</cp:lastModifiedBy>
  <cp:revision>2</cp:revision>
  <cp:lastPrinted>2001-02-07T21:41:00Z</cp:lastPrinted>
  <dcterms:created xsi:type="dcterms:W3CDTF">2025-07-23T14:01:00Z</dcterms:created>
  <dcterms:modified xsi:type="dcterms:W3CDTF">2025-07-23T14:01:00Z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0x01010012DD552460D4B746827CCB9F5984AFDF</vt:lpwstr>
  </property>
  <property fmtid="{D5CDD505-2E9C-101B-9397-08002B2CF9AE}" pid="3" name="MSIP_Label_f7606f69-b0ae-4874-be30-7d43a3c7be10_Enabled">
    <vt:lpwstr>true</vt:lpwstr>
  </property>
  <property fmtid="{D5CDD505-2E9C-101B-9397-08002B2CF9AE}" pid="4" name="MSIP_Label_f7606f69-b0ae-4874-be30-7d43a3c7be10_SetDate">
    <vt:lpwstr>2025-07-23T14:01:53Z</vt:lpwstr>
  </property>
  <property fmtid="{D5CDD505-2E9C-101B-9397-08002B2CF9AE}" pid="5" name="MSIP_Label_f7606f69-b0ae-4874-be30-7d43a3c7be10_Method">
    <vt:lpwstr>Standard</vt:lpwstr>
  </property>
  <property fmtid="{D5CDD505-2E9C-101B-9397-08002B2CF9AE}" pid="6" name="MSIP_Label_f7606f69-b0ae-4874-be30-7d43a3c7be10_Name">
    <vt:lpwstr>defa4170-0d19-0005-0001-bc88714345d2</vt:lpwstr>
  </property>
  <property fmtid="{D5CDD505-2E9C-101B-9397-08002B2CF9AE}" pid="7" name="MSIP_Label_f7606f69-b0ae-4874-be30-7d43a3c7be10_SiteId">
    <vt:lpwstr>4130bd39-7c53-419c-b1e5-8758d6d63f21</vt:lpwstr>
  </property>
  <property fmtid="{D5CDD505-2E9C-101B-9397-08002B2CF9AE}" pid="8" name="MSIP_Label_f7606f69-b0ae-4874-be30-7d43a3c7be10_ActionId">
    <vt:lpwstr>2cf35585-580b-4426-8792-5548d01d269a</vt:lpwstr>
  </property>
  <property fmtid="{D5CDD505-2E9C-101B-9397-08002B2CF9AE}" pid="9" name="MSIP_Label_f7606f69-b0ae-4874-be30-7d43a3c7be10_ContentBits">
    <vt:lpwstr>0</vt:lpwstr>
  </property>
  <property fmtid="{D5CDD505-2E9C-101B-9397-08002B2CF9AE}" pid="10" name="MSIP_Label_f7606f69-b0ae-4874-be30-7d43a3c7be10_Tag">
    <vt:lpwstr>50, 3, 0, 1</vt:lpwstr>
  </property>
</Properties>
</file>