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74AA" w14:textId="19A1A02C" w:rsidR="00597B48" w:rsidRPr="00105D36" w:rsidRDefault="000B616F" w:rsidP="00597B48">
      <w:pPr>
        <w:spacing w:after="0" w:line="240" w:lineRule="auto"/>
        <w:rPr>
          <w:rStyle w:val="Style2"/>
        </w:rPr>
      </w:pPr>
      <w:bookmarkStart w:id="0" w:name="_Hlk64976653"/>
      <w:bookmarkStart w:id="1" w:name="_GoBack"/>
      <w:bookmarkEnd w:id="1"/>
      <w:r w:rsidRPr="002117F4">
        <w:rPr>
          <w:rFonts w:eastAsiaTheme="majorEastAsia" w:cs="Times New Roman"/>
          <w:color w:val="2F5496" w:themeColor="accent1" w:themeShade="BF"/>
          <w:szCs w:val="24"/>
        </w:rPr>
        <w:t xml:space="preserve">Project </w:t>
      </w:r>
      <w:r w:rsidR="00D774B3" w:rsidRPr="002117F4">
        <w:rPr>
          <w:rFonts w:eastAsiaTheme="majorEastAsia" w:cs="Times New Roman"/>
          <w:color w:val="2F5496" w:themeColor="accent1" w:themeShade="BF"/>
          <w:szCs w:val="24"/>
        </w:rPr>
        <w:t>T</w:t>
      </w:r>
      <w:r w:rsidRPr="002117F4">
        <w:rPr>
          <w:rFonts w:eastAsiaTheme="majorEastAsia" w:cs="Times New Roman"/>
          <w:color w:val="2F5496" w:themeColor="accent1" w:themeShade="BF"/>
          <w:szCs w:val="24"/>
        </w:rPr>
        <w:t>itle</w:t>
      </w:r>
      <w:r w:rsidRPr="002117F4">
        <w:rPr>
          <w:color w:val="4472C4" w:themeColor="accent1"/>
        </w:rPr>
        <w:t>:</w:t>
      </w:r>
      <w:r w:rsidR="000E6EF2" w:rsidRPr="00F45CFA">
        <w:t xml:space="preserve"> </w:t>
      </w:r>
      <w:r w:rsidR="000E6EF2" w:rsidRPr="00F45CFA">
        <w:rPr>
          <w:rStyle w:val="Style2"/>
        </w:rPr>
        <w:t xml:space="preserve"> </w:t>
      </w:r>
    </w:p>
    <w:p w14:paraId="0466AAE0" w14:textId="77777777" w:rsidR="00C17757" w:rsidRPr="00597B48" w:rsidRDefault="00C17757" w:rsidP="00597B48">
      <w:pPr>
        <w:spacing w:after="0" w:line="240" w:lineRule="auto"/>
      </w:pPr>
    </w:p>
    <w:p w14:paraId="704CFB5E" w14:textId="15D631AD" w:rsidR="00F66C13" w:rsidRPr="00597B48" w:rsidRDefault="00330D48" w:rsidP="00597B48">
      <w:pPr>
        <w:spacing w:after="0" w:line="240" w:lineRule="auto"/>
        <w:rPr>
          <w:color w:val="2F5496" w:themeColor="accent1" w:themeShade="BF"/>
        </w:rPr>
      </w:pPr>
      <w:r w:rsidRPr="00597B48">
        <w:rPr>
          <w:color w:val="2F5496" w:themeColor="accent1" w:themeShade="BF"/>
        </w:rPr>
        <w:t>Research Topic</w:t>
      </w:r>
      <w:r w:rsidR="009C6095" w:rsidRPr="00597B48">
        <w:rPr>
          <w:color w:val="2F5496" w:themeColor="accent1" w:themeShade="BF"/>
        </w:rPr>
        <w:t>:</w:t>
      </w:r>
    </w:p>
    <w:p w14:paraId="0EC6C95E" w14:textId="3B108333" w:rsidR="00890AC9" w:rsidRPr="00777B2A" w:rsidRDefault="00890AC9" w:rsidP="00890AC9">
      <w:pPr>
        <w:spacing w:after="0" w:line="240" w:lineRule="auto"/>
        <w:rPr>
          <w:rFonts w:cs="Times New Roman"/>
          <w:color w:val="808080" w:themeColor="background1" w:themeShade="80"/>
          <w:szCs w:val="24"/>
        </w:rPr>
      </w:pPr>
      <w:r w:rsidRPr="00777B2A">
        <w:rPr>
          <w:rStyle w:val="PlaceholderText"/>
          <w:i/>
          <w:color w:val="808080" w:themeColor="background1" w:themeShade="80"/>
        </w:rPr>
        <w:t>Indicate which research topic your project will address</w:t>
      </w:r>
      <w:r w:rsidR="00B208D6" w:rsidRPr="00777B2A">
        <w:rPr>
          <w:rStyle w:val="PlaceholderText"/>
          <w:i/>
          <w:color w:val="808080" w:themeColor="background1" w:themeShade="80"/>
        </w:rPr>
        <w:t>.</w:t>
      </w:r>
      <w:r w:rsidR="00C21B34" w:rsidRPr="00777B2A">
        <w:rPr>
          <w:rFonts w:cs="Times New Roman"/>
          <w:color w:val="808080" w:themeColor="background1" w:themeShade="80"/>
        </w:rPr>
        <w:t xml:space="preserve"> </w:t>
      </w:r>
      <w:r w:rsidR="00C21B34" w:rsidRPr="00777B2A">
        <w:rPr>
          <w:rStyle w:val="PlaceholderText"/>
          <w:i/>
          <w:color w:val="808080" w:themeColor="background1" w:themeShade="80"/>
        </w:rPr>
        <w:t xml:space="preserve">Options include: 1) </w:t>
      </w:r>
      <w:r w:rsidR="00105D36" w:rsidRPr="00777B2A">
        <w:rPr>
          <w:rStyle w:val="PlaceholderText"/>
          <w:i/>
          <w:color w:val="808080" w:themeColor="background1" w:themeShade="80"/>
        </w:rPr>
        <w:t>Food safety economics to inform and prioritize investment strategies</w:t>
      </w:r>
      <w:r w:rsidR="00CA0B00">
        <w:rPr>
          <w:rStyle w:val="PlaceholderText"/>
          <w:i/>
          <w:color w:val="808080" w:themeColor="background1" w:themeShade="80"/>
        </w:rPr>
        <w:t>;</w:t>
      </w:r>
      <w:r w:rsidR="00C21B34" w:rsidRPr="00777B2A">
        <w:rPr>
          <w:rStyle w:val="PlaceholderText"/>
          <w:i/>
          <w:color w:val="808080" w:themeColor="background1" w:themeShade="80"/>
        </w:rPr>
        <w:t xml:space="preserve"> 2) </w:t>
      </w:r>
      <w:r w:rsidR="00105D36" w:rsidRPr="00777B2A">
        <w:rPr>
          <w:rStyle w:val="PlaceholderText"/>
          <w:i/>
          <w:color w:val="808080" w:themeColor="background1" w:themeShade="80"/>
        </w:rPr>
        <w:t>Baseline surveillance/burden of microbial foodborne disease and correlation with malnutrition status</w:t>
      </w:r>
      <w:r w:rsidR="00CA0B00">
        <w:rPr>
          <w:rStyle w:val="PlaceholderText"/>
          <w:i/>
          <w:color w:val="808080" w:themeColor="background1" w:themeShade="80"/>
        </w:rPr>
        <w:t>;</w:t>
      </w:r>
      <w:r w:rsidR="00C21B34" w:rsidRPr="00777B2A">
        <w:rPr>
          <w:rStyle w:val="PlaceholderText"/>
          <w:i/>
          <w:color w:val="808080" w:themeColor="background1" w:themeShade="80"/>
        </w:rPr>
        <w:t xml:space="preserve"> or 3) </w:t>
      </w:r>
      <w:r w:rsidR="00F31B78" w:rsidRPr="00777B2A">
        <w:rPr>
          <w:rStyle w:val="PlaceholderText"/>
          <w:i/>
          <w:color w:val="808080" w:themeColor="background1" w:themeShade="80"/>
        </w:rPr>
        <w:t>Food c</w:t>
      </w:r>
      <w:r w:rsidR="00C21B34" w:rsidRPr="00777B2A">
        <w:rPr>
          <w:rStyle w:val="PlaceholderText"/>
          <w:i/>
          <w:color w:val="808080" w:themeColor="background1" w:themeShade="80"/>
        </w:rPr>
        <w:t>hemical hazards (e.g., pesticide residues, heavy metals, mycotoxin contamination).</w:t>
      </w:r>
    </w:p>
    <w:p w14:paraId="7B27D5F7" w14:textId="77777777" w:rsidR="00890AC9" w:rsidRPr="00AD07A1" w:rsidRDefault="00890AC9" w:rsidP="00890AC9">
      <w:pPr>
        <w:spacing w:after="0" w:line="240" w:lineRule="auto"/>
        <w:rPr>
          <w:rFonts w:cs="Times New Roman"/>
          <w:szCs w:val="24"/>
        </w:rPr>
      </w:pPr>
    </w:p>
    <w:p w14:paraId="42485520" w14:textId="78F5924C" w:rsidR="00890AC9" w:rsidRPr="002117F4" w:rsidRDefault="00890AC9" w:rsidP="00890AC9">
      <w:pPr>
        <w:spacing w:after="0" w:line="240" w:lineRule="auto"/>
      </w:pPr>
      <w:r w:rsidRPr="00597B48">
        <w:rPr>
          <w:color w:val="2F5496" w:themeColor="accent1" w:themeShade="BF"/>
        </w:rPr>
        <w:t>Focus Country</w:t>
      </w:r>
      <w:r w:rsidR="00A61168">
        <w:rPr>
          <w:color w:val="2F5496" w:themeColor="accent1" w:themeShade="BF"/>
        </w:rPr>
        <w:t>/Countries</w:t>
      </w:r>
      <w:r w:rsidRPr="00597B48">
        <w:rPr>
          <w:color w:val="2F5496" w:themeColor="accent1" w:themeShade="BF"/>
        </w:rPr>
        <w:t>:</w:t>
      </w:r>
      <w:r w:rsidRPr="002117F4">
        <w:t xml:space="preserve"> </w:t>
      </w:r>
    </w:p>
    <w:p w14:paraId="6BF671C8" w14:textId="31C2225A" w:rsidR="00890AC9" w:rsidRPr="00777B2A" w:rsidRDefault="00890AC9" w:rsidP="00890AC9">
      <w:pPr>
        <w:spacing w:after="0" w:line="240" w:lineRule="auto"/>
        <w:rPr>
          <w:rFonts w:cs="Times New Roman"/>
          <w:color w:val="808080" w:themeColor="background1" w:themeShade="80"/>
          <w:szCs w:val="24"/>
        </w:rPr>
      </w:pPr>
      <w:r w:rsidRPr="00777B2A">
        <w:rPr>
          <w:rStyle w:val="PlaceholderText"/>
          <w:i/>
          <w:color w:val="808080" w:themeColor="background1" w:themeShade="80"/>
        </w:rPr>
        <w:t>Indicate which countr</w:t>
      </w:r>
      <w:r w:rsidR="00A61168" w:rsidRPr="00777B2A">
        <w:rPr>
          <w:rStyle w:val="PlaceholderText"/>
          <w:i/>
          <w:color w:val="808080" w:themeColor="background1" w:themeShade="80"/>
        </w:rPr>
        <w:t>y/countries</w:t>
      </w:r>
      <w:r w:rsidRPr="00777B2A">
        <w:rPr>
          <w:rStyle w:val="PlaceholderText"/>
          <w:i/>
          <w:color w:val="808080" w:themeColor="background1" w:themeShade="80"/>
        </w:rPr>
        <w:t xml:space="preserve"> you intend to focus your research</w:t>
      </w:r>
      <w:r w:rsidR="00B208D6" w:rsidRPr="00777B2A">
        <w:rPr>
          <w:rStyle w:val="PlaceholderText"/>
          <w:i/>
          <w:color w:val="808080" w:themeColor="background1" w:themeShade="80"/>
        </w:rPr>
        <w:t xml:space="preserve">. </w:t>
      </w:r>
    </w:p>
    <w:p w14:paraId="6877F898" w14:textId="77777777" w:rsidR="00890AC9" w:rsidRDefault="00890AC9" w:rsidP="00890AC9">
      <w:pPr>
        <w:spacing w:after="0" w:line="240" w:lineRule="auto"/>
        <w:rPr>
          <w:rFonts w:cs="Times New Roman"/>
          <w:szCs w:val="24"/>
        </w:rPr>
      </w:pPr>
    </w:p>
    <w:p w14:paraId="341042B0" w14:textId="77777777" w:rsidR="00F66C13" w:rsidRPr="00597B48" w:rsidRDefault="00D774B3" w:rsidP="00597B48">
      <w:pPr>
        <w:spacing w:after="0" w:line="240" w:lineRule="auto"/>
      </w:pPr>
      <w:r w:rsidRPr="00597B48">
        <w:rPr>
          <w:color w:val="2F5496" w:themeColor="accent1" w:themeShade="BF"/>
        </w:rPr>
        <w:t>Principal Investigator</w:t>
      </w:r>
      <w:r w:rsidR="00F66C13" w:rsidRPr="00597B48">
        <w:rPr>
          <w:color w:val="2F5496" w:themeColor="accent1" w:themeShade="BF"/>
        </w:rPr>
        <w:t>:</w:t>
      </w:r>
      <w:r w:rsidR="00F66C13" w:rsidRPr="00597B48">
        <w:t xml:space="preserve"> </w:t>
      </w:r>
    </w:p>
    <w:p w14:paraId="6EDB2B9B" w14:textId="3A65C67C" w:rsidR="001D382A" w:rsidRPr="00777B2A" w:rsidRDefault="001D382A" w:rsidP="00597B48">
      <w:pPr>
        <w:spacing w:after="0" w:line="240" w:lineRule="auto"/>
        <w:rPr>
          <w:rStyle w:val="PlaceholderText"/>
          <w:rFonts w:cs="Times New Roman"/>
          <w:color w:val="808080" w:themeColor="background1" w:themeShade="80"/>
          <w:szCs w:val="24"/>
        </w:rPr>
      </w:pPr>
      <w:r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List the name</w:t>
      </w:r>
      <w:r w:rsidR="00D774B3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 of the PI</w:t>
      </w:r>
      <w:r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 at the lead institution, </w:t>
      </w:r>
      <w:r w:rsidR="00122443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title, </w:t>
      </w:r>
      <w:r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institutional </w:t>
      </w:r>
      <w:r w:rsidR="00AD07A1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name and </w:t>
      </w:r>
      <w:r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address, phone number</w:t>
      </w:r>
      <w:r w:rsidR="00B33FEC">
        <w:rPr>
          <w:rStyle w:val="PlaceholderText"/>
          <w:rFonts w:cs="Times New Roman"/>
          <w:i/>
          <w:color w:val="808080" w:themeColor="background1" w:themeShade="80"/>
          <w:szCs w:val="24"/>
        </w:rPr>
        <w:t>,</w:t>
      </w:r>
      <w:r w:rsidR="00AD07A1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 </w:t>
      </w:r>
      <w:r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and email address </w:t>
      </w:r>
      <w:r w:rsidR="00865514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in the space below</w:t>
      </w:r>
      <w:r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.</w:t>
      </w:r>
    </w:p>
    <w:p w14:paraId="6A3E86CD" w14:textId="77777777" w:rsidR="00597B48" w:rsidRPr="00AD07A1" w:rsidRDefault="00597B48" w:rsidP="00597B48">
      <w:pPr>
        <w:spacing w:after="0" w:line="240" w:lineRule="auto"/>
        <w:rPr>
          <w:rFonts w:cs="Times New Roman"/>
          <w:szCs w:val="24"/>
        </w:rPr>
      </w:pPr>
    </w:p>
    <w:p w14:paraId="73495BD4" w14:textId="40927BE7" w:rsidR="00F66C13" w:rsidRPr="002117F4" w:rsidRDefault="00F66C13" w:rsidP="00597B48">
      <w:pPr>
        <w:spacing w:after="0" w:line="240" w:lineRule="auto"/>
        <w:rPr>
          <w:color w:val="2F5496" w:themeColor="accent1" w:themeShade="BF"/>
        </w:rPr>
      </w:pPr>
      <w:r w:rsidRPr="00597B48">
        <w:rPr>
          <w:color w:val="2F5496" w:themeColor="accent1" w:themeShade="BF"/>
        </w:rPr>
        <w:t xml:space="preserve">List of </w:t>
      </w:r>
      <w:r w:rsidR="00F07280">
        <w:rPr>
          <w:color w:val="2F5496" w:themeColor="accent1" w:themeShade="BF"/>
        </w:rPr>
        <w:t>P</w:t>
      </w:r>
      <w:r w:rsidR="00D66C1E">
        <w:rPr>
          <w:color w:val="2F5496" w:themeColor="accent1" w:themeShade="BF"/>
        </w:rPr>
        <w:t>artner</w:t>
      </w:r>
      <w:r w:rsidR="003F5A95">
        <w:rPr>
          <w:color w:val="2F5496" w:themeColor="accent1" w:themeShade="BF"/>
        </w:rPr>
        <w:t>s</w:t>
      </w:r>
      <w:r w:rsidRPr="00597B48">
        <w:rPr>
          <w:color w:val="2F5496" w:themeColor="accent1" w:themeShade="BF"/>
        </w:rPr>
        <w:t>:</w:t>
      </w:r>
      <w:r w:rsidRPr="002117F4">
        <w:rPr>
          <w:color w:val="2F5496" w:themeColor="accent1" w:themeShade="BF"/>
        </w:rPr>
        <w:t xml:space="preserve"> </w:t>
      </w:r>
    </w:p>
    <w:p w14:paraId="6054DBA2" w14:textId="2432710D" w:rsidR="001D382A" w:rsidRPr="00777B2A" w:rsidRDefault="00A61168" w:rsidP="00597B48">
      <w:pPr>
        <w:spacing w:after="0" w:line="240" w:lineRule="auto"/>
        <w:rPr>
          <w:rStyle w:val="PlaceholderText"/>
          <w:rFonts w:cs="Times New Roman"/>
          <w:color w:val="808080" w:themeColor="background1" w:themeShade="80"/>
          <w:szCs w:val="24"/>
        </w:rPr>
      </w:pPr>
      <w:r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L</w:t>
      </w:r>
      <w:r w:rsidR="001D382A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ist the name</w:t>
      </w:r>
      <w:r w:rsidR="00E714FA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 </w:t>
      </w:r>
      <w:r w:rsidR="00122443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of </w:t>
      </w:r>
      <w:r w:rsidR="007A3CF6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all </w:t>
      </w:r>
      <w:r w:rsidR="00A56578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partner</w:t>
      </w:r>
      <w:r w:rsidR="00D10960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 </w:t>
      </w:r>
      <w:r w:rsidR="007A3CF6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institution</w:t>
      </w:r>
      <w:r w:rsidR="00D10960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s or organizations</w:t>
      </w:r>
      <w:r w:rsidR="007A3CF6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 and </w:t>
      </w:r>
      <w:r w:rsidR="008E6B4A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their respective </w:t>
      </w:r>
      <w:r w:rsidR="007A3CF6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location</w:t>
      </w:r>
      <w:r w:rsidR="008E6B4A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s</w:t>
      </w:r>
      <w:r w:rsidR="007A3CF6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 </w:t>
      </w:r>
      <w:r w:rsidR="00F84478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(i.e., </w:t>
      </w:r>
      <w:r w:rsidR="009C4EE4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city/</w:t>
      </w:r>
      <w:r w:rsidR="00F84478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country)</w:t>
      </w:r>
      <w:r w:rsidR="007A3CF6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 </w:t>
      </w:r>
      <w:r w:rsidR="00865514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in the space below</w:t>
      </w:r>
      <w:r w:rsidR="001D382A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. </w:t>
      </w:r>
      <w:r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O</w:t>
      </w:r>
      <w:r w:rsidR="001D382A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nly list those who will be receiving funds under this project, if selected for funding</w:t>
      </w:r>
      <w:r w:rsidR="0019397E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.</w:t>
      </w:r>
    </w:p>
    <w:p w14:paraId="0B7416D2" w14:textId="3695FEE5" w:rsidR="00AD07A1" w:rsidRDefault="00A56578" w:rsidP="00E714FA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color w:val="auto"/>
        </w:rPr>
      </w:pPr>
      <w:r>
        <w:rPr>
          <w:rStyle w:val="Heading2Char"/>
          <w:color w:val="auto"/>
        </w:rPr>
        <w:t>Lead Institution</w:t>
      </w:r>
      <w:r w:rsidR="000036BC">
        <w:rPr>
          <w:rStyle w:val="Heading2Char"/>
          <w:color w:val="auto"/>
        </w:rPr>
        <w:t xml:space="preserve"> (City, State [if applicable], Country)</w:t>
      </w:r>
    </w:p>
    <w:p w14:paraId="464E3570" w14:textId="77DAF0BA" w:rsidR="000036BC" w:rsidRPr="00E714FA" w:rsidRDefault="00374022" w:rsidP="0094645B">
      <w:pPr>
        <w:pStyle w:val="ListParagraph"/>
        <w:numPr>
          <w:ilvl w:val="0"/>
          <w:numId w:val="7"/>
        </w:numPr>
        <w:spacing w:after="0" w:line="240" w:lineRule="auto"/>
        <w:rPr>
          <w:rStyle w:val="Heading2Char"/>
          <w:color w:val="auto"/>
        </w:rPr>
      </w:pPr>
      <w:r w:rsidRPr="000036BC">
        <w:rPr>
          <w:rStyle w:val="Heading2Char"/>
          <w:color w:val="auto"/>
        </w:rPr>
        <w:t xml:space="preserve">Partner </w:t>
      </w:r>
      <w:r w:rsidR="00A56578" w:rsidRPr="000036BC">
        <w:rPr>
          <w:rStyle w:val="Heading2Char"/>
          <w:color w:val="auto"/>
        </w:rPr>
        <w:t>A</w:t>
      </w:r>
      <w:r w:rsidR="000036BC" w:rsidRPr="000036BC">
        <w:rPr>
          <w:rStyle w:val="Heading2Char"/>
          <w:color w:val="auto"/>
        </w:rPr>
        <w:t xml:space="preserve"> </w:t>
      </w:r>
      <w:r w:rsidR="000036BC">
        <w:rPr>
          <w:rStyle w:val="Heading2Char"/>
          <w:color w:val="auto"/>
        </w:rPr>
        <w:t>(City, State [if applicable], Country)</w:t>
      </w:r>
    </w:p>
    <w:p w14:paraId="70A20787" w14:textId="77777777" w:rsidR="00597B48" w:rsidRPr="00597B48" w:rsidRDefault="00597B48" w:rsidP="0094645B">
      <w:pPr>
        <w:pStyle w:val="ListParagraph"/>
        <w:spacing w:after="0" w:line="240" w:lineRule="auto"/>
      </w:pPr>
    </w:p>
    <w:p w14:paraId="7F9C3DB1" w14:textId="34758A01" w:rsidR="00F66C13" w:rsidRDefault="00F66C13" w:rsidP="00597B48">
      <w:pPr>
        <w:spacing w:after="0" w:line="240" w:lineRule="auto"/>
      </w:pPr>
      <w:r w:rsidRPr="002117F4">
        <w:rPr>
          <w:color w:val="2F5496" w:themeColor="accent1" w:themeShade="BF"/>
        </w:rPr>
        <w:t xml:space="preserve">Duration of the </w:t>
      </w:r>
      <w:r w:rsidR="00602675">
        <w:rPr>
          <w:color w:val="2F5496" w:themeColor="accent1" w:themeShade="BF"/>
        </w:rPr>
        <w:t>P</w:t>
      </w:r>
      <w:r w:rsidRPr="002117F4">
        <w:rPr>
          <w:color w:val="2F5496" w:themeColor="accent1" w:themeShade="BF"/>
        </w:rPr>
        <w:t>roject</w:t>
      </w:r>
      <w:r w:rsidRPr="000B2275">
        <w:rPr>
          <w:rStyle w:val="Heading2Char"/>
        </w:rPr>
        <w:t>:</w:t>
      </w:r>
      <w:r w:rsidR="00A41EDC">
        <w:t xml:space="preserve"> </w:t>
      </w:r>
      <w:r w:rsidR="00A74263">
        <w:t xml:space="preserve">January 1, 2022 to </w:t>
      </w:r>
      <w:r w:rsidR="002805FC">
        <w:t>December 31, 2023</w:t>
      </w:r>
    </w:p>
    <w:p w14:paraId="0B044FB9" w14:textId="77777777" w:rsidR="00E714FA" w:rsidRDefault="00E714FA" w:rsidP="00597B48">
      <w:pPr>
        <w:spacing w:after="0" w:line="240" w:lineRule="auto"/>
        <w:rPr>
          <w:color w:val="2F5496" w:themeColor="accent1" w:themeShade="BF"/>
        </w:rPr>
      </w:pPr>
    </w:p>
    <w:p w14:paraId="70C0D5D3" w14:textId="02084823" w:rsidR="00BF03BF" w:rsidRDefault="00321DF7" w:rsidP="00597B48">
      <w:pPr>
        <w:spacing w:after="0" w:line="240" w:lineRule="auto"/>
      </w:pPr>
      <w:r>
        <w:rPr>
          <w:color w:val="2F5496" w:themeColor="accent1" w:themeShade="BF"/>
        </w:rPr>
        <w:t>B</w:t>
      </w:r>
      <w:r w:rsidR="00F66C13" w:rsidRPr="00597B48">
        <w:rPr>
          <w:color w:val="2F5496" w:themeColor="accent1" w:themeShade="BF"/>
        </w:rPr>
        <w:t xml:space="preserve">udget </w:t>
      </w:r>
      <w:r w:rsidR="00602675">
        <w:rPr>
          <w:color w:val="2F5496" w:themeColor="accent1" w:themeShade="BF"/>
        </w:rPr>
        <w:t>R</w:t>
      </w:r>
      <w:r w:rsidR="00F66C13" w:rsidRPr="00597B48">
        <w:rPr>
          <w:color w:val="2F5496" w:themeColor="accent1" w:themeShade="BF"/>
        </w:rPr>
        <w:t>equested (USD):</w:t>
      </w:r>
      <w:r w:rsidR="00F66C13" w:rsidRPr="002117F4">
        <w:rPr>
          <w:color w:val="2F5496" w:themeColor="accent1" w:themeShade="BF"/>
        </w:rPr>
        <w:t xml:space="preserve">  </w:t>
      </w:r>
      <w:r w:rsidR="00E714FA">
        <w:t xml:space="preserve"> </w:t>
      </w:r>
    </w:p>
    <w:p w14:paraId="17463847" w14:textId="12C40CB5" w:rsidR="00BF03BF" w:rsidRDefault="00BF03BF" w:rsidP="00597B48">
      <w:pPr>
        <w:spacing w:after="0" w:line="240" w:lineRule="auto"/>
      </w:pPr>
    </w:p>
    <w:tbl>
      <w:tblPr>
        <w:tblW w:w="7403" w:type="dxa"/>
        <w:jc w:val="center"/>
        <w:tblLook w:val="04A0" w:firstRow="1" w:lastRow="0" w:firstColumn="1" w:lastColumn="0" w:noHBand="0" w:noVBand="1"/>
      </w:tblPr>
      <w:tblGrid>
        <w:gridCol w:w="4180"/>
        <w:gridCol w:w="3223"/>
      </w:tblGrid>
      <w:tr w:rsidR="00374022" w:rsidRPr="00BF03BF" w14:paraId="5AEDC98F" w14:textId="77777777" w:rsidTr="00CE0E03">
        <w:trPr>
          <w:trHeight w:val="27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87D769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F03B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C5F9BED" w14:textId="77777777" w:rsidR="00374022" w:rsidRPr="00BF03BF" w:rsidRDefault="00374022" w:rsidP="00CE0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F03BF">
              <w:rPr>
                <w:rFonts w:eastAsia="Times New Roman" w:cs="Times New Roman"/>
                <w:b/>
                <w:bCs/>
                <w:color w:val="000000"/>
              </w:rPr>
              <w:t>Grand Total</w:t>
            </w:r>
          </w:p>
        </w:tc>
      </w:tr>
      <w:tr w:rsidR="00374022" w:rsidRPr="00BF03BF" w14:paraId="7740878B" w14:textId="77777777" w:rsidTr="00CE0E03">
        <w:trPr>
          <w:trHeight w:val="300"/>
          <w:jc w:val="center"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F5A5374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BF03BF">
              <w:rPr>
                <w:rFonts w:eastAsia="Times New Roman" w:cs="Times New Roman"/>
                <w:b/>
                <w:bCs/>
                <w:color w:val="000000"/>
              </w:rPr>
              <w:t>Project Budget Summary</w:t>
            </w:r>
          </w:p>
        </w:tc>
      </w:tr>
      <w:tr w:rsidR="00374022" w:rsidRPr="00BF03BF" w14:paraId="08666F38" w14:textId="77777777" w:rsidTr="00CE0E03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C9D3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F03BF">
              <w:rPr>
                <w:rFonts w:eastAsia="Times New Roman" w:cs="Times New Roman"/>
                <w:color w:val="000000"/>
              </w:rPr>
              <w:t>Lead Institution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D89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F03BF">
              <w:rPr>
                <w:rFonts w:eastAsia="Times New Roman" w:cs="Times New Roman"/>
                <w:color w:val="000000"/>
              </w:rPr>
              <w:t xml:space="preserve"> $ </w:t>
            </w:r>
          </w:p>
        </w:tc>
      </w:tr>
      <w:tr w:rsidR="00374022" w:rsidRPr="00BF03BF" w14:paraId="56E0BB92" w14:textId="77777777" w:rsidTr="00CE0E03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6C51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F03BF">
              <w:rPr>
                <w:rFonts w:eastAsia="Times New Roman" w:cs="Times New Roman"/>
                <w:color w:val="000000"/>
              </w:rPr>
              <w:t>Partner A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960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F03BF">
              <w:rPr>
                <w:rFonts w:eastAsia="Times New Roman" w:cs="Times New Roman"/>
                <w:color w:val="000000"/>
              </w:rPr>
              <w:t xml:space="preserve"> $ </w:t>
            </w:r>
          </w:p>
        </w:tc>
      </w:tr>
      <w:tr w:rsidR="00374022" w:rsidRPr="00BF03BF" w14:paraId="4F4B4B8C" w14:textId="77777777" w:rsidTr="00CE0E03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5C3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F03BF">
              <w:rPr>
                <w:rFonts w:eastAsia="Times New Roman" w:cs="Times New Roman"/>
                <w:color w:val="000000"/>
              </w:rPr>
              <w:t>Partner B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D586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F03BF">
              <w:rPr>
                <w:rFonts w:eastAsia="Times New Roman" w:cs="Times New Roman"/>
                <w:color w:val="000000"/>
              </w:rPr>
              <w:t xml:space="preserve"> $ </w:t>
            </w:r>
          </w:p>
        </w:tc>
      </w:tr>
      <w:tr w:rsidR="00374022" w:rsidRPr="00BF03BF" w14:paraId="50981673" w14:textId="77777777" w:rsidTr="00CE0E03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19D8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F03BF">
              <w:rPr>
                <w:rFonts w:eastAsia="Times New Roman" w:cs="Times New Roman"/>
                <w:color w:val="000000"/>
              </w:rPr>
              <w:t>Partner C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118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F03BF">
              <w:rPr>
                <w:rFonts w:eastAsia="Times New Roman" w:cs="Times New Roman"/>
                <w:color w:val="000000"/>
              </w:rPr>
              <w:t xml:space="preserve"> $ </w:t>
            </w:r>
          </w:p>
        </w:tc>
      </w:tr>
      <w:tr w:rsidR="00374022" w:rsidRPr="00BF03BF" w14:paraId="6B97141F" w14:textId="77777777" w:rsidTr="00CE0E03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6B8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F03BF">
              <w:rPr>
                <w:rFonts w:eastAsia="Times New Roman" w:cs="Times New Roman"/>
                <w:color w:val="000000"/>
              </w:rPr>
              <w:t>Partner D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517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F03BF">
              <w:rPr>
                <w:rFonts w:eastAsia="Times New Roman" w:cs="Times New Roman"/>
                <w:color w:val="000000"/>
              </w:rPr>
              <w:t xml:space="preserve"> $ </w:t>
            </w:r>
          </w:p>
        </w:tc>
      </w:tr>
      <w:tr w:rsidR="00374022" w:rsidRPr="00BF03BF" w14:paraId="5F5D1B9F" w14:textId="77777777" w:rsidTr="00CE0E03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DEBD144" w14:textId="77777777" w:rsidR="00374022" w:rsidRPr="00BF03BF" w:rsidRDefault="00374022" w:rsidP="00CE0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F03BF">
              <w:rPr>
                <w:rFonts w:eastAsia="Times New Roman" w:cs="Times New Roman"/>
                <w:b/>
                <w:bCs/>
                <w:color w:val="000000"/>
              </w:rPr>
              <w:t>Total Costs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C7D5AC" w14:textId="77777777" w:rsidR="00374022" w:rsidRPr="00BF03BF" w:rsidRDefault="00374022" w:rsidP="00CE0E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BF03BF">
              <w:rPr>
                <w:rFonts w:eastAsia="Times New Roman" w:cs="Times New Roman"/>
                <w:b/>
                <w:bCs/>
                <w:color w:val="000000"/>
              </w:rPr>
              <w:t xml:space="preserve"> $           </w:t>
            </w:r>
          </w:p>
        </w:tc>
      </w:tr>
    </w:tbl>
    <w:p w14:paraId="17374DA1" w14:textId="77777777" w:rsidR="00424D4B" w:rsidRDefault="00424D4B" w:rsidP="00597B48">
      <w:pPr>
        <w:spacing w:after="0" w:line="240" w:lineRule="auto"/>
      </w:pPr>
    </w:p>
    <w:p w14:paraId="3DE97D6F" w14:textId="7E5FEA92" w:rsidR="00F66C13" w:rsidRPr="000B2275" w:rsidRDefault="009124BD" w:rsidP="00597B48">
      <w:pPr>
        <w:spacing w:after="0" w:line="240" w:lineRule="auto"/>
      </w:pPr>
      <w:r>
        <w:rPr>
          <w:color w:val="2F5496" w:themeColor="accent1" w:themeShade="BF"/>
        </w:rPr>
        <w:t xml:space="preserve">Signature and </w:t>
      </w:r>
      <w:r w:rsidR="00F66C13" w:rsidRPr="00597B48">
        <w:rPr>
          <w:color w:val="2F5496" w:themeColor="accent1" w:themeShade="BF"/>
        </w:rPr>
        <w:t xml:space="preserve">Contact </w:t>
      </w:r>
      <w:r w:rsidR="00602675">
        <w:rPr>
          <w:color w:val="2F5496" w:themeColor="accent1" w:themeShade="BF"/>
        </w:rPr>
        <w:t>I</w:t>
      </w:r>
      <w:r w:rsidR="00F66C13" w:rsidRPr="00597B48">
        <w:rPr>
          <w:color w:val="2F5496" w:themeColor="accent1" w:themeShade="BF"/>
        </w:rPr>
        <w:t xml:space="preserve">nformation </w:t>
      </w:r>
      <w:r w:rsidR="00F82A9B">
        <w:rPr>
          <w:color w:val="2F5496" w:themeColor="accent1" w:themeShade="BF"/>
        </w:rPr>
        <w:t>of</w:t>
      </w:r>
      <w:r w:rsidR="009A5B75" w:rsidRPr="00597B48">
        <w:rPr>
          <w:color w:val="2F5496" w:themeColor="accent1" w:themeShade="BF"/>
        </w:rPr>
        <w:t xml:space="preserve"> </w:t>
      </w:r>
      <w:r w:rsidR="009C6095" w:rsidRPr="00597B48">
        <w:rPr>
          <w:color w:val="2F5496" w:themeColor="accent1" w:themeShade="BF"/>
        </w:rPr>
        <w:t>the</w:t>
      </w:r>
      <w:r w:rsidR="00F66C13" w:rsidRPr="00597B48">
        <w:rPr>
          <w:color w:val="2F5496" w:themeColor="accent1" w:themeShade="BF"/>
        </w:rPr>
        <w:t xml:space="preserve"> </w:t>
      </w:r>
      <w:r w:rsidR="00602675">
        <w:rPr>
          <w:color w:val="2F5496" w:themeColor="accent1" w:themeShade="BF"/>
        </w:rPr>
        <w:t>A</w:t>
      </w:r>
      <w:r w:rsidR="00F66C13" w:rsidRPr="00597B48">
        <w:rPr>
          <w:color w:val="2F5496" w:themeColor="accent1" w:themeShade="BF"/>
        </w:rPr>
        <w:t xml:space="preserve">uthorized </w:t>
      </w:r>
      <w:r w:rsidR="00602675">
        <w:rPr>
          <w:color w:val="2F5496" w:themeColor="accent1" w:themeShade="BF"/>
        </w:rPr>
        <w:t>O</w:t>
      </w:r>
      <w:r w:rsidR="00F66C13" w:rsidRPr="00597B48">
        <w:rPr>
          <w:color w:val="2F5496" w:themeColor="accent1" w:themeShade="BF"/>
        </w:rPr>
        <w:t xml:space="preserve">fficial </w:t>
      </w:r>
      <w:r>
        <w:rPr>
          <w:color w:val="2F5496" w:themeColor="accent1" w:themeShade="BF"/>
        </w:rPr>
        <w:t xml:space="preserve">for Grants and Contracts </w:t>
      </w:r>
      <w:r w:rsidR="00E40FF6" w:rsidRPr="00597B48">
        <w:rPr>
          <w:color w:val="2F5496" w:themeColor="accent1" w:themeShade="BF"/>
        </w:rPr>
        <w:t>at</w:t>
      </w:r>
      <w:r w:rsidR="00F66C13" w:rsidRPr="00597B48">
        <w:rPr>
          <w:color w:val="2F5496" w:themeColor="accent1" w:themeShade="BF"/>
        </w:rPr>
        <w:t xml:space="preserve"> the </w:t>
      </w:r>
      <w:r w:rsidR="00602675">
        <w:rPr>
          <w:color w:val="2F5496" w:themeColor="accent1" w:themeShade="BF"/>
        </w:rPr>
        <w:t>L</w:t>
      </w:r>
      <w:r w:rsidR="00F66C13" w:rsidRPr="00597B48">
        <w:rPr>
          <w:color w:val="2F5496" w:themeColor="accent1" w:themeShade="BF"/>
        </w:rPr>
        <w:t xml:space="preserve">ead </w:t>
      </w:r>
      <w:r w:rsidR="00602675">
        <w:rPr>
          <w:color w:val="2F5496" w:themeColor="accent1" w:themeShade="BF"/>
        </w:rPr>
        <w:t>I</w:t>
      </w:r>
      <w:r w:rsidR="00F66C13" w:rsidRPr="00597B48">
        <w:rPr>
          <w:color w:val="2F5496" w:themeColor="accent1" w:themeShade="BF"/>
        </w:rPr>
        <w:t>nstitution:</w:t>
      </w:r>
      <w:r w:rsidR="00F66C13" w:rsidRPr="000B2275">
        <w:t xml:space="preserve"> </w:t>
      </w:r>
    </w:p>
    <w:p w14:paraId="01400BDF" w14:textId="284D629B" w:rsidR="001D382A" w:rsidRPr="00777B2A" w:rsidRDefault="00865514" w:rsidP="00597B48">
      <w:pPr>
        <w:spacing w:after="0" w:line="240" w:lineRule="auto"/>
        <w:rPr>
          <w:rFonts w:cs="Times New Roman"/>
          <w:color w:val="808080" w:themeColor="background1" w:themeShade="80"/>
          <w:szCs w:val="24"/>
        </w:rPr>
      </w:pPr>
      <w:r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Provide</w:t>
      </w:r>
      <w:r w:rsidR="001D382A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 the </w:t>
      </w:r>
      <w:r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n</w:t>
      </w:r>
      <w:r w:rsidR="001D382A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ame, title, address, </w:t>
      </w:r>
      <w:r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phone number, </w:t>
      </w:r>
      <w:r w:rsidR="001D382A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email address</w:t>
      </w:r>
      <w:r w:rsidR="00867EB9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, and signature (e-signature acceptable)</w:t>
      </w:r>
      <w:r w:rsidR="001D382A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 of the authorized official </w:t>
      </w:r>
      <w:r w:rsidR="00867EB9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 xml:space="preserve">for grants and contracts </w:t>
      </w:r>
      <w:r w:rsidR="001D382A" w:rsidRPr="00777B2A">
        <w:rPr>
          <w:rStyle w:val="PlaceholderText"/>
          <w:rFonts w:cs="Times New Roman"/>
          <w:i/>
          <w:color w:val="808080" w:themeColor="background1" w:themeShade="80"/>
          <w:szCs w:val="24"/>
        </w:rPr>
        <w:t>from the lead institution.</w:t>
      </w:r>
    </w:p>
    <w:bookmarkEnd w:id="0"/>
    <w:p w14:paraId="36E3A72B" w14:textId="2FC94AE1" w:rsidR="00E714FA" w:rsidRPr="00AD07A1" w:rsidRDefault="00E714FA" w:rsidP="00597B48">
      <w:pPr>
        <w:spacing w:after="0" w:line="240" w:lineRule="auto"/>
        <w:rPr>
          <w:rFonts w:cs="Times New Roman"/>
          <w:szCs w:val="24"/>
        </w:rPr>
      </w:pPr>
    </w:p>
    <w:p w14:paraId="4A660579" w14:textId="77777777" w:rsidR="00F66C13" w:rsidRPr="00AD07A1" w:rsidRDefault="00F66C13" w:rsidP="00597B48">
      <w:pPr>
        <w:spacing w:after="0" w:line="240" w:lineRule="auto"/>
        <w:rPr>
          <w:rFonts w:cs="Times New Roman"/>
          <w:szCs w:val="24"/>
        </w:rPr>
      </w:pPr>
    </w:p>
    <w:p w14:paraId="46ECCF88" w14:textId="060C7458" w:rsidR="00DF7ED7" w:rsidRDefault="00DF7ED7" w:rsidP="00AD07A1">
      <w:pPr>
        <w:spacing w:after="0" w:line="240" w:lineRule="auto"/>
      </w:pPr>
      <w:r>
        <w:br w:type="page"/>
      </w:r>
    </w:p>
    <w:p w14:paraId="05E26B07" w14:textId="77777777" w:rsidR="007940AA" w:rsidRDefault="00DA0F49" w:rsidP="00885A98">
      <w:pPr>
        <w:pStyle w:val="Heading1"/>
        <w:spacing w:before="0" w:line="240" w:lineRule="auto"/>
        <w:jc w:val="center"/>
      </w:pPr>
      <w:r>
        <w:lastRenderedPageBreak/>
        <w:t>T</w:t>
      </w:r>
      <w:r w:rsidR="007940AA" w:rsidRPr="00CF1E5D">
        <w:t>echnical Narrative</w:t>
      </w:r>
    </w:p>
    <w:p w14:paraId="5A309E1E" w14:textId="2D28FDF7" w:rsidR="00B668A1" w:rsidRPr="00777B2A" w:rsidRDefault="00B668A1" w:rsidP="00E714FA">
      <w:pPr>
        <w:spacing w:after="0" w:line="240" w:lineRule="auto"/>
        <w:jc w:val="center"/>
        <w:rPr>
          <w:rFonts w:cs="Times New Roman"/>
          <w:color w:val="808080" w:themeColor="background1" w:themeShade="80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>3 pages maximum.  Provide an overview for each of the following sections.</w:t>
      </w:r>
      <w:r w:rsidR="00724AE4" w:rsidRPr="00777B2A">
        <w:rPr>
          <w:rFonts w:cs="Times New Roman"/>
          <w:i/>
          <w:color w:val="808080" w:themeColor="background1" w:themeShade="80"/>
          <w:szCs w:val="24"/>
        </w:rPr>
        <w:t xml:space="preserve"> The order </w:t>
      </w:r>
      <w:r w:rsidR="00E714FA" w:rsidRPr="00777B2A">
        <w:rPr>
          <w:rFonts w:cs="Times New Roman"/>
          <w:i/>
          <w:color w:val="808080" w:themeColor="background1" w:themeShade="80"/>
          <w:szCs w:val="24"/>
        </w:rPr>
        <w:t xml:space="preserve">of the sections </w:t>
      </w:r>
      <w:r w:rsidR="00724AE4" w:rsidRPr="00777B2A">
        <w:rPr>
          <w:rFonts w:cs="Times New Roman"/>
          <w:i/>
          <w:color w:val="808080" w:themeColor="background1" w:themeShade="80"/>
          <w:szCs w:val="24"/>
        </w:rPr>
        <w:t xml:space="preserve">below </w:t>
      </w:r>
      <w:r w:rsidR="00E714FA" w:rsidRPr="00777B2A">
        <w:rPr>
          <w:rFonts w:cs="Times New Roman"/>
          <w:i/>
          <w:color w:val="808080" w:themeColor="background1" w:themeShade="80"/>
          <w:szCs w:val="24"/>
        </w:rPr>
        <w:t xml:space="preserve">is a suggestion and not a requirement, but all </w:t>
      </w:r>
      <w:r w:rsidR="00F45CFA" w:rsidRPr="00777B2A">
        <w:rPr>
          <w:rFonts w:cs="Times New Roman"/>
          <w:i/>
          <w:color w:val="808080" w:themeColor="background1" w:themeShade="80"/>
          <w:szCs w:val="24"/>
        </w:rPr>
        <w:t>areas</w:t>
      </w:r>
      <w:r w:rsidR="00E714FA" w:rsidRPr="00777B2A">
        <w:rPr>
          <w:rFonts w:cs="Times New Roman"/>
          <w:i/>
          <w:color w:val="808080" w:themeColor="background1" w:themeShade="80"/>
          <w:szCs w:val="24"/>
        </w:rPr>
        <w:t xml:space="preserve"> must be addresse</w:t>
      </w:r>
      <w:r w:rsidR="00F45CFA" w:rsidRPr="00777B2A">
        <w:rPr>
          <w:rFonts w:cs="Times New Roman"/>
          <w:i/>
          <w:color w:val="808080" w:themeColor="background1" w:themeShade="80"/>
          <w:szCs w:val="24"/>
        </w:rPr>
        <w:t>d.</w:t>
      </w:r>
    </w:p>
    <w:p w14:paraId="162ED60B" w14:textId="77777777" w:rsidR="008124BD" w:rsidRPr="00F45CFA" w:rsidRDefault="00802B4B" w:rsidP="000B2275">
      <w:pPr>
        <w:pStyle w:val="Heading2"/>
        <w:rPr>
          <w:color w:val="auto"/>
        </w:rPr>
      </w:pPr>
      <w:r w:rsidRPr="000B2275">
        <w:t>Introduction</w:t>
      </w:r>
    </w:p>
    <w:p w14:paraId="40BAD343" w14:textId="2075F491" w:rsidR="00F45CFA" w:rsidRPr="00777B2A" w:rsidRDefault="000B2275" w:rsidP="00AD07A1">
      <w:pPr>
        <w:spacing w:after="0" w:line="240" w:lineRule="auto"/>
        <w:rPr>
          <w:rFonts w:cs="Times New Roman"/>
          <w:color w:val="808080" w:themeColor="background1" w:themeShade="80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 xml:space="preserve">Provide a brief overview of </w:t>
      </w:r>
      <w:r w:rsidR="001E46AF" w:rsidRPr="00777B2A">
        <w:rPr>
          <w:rFonts w:cs="Times New Roman"/>
          <w:i/>
          <w:color w:val="808080" w:themeColor="background1" w:themeShade="80"/>
          <w:szCs w:val="24"/>
        </w:rPr>
        <w:t xml:space="preserve">the proposed </w:t>
      </w:r>
      <w:r w:rsidR="00D4223C" w:rsidRPr="00777B2A">
        <w:rPr>
          <w:rFonts w:cs="Times New Roman"/>
          <w:i/>
          <w:color w:val="808080" w:themeColor="background1" w:themeShade="80"/>
          <w:szCs w:val="24"/>
        </w:rPr>
        <w:t>research</w:t>
      </w:r>
      <w:r w:rsidR="004C6F20" w:rsidRPr="00777B2A">
        <w:rPr>
          <w:rFonts w:cs="Times New Roman"/>
          <w:i/>
          <w:color w:val="808080" w:themeColor="background1" w:themeShade="80"/>
          <w:szCs w:val="24"/>
        </w:rPr>
        <w:t>, including the current status of research</w:t>
      </w:r>
      <w:r w:rsidR="00D4223C" w:rsidRPr="00777B2A">
        <w:rPr>
          <w:rFonts w:cs="Times New Roman"/>
          <w:i/>
          <w:color w:val="808080" w:themeColor="background1" w:themeShade="80"/>
          <w:szCs w:val="24"/>
        </w:rPr>
        <w:t xml:space="preserve"> and gaps being addressed</w:t>
      </w:r>
      <w:r w:rsidR="001E46AF" w:rsidRPr="00777B2A">
        <w:rPr>
          <w:rFonts w:cs="Times New Roman"/>
          <w:i/>
          <w:color w:val="808080" w:themeColor="background1" w:themeShade="80"/>
          <w:szCs w:val="24"/>
        </w:rPr>
        <w:t>.</w:t>
      </w:r>
    </w:p>
    <w:p w14:paraId="4D44EA9C" w14:textId="0BCB9A85" w:rsidR="00F45CFA" w:rsidRPr="00F45CFA" w:rsidRDefault="00F45CFA" w:rsidP="00AD07A1">
      <w:pPr>
        <w:spacing w:after="0" w:line="240" w:lineRule="auto"/>
        <w:rPr>
          <w:rFonts w:cs="Times New Roman"/>
          <w:szCs w:val="24"/>
        </w:rPr>
      </w:pPr>
    </w:p>
    <w:p w14:paraId="5EB76158" w14:textId="77777777" w:rsidR="004B6C95" w:rsidRDefault="004B6C95" w:rsidP="00AD07A1">
      <w:pPr>
        <w:spacing w:after="0" w:line="240" w:lineRule="auto"/>
        <w:rPr>
          <w:rFonts w:cs="Times New Roman"/>
          <w:szCs w:val="24"/>
        </w:rPr>
      </w:pPr>
    </w:p>
    <w:p w14:paraId="369F2A63" w14:textId="6C3E3A06" w:rsidR="000B2275" w:rsidRDefault="000B2275" w:rsidP="003B4F45">
      <w:pPr>
        <w:pStyle w:val="Heading2"/>
      </w:pPr>
      <w:r w:rsidRPr="000B2275">
        <w:t xml:space="preserve">Technical </w:t>
      </w:r>
      <w:r>
        <w:t>A</w:t>
      </w:r>
      <w:r w:rsidRPr="000B2275">
        <w:t>pproach</w:t>
      </w:r>
    </w:p>
    <w:p w14:paraId="2A44DAC9" w14:textId="505F8403" w:rsidR="003B4F45" w:rsidRPr="00777B2A" w:rsidRDefault="001E46AF" w:rsidP="003B4F45">
      <w:pPr>
        <w:spacing w:after="0" w:line="240" w:lineRule="auto"/>
        <w:rPr>
          <w:rFonts w:cs="Times New Roman"/>
          <w:i/>
          <w:color w:val="808080" w:themeColor="background1" w:themeShade="80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>Describe the proposed technical approach</w:t>
      </w:r>
      <w:r w:rsidR="003B4F45" w:rsidRPr="00777B2A">
        <w:rPr>
          <w:rFonts w:cs="Times New Roman"/>
          <w:i/>
          <w:color w:val="808080" w:themeColor="background1" w:themeShade="80"/>
          <w:szCs w:val="24"/>
        </w:rPr>
        <w:t xml:space="preserve">. </w:t>
      </w:r>
      <w:r w:rsidR="00724AE4" w:rsidRPr="00777B2A">
        <w:rPr>
          <w:rFonts w:cs="Times New Roman"/>
          <w:i/>
          <w:color w:val="808080" w:themeColor="background1" w:themeShade="80"/>
          <w:szCs w:val="24"/>
        </w:rPr>
        <w:t>Include a clear project goal and objectives</w:t>
      </w:r>
      <w:r w:rsidRPr="00777B2A">
        <w:rPr>
          <w:rFonts w:cs="Times New Roman"/>
          <w:i/>
          <w:color w:val="808080" w:themeColor="background1" w:themeShade="80"/>
          <w:szCs w:val="24"/>
        </w:rPr>
        <w:t xml:space="preserve"> as well as the specific geographic focus.</w:t>
      </w:r>
    </w:p>
    <w:p w14:paraId="02324D8B" w14:textId="31907B33" w:rsidR="001E46AF" w:rsidRDefault="001E46AF" w:rsidP="003B4F45">
      <w:pPr>
        <w:spacing w:after="0" w:line="240" w:lineRule="auto"/>
        <w:rPr>
          <w:rFonts w:cs="Times New Roman"/>
          <w:szCs w:val="24"/>
        </w:rPr>
      </w:pPr>
    </w:p>
    <w:p w14:paraId="0ED311CC" w14:textId="77777777" w:rsidR="001E46AF" w:rsidRPr="00F45CFA" w:rsidRDefault="001E46AF" w:rsidP="003B4F45">
      <w:pPr>
        <w:spacing w:after="0" w:line="240" w:lineRule="auto"/>
        <w:rPr>
          <w:rFonts w:cs="Times New Roman"/>
          <w:szCs w:val="24"/>
        </w:rPr>
      </w:pPr>
    </w:p>
    <w:p w14:paraId="3CBE0DBD" w14:textId="77777777" w:rsidR="001E46AF" w:rsidRPr="00337FC1" w:rsidRDefault="001E46AF" w:rsidP="001E46AF">
      <w:pPr>
        <w:pStyle w:val="Heading2"/>
      </w:pPr>
      <w:r w:rsidRPr="00337FC1">
        <w:t xml:space="preserve">Rationale </w:t>
      </w:r>
    </w:p>
    <w:p w14:paraId="6221D9BC" w14:textId="2B5965F9" w:rsidR="001E46AF" w:rsidRPr="00F45CFA" w:rsidRDefault="001E46AF" w:rsidP="001E46AF">
      <w:pPr>
        <w:spacing w:after="0" w:line="240" w:lineRule="auto"/>
        <w:rPr>
          <w:rFonts w:cs="Times New Roman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 xml:space="preserve">Provide </w:t>
      </w:r>
      <w:r w:rsidR="00E20BEA">
        <w:rPr>
          <w:rFonts w:cs="Times New Roman"/>
          <w:i/>
          <w:color w:val="808080" w:themeColor="background1" w:themeShade="80"/>
          <w:szCs w:val="24"/>
        </w:rPr>
        <w:t xml:space="preserve">the </w:t>
      </w:r>
      <w:r w:rsidRPr="00777B2A">
        <w:rPr>
          <w:rFonts w:cs="Times New Roman"/>
          <w:i/>
          <w:color w:val="808080" w:themeColor="background1" w:themeShade="80"/>
          <w:szCs w:val="24"/>
        </w:rPr>
        <w:t xml:space="preserve">rationale for the described technical approach, including how the proposed </w:t>
      </w:r>
      <w:r w:rsidR="004C6F20" w:rsidRPr="00777B2A">
        <w:rPr>
          <w:rFonts w:cs="Times New Roman"/>
          <w:i/>
          <w:color w:val="808080" w:themeColor="background1" w:themeShade="80"/>
          <w:szCs w:val="24"/>
        </w:rPr>
        <w:t xml:space="preserve">activities </w:t>
      </w:r>
      <w:r w:rsidRPr="00777B2A">
        <w:rPr>
          <w:rFonts w:cs="Times New Roman"/>
          <w:i/>
          <w:color w:val="808080" w:themeColor="background1" w:themeShade="80"/>
          <w:szCs w:val="24"/>
        </w:rPr>
        <w:t xml:space="preserve">build on and do not duplicate </w:t>
      </w:r>
      <w:r w:rsidR="004C6F20" w:rsidRPr="00777B2A">
        <w:rPr>
          <w:rFonts w:cs="Times New Roman"/>
          <w:i/>
          <w:color w:val="808080" w:themeColor="background1" w:themeShade="80"/>
          <w:szCs w:val="24"/>
        </w:rPr>
        <w:t>past or current food safety and food security projects supported</w:t>
      </w:r>
      <w:r w:rsidRPr="00777B2A">
        <w:rPr>
          <w:rFonts w:cs="Times New Roman"/>
          <w:i/>
          <w:color w:val="808080" w:themeColor="background1" w:themeShade="80"/>
          <w:szCs w:val="24"/>
        </w:rPr>
        <w:t xml:space="preserve"> by the U.S. Government </w:t>
      </w:r>
      <w:r w:rsidR="004C6F20" w:rsidRPr="00777B2A">
        <w:rPr>
          <w:rFonts w:cs="Times New Roman"/>
          <w:i/>
          <w:color w:val="808080" w:themeColor="background1" w:themeShade="80"/>
          <w:szCs w:val="24"/>
        </w:rPr>
        <w:t xml:space="preserve">or </w:t>
      </w:r>
      <w:r w:rsidRPr="00777B2A">
        <w:rPr>
          <w:rFonts w:cs="Times New Roman"/>
          <w:i/>
          <w:color w:val="808080" w:themeColor="background1" w:themeShade="80"/>
          <w:szCs w:val="24"/>
        </w:rPr>
        <w:t>other donors</w:t>
      </w:r>
      <w:r w:rsidR="00B208D6">
        <w:rPr>
          <w:rFonts w:cs="Times New Roman"/>
          <w:i/>
          <w:color w:val="AEAAAA" w:themeColor="background2" w:themeShade="BF"/>
          <w:szCs w:val="24"/>
        </w:rPr>
        <w:t>.</w:t>
      </w:r>
      <w:r w:rsidR="00777B2A">
        <w:rPr>
          <w:rFonts w:cs="Times New Roman"/>
          <w:i/>
          <w:color w:val="AEAAAA" w:themeColor="background2" w:themeShade="BF"/>
          <w:szCs w:val="24"/>
        </w:rPr>
        <w:t xml:space="preserve"> </w:t>
      </w:r>
      <w:r w:rsidR="005E365D">
        <w:rPr>
          <w:rFonts w:cs="Times New Roman"/>
          <w:i/>
          <w:color w:val="808080" w:themeColor="background1" w:themeShade="80"/>
          <w:szCs w:val="24"/>
        </w:rPr>
        <w:t>Some r</w:t>
      </w:r>
      <w:r w:rsidR="00777B2A" w:rsidRPr="00777B2A">
        <w:rPr>
          <w:rFonts w:cs="Times New Roman"/>
          <w:i/>
          <w:color w:val="808080" w:themeColor="background1" w:themeShade="80"/>
          <w:szCs w:val="24"/>
        </w:rPr>
        <w:t>esources for identifying relevant projects include</w:t>
      </w:r>
      <w:r w:rsidR="005E365D">
        <w:rPr>
          <w:rFonts w:cs="Times New Roman"/>
          <w:i/>
          <w:color w:val="808080" w:themeColor="background1" w:themeShade="80"/>
          <w:szCs w:val="24"/>
        </w:rPr>
        <w:t xml:space="preserve"> the </w:t>
      </w:r>
      <w:hyperlink r:id="rId11" w:history="1">
        <w:r w:rsidR="00777B2A" w:rsidRPr="00777B2A">
          <w:rPr>
            <w:rStyle w:val="Hyperlink"/>
            <w:rFonts w:cs="Times New Roman"/>
            <w:i/>
            <w:szCs w:val="24"/>
          </w:rPr>
          <w:t>Feed the Future Innovation Labs Snapshot</w:t>
        </w:r>
      </w:hyperlink>
      <w:r w:rsidR="00777B2A">
        <w:rPr>
          <w:rFonts w:cs="Times New Roman"/>
          <w:i/>
          <w:color w:val="AEAAAA" w:themeColor="background2" w:themeShade="BF"/>
          <w:szCs w:val="24"/>
        </w:rPr>
        <w:t xml:space="preserve">, </w:t>
      </w:r>
      <w:hyperlink r:id="rId12" w:history="1">
        <w:r w:rsidR="00777B2A" w:rsidRPr="00777B2A">
          <w:rPr>
            <w:rStyle w:val="Hyperlink"/>
            <w:rFonts w:cs="Times New Roman"/>
            <w:i/>
            <w:szCs w:val="24"/>
          </w:rPr>
          <w:t>Feed the Future</w:t>
        </w:r>
      </w:hyperlink>
      <w:r w:rsidR="00777B2A">
        <w:rPr>
          <w:rFonts w:cs="Times New Roman"/>
          <w:i/>
          <w:color w:val="AEAAAA" w:themeColor="background2" w:themeShade="BF"/>
          <w:szCs w:val="24"/>
        </w:rPr>
        <w:t xml:space="preserve"> </w:t>
      </w:r>
      <w:r w:rsidR="00777B2A" w:rsidRPr="00777B2A">
        <w:rPr>
          <w:rFonts w:cs="Times New Roman"/>
          <w:i/>
          <w:color w:val="808080" w:themeColor="background1" w:themeShade="80"/>
          <w:szCs w:val="24"/>
        </w:rPr>
        <w:t xml:space="preserve">country profile pages, and the </w:t>
      </w:r>
      <w:hyperlink r:id="rId13" w:history="1">
        <w:r w:rsidR="00777B2A" w:rsidRPr="00777B2A">
          <w:rPr>
            <w:rStyle w:val="Hyperlink"/>
            <w:rFonts w:cs="Times New Roman"/>
            <w:i/>
            <w:szCs w:val="24"/>
          </w:rPr>
          <w:t>USAID Foreign Aid Explorer</w:t>
        </w:r>
      </w:hyperlink>
      <w:r w:rsidR="00777B2A">
        <w:rPr>
          <w:rFonts w:cs="Times New Roman"/>
          <w:i/>
          <w:color w:val="AEAAAA" w:themeColor="background2" w:themeShade="BF"/>
          <w:szCs w:val="24"/>
        </w:rPr>
        <w:t xml:space="preserve">. </w:t>
      </w:r>
    </w:p>
    <w:p w14:paraId="3E4F6904" w14:textId="0E1D54FF" w:rsidR="000B2275" w:rsidRDefault="000B2275" w:rsidP="00AD07A1">
      <w:pPr>
        <w:spacing w:after="0" w:line="240" w:lineRule="auto"/>
        <w:rPr>
          <w:rFonts w:cs="Times New Roman"/>
          <w:szCs w:val="24"/>
        </w:rPr>
      </w:pPr>
    </w:p>
    <w:p w14:paraId="16528160" w14:textId="77777777" w:rsidR="004B6C95" w:rsidRDefault="004B6C95" w:rsidP="00AD07A1">
      <w:pPr>
        <w:spacing w:after="0" w:line="240" w:lineRule="auto"/>
        <w:rPr>
          <w:rFonts w:cs="Times New Roman"/>
          <w:szCs w:val="24"/>
        </w:rPr>
      </w:pPr>
    </w:p>
    <w:p w14:paraId="5BA9A9B0" w14:textId="20684D42" w:rsidR="00AE51FF" w:rsidRPr="00337FC1" w:rsidRDefault="001E46AF" w:rsidP="000B2275">
      <w:pPr>
        <w:pStyle w:val="Heading2"/>
      </w:pPr>
      <w:r>
        <w:t xml:space="preserve">Incorporation of </w:t>
      </w:r>
      <w:r w:rsidR="00AE51FF" w:rsidRPr="00337FC1">
        <w:t>Cross-Cutting Themes</w:t>
      </w:r>
    </w:p>
    <w:p w14:paraId="24F2E502" w14:textId="60422F91" w:rsidR="00AE51FF" w:rsidRPr="00777B2A" w:rsidRDefault="003B4F45" w:rsidP="00AD07A1">
      <w:pPr>
        <w:spacing w:after="0" w:line="240" w:lineRule="auto"/>
        <w:rPr>
          <w:rFonts w:cs="Times New Roman"/>
          <w:color w:val="808080" w:themeColor="background1" w:themeShade="80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 xml:space="preserve">Provide a brief explanation </w:t>
      </w:r>
      <w:r w:rsidR="00612B82">
        <w:rPr>
          <w:rFonts w:cs="Times New Roman"/>
          <w:i/>
          <w:color w:val="808080" w:themeColor="background1" w:themeShade="80"/>
          <w:szCs w:val="24"/>
        </w:rPr>
        <w:t xml:space="preserve">of </w:t>
      </w:r>
      <w:r w:rsidRPr="00777B2A">
        <w:rPr>
          <w:rFonts w:cs="Times New Roman"/>
          <w:i/>
          <w:color w:val="808080" w:themeColor="background1" w:themeShade="80"/>
          <w:szCs w:val="24"/>
        </w:rPr>
        <w:t xml:space="preserve">how </w:t>
      </w:r>
      <w:r w:rsidR="00612B82">
        <w:rPr>
          <w:rFonts w:cs="Times New Roman"/>
          <w:i/>
          <w:color w:val="808080" w:themeColor="background1" w:themeShade="80"/>
          <w:szCs w:val="24"/>
        </w:rPr>
        <w:t xml:space="preserve">gender considerations will be incorporated throughout the project. </w:t>
      </w:r>
      <w:r w:rsidR="00E11AB8">
        <w:rPr>
          <w:rFonts w:cs="Times New Roman"/>
          <w:i/>
          <w:color w:val="808080" w:themeColor="background1" w:themeShade="80"/>
          <w:szCs w:val="24"/>
        </w:rPr>
        <w:t>If relevant,</w:t>
      </w:r>
      <w:r w:rsidR="00612B82">
        <w:rPr>
          <w:rFonts w:cs="Times New Roman"/>
          <w:i/>
          <w:color w:val="808080" w:themeColor="background1" w:themeShade="80"/>
          <w:szCs w:val="24"/>
        </w:rPr>
        <w:t xml:space="preserve"> indicate how the project will address </w:t>
      </w:r>
      <w:r w:rsidR="00FF2E76">
        <w:rPr>
          <w:rFonts w:cs="Times New Roman"/>
          <w:i/>
          <w:color w:val="808080" w:themeColor="background1" w:themeShade="80"/>
          <w:szCs w:val="24"/>
        </w:rPr>
        <w:t>the Food Safety Innovation Lab’s other</w:t>
      </w:r>
      <w:r w:rsidR="00612B82">
        <w:rPr>
          <w:rFonts w:cs="Times New Roman"/>
          <w:i/>
          <w:color w:val="808080" w:themeColor="background1" w:themeShade="80"/>
          <w:szCs w:val="24"/>
        </w:rPr>
        <w:t xml:space="preserve"> cross-cross cutting themes of </w:t>
      </w:r>
      <w:r w:rsidR="001E46AF" w:rsidRPr="00777B2A">
        <w:rPr>
          <w:rFonts w:cs="Times New Roman"/>
          <w:i/>
          <w:color w:val="808080" w:themeColor="background1" w:themeShade="80"/>
          <w:szCs w:val="24"/>
        </w:rPr>
        <w:t>youth</w:t>
      </w:r>
      <w:r w:rsidR="00612B82">
        <w:rPr>
          <w:rFonts w:cs="Times New Roman"/>
          <w:i/>
          <w:color w:val="808080" w:themeColor="background1" w:themeShade="80"/>
          <w:szCs w:val="24"/>
        </w:rPr>
        <w:t xml:space="preserve"> engagement</w:t>
      </w:r>
      <w:r w:rsidR="001E46AF" w:rsidRPr="00777B2A">
        <w:rPr>
          <w:rFonts w:cs="Times New Roman"/>
          <w:i/>
          <w:color w:val="808080" w:themeColor="background1" w:themeShade="80"/>
          <w:szCs w:val="24"/>
        </w:rPr>
        <w:t xml:space="preserve">, human and institutional capacity development, </w:t>
      </w:r>
      <w:r w:rsidR="003F4279">
        <w:rPr>
          <w:rFonts w:cs="Times New Roman"/>
          <w:i/>
          <w:color w:val="808080" w:themeColor="background1" w:themeShade="80"/>
          <w:szCs w:val="24"/>
        </w:rPr>
        <w:t>and the creation of</w:t>
      </w:r>
      <w:r w:rsidR="001E46AF" w:rsidRPr="00777B2A">
        <w:rPr>
          <w:rFonts w:cs="Times New Roman"/>
          <w:i/>
          <w:color w:val="808080" w:themeColor="background1" w:themeShade="80"/>
          <w:szCs w:val="24"/>
        </w:rPr>
        <w:t xml:space="preserve"> food safety enabling environments.</w:t>
      </w:r>
    </w:p>
    <w:p w14:paraId="181C9611" w14:textId="1BB5C260" w:rsidR="00F45CFA" w:rsidRDefault="00F45CFA" w:rsidP="00AD07A1">
      <w:pPr>
        <w:spacing w:after="0" w:line="240" w:lineRule="auto"/>
        <w:rPr>
          <w:rFonts w:cs="Times New Roman"/>
          <w:szCs w:val="24"/>
        </w:rPr>
      </w:pPr>
    </w:p>
    <w:p w14:paraId="26EE9932" w14:textId="77777777" w:rsidR="00F45CFA" w:rsidRPr="00AD07A1" w:rsidRDefault="00F45CFA" w:rsidP="00AD07A1">
      <w:pPr>
        <w:spacing w:after="0" w:line="240" w:lineRule="auto"/>
        <w:rPr>
          <w:rFonts w:cs="Times New Roman"/>
          <w:szCs w:val="24"/>
        </w:rPr>
      </w:pPr>
    </w:p>
    <w:p w14:paraId="1DF05C6A" w14:textId="18FDFEF6" w:rsidR="00CE15CA" w:rsidRPr="000B2275" w:rsidRDefault="00CE15CA" w:rsidP="000B2275">
      <w:pPr>
        <w:pStyle w:val="Heading2"/>
      </w:pPr>
      <w:r w:rsidRPr="000B2275">
        <w:t>Anticipated Results and Impact</w:t>
      </w:r>
      <w:r w:rsidR="001E46AF">
        <w:t>s</w:t>
      </w:r>
    </w:p>
    <w:p w14:paraId="291616F7" w14:textId="37AB6E65" w:rsidR="00CE15CA" w:rsidRPr="00777B2A" w:rsidRDefault="00104CA5" w:rsidP="00AD07A1">
      <w:pPr>
        <w:spacing w:after="0" w:line="240" w:lineRule="auto"/>
        <w:rPr>
          <w:rFonts w:cs="Times New Roman"/>
          <w:i/>
          <w:color w:val="808080" w:themeColor="background1" w:themeShade="80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 xml:space="preserve">Describe anticipated results and impacts </w:t>
      </w:r>
      <w:r w:rsidR="005F584F" w:rsidRPr="00777B2A">
        <w:rPr>
          <w:rFonts w:cs="Times New Roman"/>
          <w:i/>
          <w:color w:val="808080" w:themeColor="background1" w:themeShade="80"/>
          <w:szCs w:val="24"/>
        </w:rPr>
        <w:t>from the proposed research.</w:t>
      </w:r>
    </w:p>
    <w:p w14:paraId="4F7BCE02" w14:textId="77777777" w:rsidR="00B170C8" w:rsidRPr="00AD07A1" w:rsidRDefault="00B170C8" w:rsidP="00AD07A1">
      <w:pPr>
        <w:spacing w:after="0" w:line="240" w:lineRule="auto"/>
        <w:rPr>
          <w:rFonts w:cs="Times New Roman"/>
          <w:szCs w:val="24"/>
        </w:rPr>
      </w:pPr>
    </w:p>
    <w:p w14:paraId="6353DE4B" w14:textId="77777777" w:rsidR="00CE15CA" w:rsidRPr="00AD07A1" w:rsidRDefault="00CE15CA" w:rsidP="00AD07A1">
      <w:pPr>
        <w:spacing w:after="0" w:line="240" w:lineRule="auto"/>
        <w:rPr>
          <w:rFonts w:cs="Times New Roman"/>
          <w:szCs w:val="24"/>
        </w:rPr>
      </w:pPr>
    </w:p>
    <w:p w14:paraId="7B846B7F" w14:textId="77777777" w:rsidR="00DF7ED7" w:rsidRPr="00AD07A1" w:rsidRDefault="00DF7ED7" w:rsidP="00AD07A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</w:rPr>
        <w:br w:type="page"/>
      </w:r>
    </w:p>
    <w:p w14:paraId="221CD73B" w14:textId="6E1FA878" w:rsidR="00EC728D" w:rsidRDefault="00FE2B8F" w:rsidP="00885A98">
      <w:pPr>
        <w:pStyle w:val="Heading1"/>
        <w:jc w:val="center"/>
      </w:pPr>
      <w:r>
        <w:lastRenderedPageBreak/>
        <w:t>Work Plan Overview</w:t>
      </w:r>
    </w:p>
    <w:p w14:paraId="4779C215" w14:textId="29FA32DD" w:rsidR="00EC728D" w:rsidRPr="00AD07A1" w:rsidRDefault="00B668A1" w:rsidP="00511012">
      <w:pPr>
        <w:spacing w:after="0" w:line="240" w:lineRule="auto"/>
        <w:rPr>
          <w:rFonts w:cs="Times New Roman"/>
          <w:color w:val="A6A6A6" w:themeColor="background1" w:themeShade="A6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 xml:space="preserve">1 </w:t>
      </w:r>
      <w:r w:rsidR="00865514" w:rsidRPr="00777B2A">
        <w:rPr>
          <w:rFonts w:cs="Times New Roman"/>
          <w:i/>
          <w:color w:val="808080" w:themeColor="background1" w:themeShade="80"/>
          <w:szCs w:val="24"/>
        </w:rPr>
        <w:t>page</w:t>
      </w:r>
      <w:r w:rsidR="00EC728D" w:rsidRPr="00777B2A">
        <w:rPr>
          <w:rFonts w:cs="Times New Roman"/>
          <w:i/>
          <w:color w:val="808080" w:themeColor="background1" w:themeShade="80"/>
          <w:szCs w:val="24"/>
        </w:rPr>
        <w:t xml:space="preserve"> maximum.  This should be a high-level overview of </w:t>
      </w:r>
      <w:r w:rsidR="00777B2A">
        <w:rPr>
          <w:rFonts w:cs="Times New Roman"/>
          <w:i/>
          <w:color w:val="808080" w:themeColor="background1" w:themeShade="80"/>
          <w:szCs w:val="24"/>
        </w:rPr>
        <w:t>the objectives over the life of the project</w:t>
      </w:r>
      <w:r w:rsidR="00EC728D" w:rsidRPr="00777B2A">
        <w:rPr>
          <w:rFonts w:cs="Times New Roman"/>
          <w:color w:val="808080" w:themeColor="background1" w:themeShade="80"/>
          <w:szCs w:val="24"/>
        </w:rPr>
        <w:t>.</w:t>
      </w:r>
      <w:r w:rsidR="001E46AF" w:rsidRPr="00777B2A">
        <w:rPr>
          <w:rFonts w:cs="Times New Roman"/>
          <w:color w:val="808080" w:themeColor="background1" w:themeShade="80"/>
          <w:szCs w:val="24"/>
        </w:rPr>
        <w:t xml:space="preserve"> </w:t>
      </w:r>
      <w:r w:rsidR="001E46AF" w:rsidRPr="00777B2A">
        <w:rPr>
          <w:rFonts w:cs="Times New Roman"/>
          <w:i/>
          <w:color w:val="808080" w:themeColor="background1" w:themeShade="80"/>
          <w:szCs w:val="24"/>
        </w:rPr>
        <w:t>Applicants may specify activities to be completed under each objective, though this is not required</w:t>
      </w:r>
      <w:r w:rsidR="001E46AF" w:rsidRPr="00D4223C">
        <w:rPr>
          <w:rFonts w:cs="Times New Roman"/>
          <w:i/>
          <w:color w:val="A6A6A6" w:themeColor="background1" w:themeShade="A6"/>
          <w:szCs w:val="24"/>
        </w:rPr>
        <w:t>.</w:t>
      </w:r>
    </w:p>
    <w:tbl>
      <w:tblPr>
        <w:tblStyle w:val="TableGrid"/>
        <w:tblW w:w="913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9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2467F5" w14:paraId="3241D3AA" w14:textId="77777777" w:rsidTr="00AD07A1">
        <w:trPr>
          <w:trHeight w:val="247"/>
        </w:trPr>
        <w:tc>
          <w:tcPr>
            <w:tcW w:w="5499" w:type="dxa"/>
          </w:tcPr>
          <w:p w14:paraId="25177CB1" w14:textId="59130B6C" w:rsidR="002467F5" w:rsidRPr="00D4223C" w:rsidRDefault="002467F5" w:rsidP="00EC728D">
            <w:pPr>
              <w:rPr>
                <w:rFonts w:cs="Times New Roman"/>
                <w:b/>
                <w:szCs w:val="24"/>
              </w:rPr>
            </w:pPr>
            <w:r w:rsidRPr="00D4223C">
              <w:rPr>
                <w:rFonts w:cs="Times New Roman"/>
                <w:b/>
                <w:szCs w:val="24"/>
              </w:rPr>
              <w:t>Objective</w:t>
            </w:r>
            <w:r w:rsidR="00464A7E" w:rsidRPr="00D4223C">
              <w:rPr>
                <w:rFonts w:cs="Times New Roman"/>
                <w:b/>
                <w:szCs w:val="24"/>
              </w:rPr>
              <w:t>/Activity</w:t>
            </w:r>
          </w:p>
        </w:tc>
        <w:tc>
          <w:tcPr>
            <w:tcW w:w="1820" w:type="dxa"/>
            <w:gridSpan w:val="4"/>
          </w:tcPr>
          <w:p w14:paraId="11175CB5" w14:textId="77777777" w:rsidR="002467F5" w:rsidRPr="00D4223C" w:rsidRDefault="002467F5" w:rsidP="00F334C8">
            <w:pPr>
              <w:jc w:val="center"/>
              <w:rPr>
                <w:rFonts w:cs="Times New Roman"/>
                <w:b/>
                <w:szCs w:val="24"/>
              </w:rPr>
            </w:pPr>
            <w:r w:rsidRPr="00D4223C">
              <w:rPr>
                <w:rFonts w:cs="Times New Roman"/>
                <w:b/>
                <w:szCs w:val="24"/>
              </w:rPr>
              <w:t>Year 1</w:t>
            </w:r>
          </w:p>
        </w:tc>
        <w:tc>
          <w:tcPr>
            <w:tcW w:w="1820" w:type="dxa"/>
            <w:gridSpan w:val="4"/>
          </w:tcPr>
          <w:p w14:paraId="484C4D64" w14:textId="77777777" w:rsidR="002467F5" w:rsidRPr="00D4223C" w:rsidRDefault="002467F5" w:rsidP="00F334C8">
            <w:pPr>
              <w:jc w:val="center"/>
              <w:rPr>
                <w:rFonts w:cs="Times New Roman"/>
                <w:b/>
                <w:szCs w:val="24"/>
              </w:rPr>
            </w:pPr>
            <w:r w:rsidRPr="00D4223C">
              <w:rPr>
                <w:rFonts w:cs="Times New Roman"/>
                <w:b/>
                <w:szCs w:val="24"/>
              </w:rPr>
              <w:t>Year 2</w:t>
            </w:r>
          </w:p>
        </w:tc>
      </w:tr>
      <w:tr w:rsidR="00F334C8" w14:paraId="5FD7F0D7" w14:textId="77777777" w:rsidTr="00AD07A1">
        <w:trPr>
          <w:trHeight w:val="257"/>
        </w:trPr>
        <w:tc>
          <w:tcPr>
            <w:tcW w:w="5499" w:type="dxa"/>
          </w:tcPr>
          <w:p w14:paraId="2261EE89" w14:textId="77777777" w:rsidR="00F334C8" w:rsidRPr="00AD07A1" w:rsidRDefault="00F334C8" w:rsidP="00F334C8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208C614" w14:textId="77777777" w:rsidR="00F334C8" w:rsidRPr="00AD07A1" w:rsidRDefault="00F334C8" w:rsidP="00F334C8">
            <w:pPr>
              <w:rPr>
                <w:rFonts w:cs="Times New Roman"/>
                <w:sz w:val="18"/>
                <w:szCs w:val="18"/>
              </w:rPr>
            </w:pPr>
            <w:r w:rsidRPr="00AD07A1">
              <w:rPr>
                <w:rFonts w:cs="Times New Roman"/>
                <w:sz w:val="18"/>
                <w:szCs w:val="18"/>
              </w:rPr>
              <w:t>Q1</w:t>
            </w:r>
          </w:p>
        </w:tc>
        <w:tc>
          <w:tcPr>
            <w:tcW w:w="455" w:type="dxa"/>
          </w:tcPr>
          <w:p w14:paraId="45A3AB9B" w14:textId="77777777" w:rsidR="00F334C8" w:rsidRPr="00AD07A1" w:rsidRDefault="00F334C8" w:rsidP="00F334C8">
            <w:pPr>
              <w:rPr>
                <w:rFonts w:cs="Times New Roman"/>
                <w:sz w:val="18"/>
                <w:szCs w:val="18"/>
              </w:rPr>
            </w:pPr>
            <w:r w:rsidRPr="00AD07A1">
              <w:rPr>
                <w:rFonts w:cs="Times New Roman"/>
                <w:sz w:val="18"/>
                <w:szCs w:val="18"/>
              </w:rPr>
              <w:t>Q2</w:t>
            </w:r>
          </w:p>
        </w:tc>
        <w:tc>
          <w:tcPr>
            <w:tcW w:w="455" w:type="dxa"/>
          </w:tcPr>
          <w:p w14:paraId="32FB37F2" w14:textId="77777777" w:rsidR="00F334C8" w:rsidRPr="00AD07A1" w:rsidRDefault="00F334C8" w:rsidP="00F334C8">
            <w:pPr>
              <w:rPr>
                <w:rFonts w:cs="Times New Roman"/>
                <w:sz w:val="18"/>
                <w:szCs w:val="18"/>
              </w:rPr>
            </w:pPr>
            <w:r w:rsidRPr="00AD07A1">
              <w:rPr>
                <w:rFonts w:cs="Times New Roman"/>
                <w:sz w:val="18"/>
                <w:szCs w:val="18"/>
              </w:rPr>
              <w:t>Q3</w:t>
            </w:r>
          </w:p>
        </w:tc>
        <w:tc>
          <w:tcPr>
            <w:tcW w:w="455" w:type="dxa"/>
          </w:tcPr>
          <w:p w14:paraId="6A9E0233" w14:textId="77777777" w:rsidR="00F334C8" w:rsidRPr="00AD07A1" w:rsidRDefault="00F334C8" w:rsidP="00F334C8">
            <w:pPr>
              <w:rPr>
                <w:rFonts w:cs="Times New Roman"/>
                <w:sz w:val="18"/>
                <w:szCs w:val="18"/>
              </w:rPr>
            </w:pPr>
            <w:r w:rsidRPr="00AD07A1">
              <w:rPr>
                <w:rFonts w:cs="Times New Roman"/>
                <w:sz w:val="18"/>
                <w:szCs w:val="18"/>
              </w:rPr>
              <w:t>Q4</w:t>
            </w:r>
          </w:p>
        </w:tc>
        <w:tc>
          <w:tcPr>
            <w:tcW w:w="455" w:type="dxa"/>
          </w:tcPr>
          <w:p w14:paraId="4AC73CB6" w14:textId="77777777" w:rsidR="00F334C8" w:rsidRPr="00AD07A1" w:rsidRDefault="00F334C8" w:rsidP="00F334C8">
            <w:pPr>
              <w:rPr>
                <w:rFonts w:cs="Times New Roman"/>
                <w:sz w:val="18"/>
                <w:szCs w:val="18"/>
              </w:rPr>
            </w:pPr>
            <w:r w:rsidRPr="00AD07A1">
              <w:rPr>
                <w:rFonts w:cs="Times New Roman"/>
                <w:sz w:val="18"/>
                <w:szCs w:val="18"/>
              </w:rPr>
              <w:t>Q1</w:t>
            </w:r>
          </w:p>
        </w:tc>
        <w:tc>
          <w:tcPr>
            <w:tcW w:w="455" w:type="dxa"/>
          </w:tcPr>
          <w:p w14:paraId="5870F851" w14:textId="77777777" w:rsidR="00F334C8" w:rsidRPr="00AD07A1" w:rsidRDefault="00F334C8" w:rsidP="00F334C8">
            <w:pPr>
              <w:rPr>
                <w:rFonts w:cs="Times New Roman"/>
                <w:sz w:val="18"/>
                <w:szCs w:val="18"/>
              </w:rPr>
            </w:pPr>
            <w:r w:rsidRPr="00AD07A1">
              <w:rPr>
                <w:rFonts w:cs="Times New Roman"/>
                <w:sz w:val="18"/>
                <w:szCs w:val="18"/>
              </w:rPr>
              <w:t>Q2</w:t>
            </w:r>
          </w:p>
        </w:tc>
        <w:tc>
          <w:tcPr>
            <w:tcW w:w="455" w:type="dxa"/>
          </w:tcPr>
          <w:p w14:paraId="00F33257" w14:textId="77777777" w:rsidR="00F334C8" w:rsidRPr="00AD07A1" w:rsidRDefault="00F334C8" w:rsidP="00F334C8">
            <w:pPr>
              <w:rPr>
                <w:rFonts w:cs="Times New Roman"/>
                <w:sz w:val="18"/>
                <w:szCs w:val="18"/>
              </w:rPr>
            </w:pPr>
            <w:r w:rsidRPr="00AD07A1">
              <w:rPr>
                <w:rFonts w:cs="Times New Roman"/>
                <w:sz w:val="18"/>
                <w:szCs w:val="18"/>
              </w:rPr>
              <w:t>Q3</w:t>
            </w:r>
          </w:p>
        </w:tc>
        <w:tc>
          <w:tcPr>
            <w:tcW w:w="455" w:type="dxa"/>
          </w:tcPr>
          <w:p w14:paraId="0CDEF133" w14:textId="77777777" w:rsidR="00F334C8" w:rsidRPr="00AD07A1" w:rsidRDefault="00F334C8" w:rsidP="00F334C8">
            <w:pPr>
              <w:rPr>
                <w:rFonts w:cs="Times New Roman"/>
                <w:sz w:val="18"/>
                <w:szCs w:val="18"/>
              </w:rPr>
            </w:pPr>
            <w:r w:rsidRPr="00AD07A1">
              <w:rPr>
                <w:rFonts w:cs="Times New Roman"/>
                <w:sz w:val="18"/>
                <w:szCs w:val="18"/>
              </w:rPr>
              <w:t>Q4</w:t>
            </w:r>
          </w:p>
        </w:tc>
      </w:tr>
      <w:tr w:rsidR="00C11CA1" w14:paraId="4129DC4B" w14:textId="77777777" w:rsidTr="00AD07A1">
        <w:trPr>
          <w:trHeight w:val="247"/>
        </w:trPr>
        <w:tc>
          <w:tcPr>
            <w:tcW w:w="5499" w:type="dxa"/>
          </w:tcPr>
          <w:p w14:paraId="7A3F601A" w14:textId="77777777" w:rsidR="00C11CA1" w:rsidRPr="00AD07A1" w:rsidRDefault="00C11CA1" w:rsidP="00C11CA1">
            <w:pPr>
              <w:rPr>
                <w:rFonts w:cs="Times New Roman"/>
                <w:i/>
                <w:color w:val="AEAAAA" w:themeColor="background2" w:themeShade="BF"/>
                <w:szCs w:val="24"/>
              </w:rPr>
            </w:pPr>
            <w:r w:rsidRPr="00777B2A">
              <w:rPr>
                <w:rFonts w:cs="Times New Roman"/>
                <w:b/>
                <w:i/>
                <w:color w:val="808080" w:themeColor="background1" w:themeShade="80"/>
                <w:szCs w:val="24"/>
              </w:rPr>
              <w:t>Objective 1 (Sample): Identification of key microbial contaminants in informal food markets</w:t>
            </w:r>
          </w:p>
        </w:tc>
        <w:tc>
          <w:tcPr>
            <w:tcW w:w="455" w:type="dxa"/>
            <w:shd w:val="clear" w:color="auto" w:fill="AEAAAA" w:themeFill="background2" w:themeFillShade="BF"/>
          </w:tcPr>
          <w:p w14:paraId="6C56AE7E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  <w:shd w:val="clear" w:color="auto" w:fill="AEAAAA" w:themeFill="background2" w:themeFillShade="BF"/>
          </w:tcPr>
          <w:p w14:paraId="54710B16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  <w:shd w:val="clear" w:color="auto" w:fill="AEAAAA" w:themeFill="background2" w:themeFillShade="BF"/>
          </w:tcPr>
          <w:p w14:paraId="0FC339D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F8DACD7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92C8A8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CCA148A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F82A2E9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1B0A80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170FF37E" w14:textId="77777777" w:rsidTr="00AD07A1">
        <w:trPr>
          <w:trHeight w:val="247"/>
        </w:trPr>
        <w:tc>
          <w:tcPr>
            <w:tcW w:w="5499" w:type="dxa"/>
          </w:tcPr>
          <w:p w14:paraId="7DF51058" w14:textId="77777777" w:rsidR="00C11CA1" w:rsidRPr="00AD07A1" w:rsidRDefault="00120F88" w:rsidP="00AD07A1">
            <w:pPr>
              <w:tabs>
                <w:tab w:val="left" w:pos="330"/>
              </w:tabs>
              <w:rPr>
                <w:rFonts w:cs="Times New Roman"/>
                <w:i/>
                <w:color w:val="AEAAAA" w:themeColor="background2" w:themeShade="BF"/>
                <w:szCs w:val="24"/>
              </w:rPr>
            </w:pPr>
            <w:r w:rsidRPr="00777B2A">
              <w:rPr>
                <w:rFonts w:cs="Times New Roman"/>
                <w:i/>
                <w:color w:val="808080" w:themeColor="background1" w:themeShade="80"/>
                <w:szCs w:val="24"/>
              </w:rPr>
              <w:t>Activity</w:t>
            </w:r>
            <w:r w:rsidR="00C11CA1" w:rsidRPr="00777B2A">
              <w:rPr>
                <w:rFonts w:cs="Times New Roman"/>
                <w:i/>
                <w:color w:val="808080" w:themeColor="background1" w:themeShade="80"/>
                <w:szCs w:val="24"/>
              </w:rPr>
              <w:t xml:space="preserve"> 1.1 (Sample): Conduct survey on knowledge, attitudes, and practices</w:t>
            </w:r>
          </w:p>
        </w:tc>
        <w:tc>
          <w:tcPr>
            <w:tcW w:w="455" w:type="dxa"/>
            <w:shd w:val="clear" w:color="auto" w:fill="E7E6E6" w:themeFill="background2"/>
          </w:tcPr>
          <w:p w14:paraId="3D80FDC6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  <w:shd w:val="clear" w:color="auto" w:fill="E7E6E6" w:themeFill="background2"/>
          </w:tcPr>
          <w:p w14:paraId="18946DDF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147CEC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AD4FFDD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8688B04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DA9E81A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A3A0A8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FB1E7A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1640A3D3" w14:textId="77777777" w:rsidTr="00AD07A1">
        <w:trPr>
          <w:trHeight w:val="247"/>
        </w:trPr>
        <w:tc>
          <w:tcPr>
            <w:tcW w:w="5499" w:type="dxa"/>
          </w:tcPr>
          <w:p w14:paraId="59FCE0BE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546CD29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8398C9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2D2550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A145917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9AA8AB7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E9873A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998EFEF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B3974BF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46ECDB0C" w14:textId="77777777" w:rsidTr="00AD07A1">
        <w:trPr>
          <w:trHeight w:val="257"/>
        </w:trPr>
        <w:tc>
          <w:tcPr>
            <w:tcW w:w="5499" w:type="dxa"/>
          </w:tcPr>
          <w:p w14:paraId="48D9807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B2117A9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F959978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92D59B9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BD7F2D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68BD368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D3A2AB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B8500C6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87B8D69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73C9358D" w14:textId="77777777" w:rsidTr="00AD07A1">
        <w:trPr>
          <w:trHeight w:val="247"/>
        </w:trPr>
        <w:tc>
          <w:tcPr>
            <w:tcW w:w="5499" w:type="dxa"/>
          </w:tcPr>
          <w:p w14:paraId="079C3667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EDFB522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734972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79820D6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230B83E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218D7CC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E1B8C9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1EC804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900EE78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58E4F871" w14:textId="77777777" w:rsidTr="00AD07A1">
        <w:trPr>
          <w:trHeight w:val="247"/>
        </w:trPr>
        <w:tc>
          <w:tcPr>
            <w:tcW w:w="5499" w:type="dxa"/>
          </w:tcPr>
          <w:p w14:paraId="091858C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611F21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981B14C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F7BB95A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8829E9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609F7A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76F308A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FA5FAA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D8E5878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64021FBB" w14:textId="77777777" w:rsidTr="00AD07A1">
        <w:trPr>
          <w:trHeight w:val="247"/>
        </w:trPr>
        <w:tc>
          <w:tcPr>
            <w:tcW w:w="5499" w:type="dxa"/>
          </w:tcPr>
          <w:p w14:paraId="631BE2D6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FDA192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D03350C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F16E55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C68846E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0AD63BA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6D7A267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97DF60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0533AC4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36CC293F" w14:textId="77777777" w:rsidTr="00AD07A1">
        <w:trPr>
          <w:trHeight w:val="247"/>
        </w:trPr>
        <w:tc>
          <w:tcPr>
            <w:tcW w:w="5499" w:type="dxa"/>
          </w:tcPr>
          <w:p w14:paraId="4088416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64282B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09D359F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A1EBC67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82E724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8E27E8C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41D890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C1E3538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DEC8C39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060E5EB9" w14:textId="77777777" w:rsidTr="00AD07A1">
        <w:trPr>
          <w:trHeight w:val="247"/>
        </w:trPr>
        <w:tc>
          <w:tcPr>
            <w:tcW w:w="5499" w:type="dxa"/>
          </w:tcPr>
          <w:p w14:paraId="515714C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4C3F2CD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C466F46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527B13C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EC73EB7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CBDA5F6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29479AD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50CBB3C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477E164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62948540" w14:textId="77777777" w:rsidTr="00AD07A1">
        <w:trPr>
          <w:trHeight w:val="247"/>
        </w:trPr>
        <w:tc>
          <w:tcPr>
            <w:tcW w:w="5499" w:type="dxa"/>
          </w:tcPr>
          <w:p w14:paraId="705484D2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5784D2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335659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286BB7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5D21F12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8FEA56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C1CD656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9575A44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72E9EF2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5148290B" w14:textId="77777777" w:rsidTr="00AD07A1">
        <w:trPr>
          <w:trHeight w:val="247"/>
        </w:trPr>
        <w:tc>
          <w:tcPr>
            <w:tcW w:w="5499" w:type="dxa"/>
          </w:tcPr>
          <w:p w14:paraId="76C8D232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134C23A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00BDA8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1CA3984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60D4EB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7910962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221E51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95DAFA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A28FB94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40D0E34D" w14:textId="77777777" w:rsidTr="00AD07A1">
        <w:trPr>
          <w:trHeight w:val="247"/>
        </w:trPr>
        <w:tc>
          <w:tcPr>
            <w:tcW w:w="5499" w:type="dxa"/>
          </w:tcPr>
          <w:p w14:paraId="585B616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4B3FD5D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80BAFED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368FA7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D5D086F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519716D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C213A0A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1BC6A8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44E745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2F13299A" w14:textId="77777777" w:rsidTr="00AD07A1">
        <w:trPr>
          <w:trHeight w:val="247"/>
        </w:trPr>
        <w:tc>
          <w:tcPr>
            <w:tcW w:w="5499" w:type="dxa"/>
          </w:tcPr>
          <w:p w14:paraId="28ACE15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B4D43FD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E35E6AD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4DF434D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425D39C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A34046E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89AB3FF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1F814C7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541F9A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738E65BC" w14:textId="77777777" w:rsidTr="00AD07A1">
        <w:trPr>
          <w:trHeight w:val="247"/>
        </w:trPr>
        <w:tc>
          <w:tcPr>
            <w:tcW w:w="5499" w:type="dxa"/>
          </w:tcPr>
          <w:p w14:paraId="0D2FB9B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AF3460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1D1E05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B976DC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B5A2EED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DC6FB36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5A01A89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A26E46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114BC7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657552B7" w14:textId="77777777" w:rsidTr="00AD07A1">
        <w:trPr>
          <w:trHeight w:val="247"/>
        </w:trPr>
        <w:tc>
          <w:tcPr>
            <w:tcW w:w="5499" w:type="dxa"/>
          </w:tcPr>
          <w:p w14:paraId="38E1D4F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AB397FD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6DAAEB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E6D41DF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0850C5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3B3710B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A881ADC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27B4B7A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F0B743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71B04804" w14:textId="77777777" w:rsidTr="00AD07A1">
        <w:trPr>
          <w:trHeight w:val="247"/>
        </w:trPr>
        <w:tc>
          <w:tcPr>
            <w:tcW w:w="5499" w:type="dxa"/>
          </w:tcPr>
          <w:p w14:paraId="60F32B4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BD0BCE7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1EBCFE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E936647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7C75C5A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62EC921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BE6C81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F95D5D2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238A21F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0386DE7B" w14:textId="77777777" w:rsidTr="00AD07A1">
        <w:trPr>
          <w:trHeight w:val="247"/>
        </w:trPr>
        <w:tc>
          <w:tcPr>
            <w:tcW w:w="5499" w:type="dxa"/>
          </w:tcPr>
          <w:p w14:paraId="12C7A99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0C2655F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CB79A9F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AB38692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43E93D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FB9674E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6BD05E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C97945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7E224390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  <w:tr w:rsidR="00C11CA1" w14:paraId="11DD7D63" w14:textId="77777777" w:rsidTr="00AD07A1">
        <w:trPr>
          <w:trHeight w:val="247"/>
        </w:trPr>
        <w:tc>
          <w:tcPr>
            <w:tcW w:w="5499" w:type="dxa"/>
          </w:tcPr>
          <w:p w14:paraId="6811CF33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0E46D26A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E02DBC9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5EB69F76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F104BDC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4F3AF02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231C72C5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156BBE8B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  <w:tc>
          <w:tcPr>
            <w:tcW w:w="455" w:type="dxa"/>
          </w:tcPr>
          <w:p w14:paraId="61799F34" w14:textId="77777777" w:rsidR="00C11CA1" w:rsidRPr="00AD07A1" w:rsidRDefault="00C11CA1" w:rsidP="00C11CA1">
            <w:pPr>
              <w:rPr>
                <w:rFonts w:cs="Times New Roman"/>
                <w:szCs w:val="24"/>
              </w:rPr>
            </w:pPr>
          </w:p>
        </w:tc>
      </w:tr>
    </w:tbl>
    <w:p w14:paraId="791FFD3A" w14:textId="77777777" w:rsidR="00865514" w:rsidRDefault="00865514">
      <w:pPr>
        <w:rPr>
          <w:rFonts w:cs="Times New Roman"/>
        </w:rPr>
      </w:pPr>
      <w:r>
        <w:rPr>
          <w:rFonts w:cs="Times New Roman"/>
        </w:rPr>
        <w:br w:type="page"/>
      </w:r>
    </w:p>
    <w:p w14:paraId="5B429819" w14:textId="7B09CFC8" w:rsidR="00511012" w:rsidRDefault="00CA7C8C" w:rsidP="00C7722E">
      <w:pPr>
        <w:pStyle w:val="Heading1"/>
        <w:jc w:val="center"/>
      </w:pPr>
      <w:r>
        <w:lastRenderedPageBreak/>
        <w:t>Collaborator</w:t>
      </w:r>
      <w:r w:rsidR="00D10960">
        <w:t xml:space="preserve"> </w:t>
      </w:r>
      <w:r w:rsidR="00511012">
        <w:t>Qualifications</w:t>
      </w:r>
    </w:p>
    <w:p w14:paraId="24D1E501" w14:textId="6627BCB8" w:rsidR="00511012" w:rsidRPr="00777B2A" w:rsidRDefault="00511012" w:rsidP="00C7722E">
      <w:pPr>
        <w:spacing w:after="0" w:line="240" w:lineRule="auto"/>
        <w:jc w:val="center"/>
        <w:rPr>
          <w:rFonts w:cs="Times New Roman"/>
          <w:color w:val="808080" w:themeColor="background1" w:themeShade="80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>2 pages</w:t>
      </w:r>
      <w:r w:rsidR="00105D36" w:rsidRPr="00777B2A">
        <w:rPr>
          <w:rFonts w:cs="Times New Roman"/>
          <w:i/>
          <w:color w:val="808080" w:themeColor="background1" w:themeShade="80"/>
          <w:szCs w:val="24"/>
        </w:rPr>
        <w:t xml:space="preserve"> maximum</w:t>
      </w:r>
      <w:r w:rsidRPr="00777B2A">
        <w:rPr>
          <w:rFonts w:cs="Times New Roman"/>
          <w:i/>
          <w:color w:val="808080" w:themeColor="background1" w:themeShade="80"/>
          <w:szCs w:val="24"/>
        </w:rPr>
        <w:t xml:space="preserve"> per CV</w:t>
      </w:r>
      <w:r w:rsidR="00CF1013" w:rsidRPr="00777B2A">
        <w:rPr>
          <w:rFonts w:cs="Times New Roman"/>
          <w:i/>
          <w:color w:val="808080" w:themeColor="background1" w:themeShade="80"/>
          <w:szCs w:val="24"/>
        </w:rPr>
        <w:t>.</w:t>
      </w:r>
      <w:r w:rsidRPr="00777B2A">
        <w:rPr>
          <w:rFonts w:cs="Times New Roman"/>
          <w:i/>
          <w:color w:val="808080" w:themeColor="background1" w:themeShade="80"/>
          <w:szCs w:val="24"/>
        </w:rPr>
        <w:t xml:space="preserve"> </w:t>
      </w:r>
      <w:r w:rsidR="00CA7C8C" w:rsidRPr="00777B2A">
        <w:rPr>
          <w:rFonts w:cs="Times New Roman"/>
          <w:i/>
          <w:color w:val="808080" w:themeColor="background1" w:themeShade="80"/>
          <w:szCs w:val="24"/>
        </w:rPr>
        <w:t xml:space="preserve">Required for </w:t>
      </w:r>
      <w:r w:rsidRPr="00777B2A">
        <w:rPr>
          <w:rFonts w:cs="Times New Roman"/>
          <w:i/>
          <w:color w:val="808080" w:themeColor="background1" w:themeShade="80"/>
          <w:szCs w:val="24"/>
        </w:rPr>
        <w:t>PI</w:t>
      </w:r>
      <w:r w:rsidR="0038334A" w:rsidRPr="00777B2A">
        <w:rPr>
          <w:rFonts w:cs="Times New Roman"/>
          <w:i/>
          <w:color w:val="808080" w:themeColor="background1" w:themeShade="80"/>
          <w:szCs w:val="24"/>
        </w:rPr>
        <w:t xml:space="preserve">, optional for </w:t>
      </w:r>
      <w:r w:rsidR="00A23E20" w:rsidRPr="00777B2A">
        <w:rPr>
          <w:rFonts w:cs="Times New Roman"/>
          <w:i/>
          <w:color w:val="808080" w:themeColor="background1" w:themeShade="80"/>
          <w:szCs w:val="24"/>
        </w:rPr>
        <w:t xml:space="preserve">all </w:t>
      </w:r>
      <w:r w:rsidR="00064A84">
        <w:rPr>
          <w:rFonts w:cs="Times New Roman"/>
          <w:i/>
          <w:color w:val="808080" w:themeColor="background1" w:themeShade="80"/>
          <w:szCs w:val="24"/>
        </w:rPr>
        <w:t>c</w:t>
      </w:r>
      <w:r w:rsidR="00A23E20" w:rsidRPr="00777B2A">
        <w:rPr>
          <w:rFonts w:cs="Times New Roman"/>
          <w:i/>
          <w:color w:val="808080" w:themeColor="background1" w:themeShade="80"/>
          <w:szCs w:val="24"/>
        </w:rPr>
        <w:t>o-PIs</w:t>
      </w:r>
      <w:r w:rsidR="006402F9" w:rsidRPr="00777B2A">
        <w:rPr>
          <w:rFonts w:cs="Times New Roman"/>
          <w:i/>
          <w:color w:val="808080" w:themeColor="background1" w:themeShade="80"/>
          <w:szCs w:val="24"/>
        </w:rPr>
        <w:t>.</w:t>
      </w:r>
      <w:r w:rsidR="000036BC">
        <w:rPr>
          <w:rFonts w:cs="Times New Roman"/>
          <w:i/>
          <w:color w:val="808080" w:themeColor="background1" w:themeShade="80"/>
          <w:szCs w:val="24"/>
        </w:rPr>
        <w:br/>
      </w:r>
    </w:p>
    <w:p w14:paraId="234B1CC0" w14:textId="26B1ACB8" w:rsidR="009B5A32" w:rsidRPr="00D4223C" w:rsidRDefault="009B5A32" w:rsidP="00D4223C">
      <w:pPr>
        <w:pStyle w:val="Heading2"/>
        <w:jc w:val="center"/>
        <w:rPr>
          <w:b/>
          <w:color w:val="auto"/>
        </w:rPr>
      </w:pPr>
      <w:r w:rsidRPr="00D4223C">
        <w:rPr>
          <w:b/>
          <w:color w:val="auto"/>
        </w:rPr>
        <w:t>Name, Institution</w:t>
      </w:r>
    </w:p>
    <w:p w14:paraId="139AACDF" w14:textId="77777777" w:rsidR="009B5A32" w:rsidRPr="0048685E" w:rsidRDefault="009B5A32" w:rsidP="009B5A32">
      <w:pPr>
        <w:pStyle w:val="Title"/>
        <w:rPr>
          <w:b w:val="0"/>
          <w:bCs/>
          <w:iCs/>
          <w:szCs w:val="24"/>
        </w:rPr>
      </w:pPr>
      <w:r w:rsidRPr="0048685E">
        <w:rPr>
          <w:b w:val="0"/>
          <w:bCs/>
          <w:iCs/>
          <w:szCs w:val="24"/>
        </w:rPr>
        <w:t>Address and Contact information</w:t>
      </w:r>
    </w:p>
    <w:p w14:paraId="2FE6A68D" w14:textId="77777777" w:rsidR="009B5A32" w:rsidRPr="0048685E" w:rsidRDefault="009B5A32" w:rsidP="009B5A32">
      <w:pPr>
        <w:pStyle w:val="Title"/>
        <w:rPr>
          <w:b w:val="0"/>
          <w:bCs/>
          <w:iCs/>
          <w:szCs w:val="24"/>
        </w:rPr>
      </w:pPr>
    </w:p>
    <w:p w14:paraId="3E904A43" w14:textId="729BC85C" w:rsidR="009B5A32" w:rsidRPr="009B5A32" w:rsidRDefault="00105D36" w:rsidP="00C10F84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</w:t>
      </w:r>
      <w:r w:rsidR="00464A7E">
        <w:rPr>
          <w:rFonts w:cs="Times New Roman"/>
          <w:b/>
          <w:bCs/>
          <w:szCs w:val="24"/>
        </w:rPr>
        <w:t xml:space="preserve">. </w:t>
      </w:r>
      <w:r w:rsidR="009B5A32" w:rsidRPr="009B5A32">
        <w:rPr>
          <w:rFonts w:cs="Times New Roman"/>
          <w:b/>
          <w:bCs/>
          <w:szCs w:val="24"/>
        </w:rPr>
        <w:t>Professional Preparation</w:t>
      </w:r>
    </w:p>
    <w:p w14:paraId="407DBA6A" w14:textId="247B2220" w:rsidR="009B5A32" w:rsidRDefault="009B5A32" w:rsidP="009B5A32">
      <w:pPr>
        <w:spacing w:after="0" w:line="240" w:lineRule="auto"/>
        <w:rPr>
          <w:rFonts w:cs="Times New Roman"/>
          <w:bCs/>
          <w:szCs w:val="24"/>
        </w:rPr>
      </w:pPr>
    </w:p>
    <w:p w14:paraId="22D8E8FD" w14:textId="77777777" w:rsidR="009C6095" w:rsidRPr="00C10F84" w:rsidRDefault="009C6095" w:rsidP="009B5A32">
      <w:pPr>
        <w:spacing w:after="0" w:line="240" w:lineRule="auto"/>
        <w:rPr>
          <w:rFonts w:cs="Times New Roman"/>
          <w:bCs/>
          <w:szCs w:val="24"/>
        </w:rPr>
      </w:pPr>
    </w:p>
    <w:p w14:paraId="75082C27" w14:textId="5D625753" w:rsidR="009B5A32" w:rsidRPr="00464A7E" w:rsidRDefault="00105D36" w:rsidP="00885A98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</w:t>
      </w:r>
      <w:r w:rsidR="00464A7E" w:rsidRPr="00D4223C">
        <w:rPr>
          <w:rFonts w:cs="Times New Roman"/>
          <w:b/>
          <w:szCs w:val="24"/>
        </w:rPr>
        <w:t xml:space="preserve">. </w:t>
      </w:r>
      <w:r w:rsidR="009B5A32" w:rsidRPr="00464A7E">
        <w:rPr>
          <w:rFonts w:cs="Times New Roman"/>
          <w:b/>
          <w:szCs w:val="24"/>
        </w:rPr>
        <w:t>Research and Professional Experience</w:t>
      </w:r>
    </w:p>
    <w:p w14:paraId="5592DAAA" w14:textId="767D88FA" w:rsidR="009B5A32" w:rsidRDefault="009B5A32" w:rsidP="00885A98">
      <w:pPr>
        <w:suppressAutoHyphens/>
        <w:spacing w:after="0" w:line="240" w:lineRule="auto"/>
        <w:rPr>
          <w:rFonts w:cs="Times New Roman"/>
          <w:szCs w:val="24"/>
        </w:rPr>
      </w:pPr>
    </w:p>
    <w:p w14:paraId="48FCC938" w14:textId="77777777" w:rsidR="00B11AE4" w:rsidRDefault="00B11AE4" w:rsidP="00885A98">
      <w:pPr>
        <w:suppressAutoHyphens/>
        <w:spacing w:after="0" w:line="240" w:lineRule="auto"/>
        <w:rPr>
          <w:rFonts w:cs="Times New Roman"/>
          <w:szCs w:val="24"/>
        </w:rPr>
      </w:pPr>
    </w:p>
    <w:p w14:paraId="69E60D26" w14:textId="4D95F886" w:rsidR="009B5A32" w:rsidRPr="009B5A32" w:rsidRDefault="00105D36" w:rsidP="004C6F20">
      <w:pPr>
        <w:spacing w:after="0" w:line="240" w:lineRule="auto"/>
        <w:rPr>
          <w:rFonts w:cs="Times New Roman"/>
          <w:b/>
          <w:szCs w:val="24"/>
        </w:rPr>
      </w:pPr>
      <w:r w:rsidRPr="004C6F20">
        <w:rPr>
          <w:rFonts w:cs="Times New Roman"/>
          <w:b/>
          <w:szCs w:val="24"/>
        </w:rPr>
        <w:t>C</w:t>
      </w:r>
      <w:r w:rsidR="00464A7E">
        <w:rPr>
          <w:rFonts w:cs="Times New Roman"/>
          <w:b/>
          <w:szCs w:val="24"/>
        </w:rPr>
        <w:t xml:space="preserve">. </w:t>
      </w:r>
      <w:r w:rsidR="009B5A32" w:rsidRPr="009B5A32">
        <w:rPr>
          <w:rFonts w:cs="Times New Roman"/>
          <w:b/>
          <w:szCs w:val="24"/>
        </w:rPr>
        <w:t>Awards, Honors, and Professional Memberships (since 201</w:t>
      </w:r>
      <w:r>
        <w:rPr>
          <w:rFonts w:cs="Times New Roman"/>
          <w:b/>
          <w:szCs w:val="24"/>
        </w:rPr>
        <w:t>6</w:t>
      </w:r>
      <w:r w:rsidR="009B5A32" w:rsidRPr="009B5A32">
        <w:rPr>
          <w:rFonts w:cs="Times New Roman"/>
          <w:b/>
          <w:szCs w:val="24"/>
        </w:rPr>
        <w:t>)</w:t>
      </w:r>
    </w:p>
    <w:p w14:paraId="39935487" w14:textId="77777777" w:rsidR="009B5A32" w:rsidRDefault="009B5A32" w:rsidP="00885A98">
      <w:pPr>
        <w:suppressAutoHyphens/>
        <w:spacing w:after="0" w:line="240" w:lineRule="auto"/>
        <w:rPr>
          <w:rFonts w:cs="Times New Roman"/>
          <w:szCs w:val="24"/>
        </w:rPr>
      </w:pPr>
    </w:p>
    <w:p w14:paraId="641EA432" w14:textId="77777777" w:rsidR="009B5A32" w:rsidRPr="009B5A32" w:rsidRDefault="009B5A32" w:rsidP="00885A98">
      <w:pPr>
        <w:suppressAutoHyphens/>
        <w:spacing w:after="0" w:line="240" w:lineRule="auto"/>
        <w:rPr>
          <w:rFonts w:cs="Times New Roman"/>
          <w:szCs w:val="24"/>
        </w:rPr>
      </w:pPr>
    </w:p>
    <w:p w14:paraId="068DF440" w14:textId="0D6C088C" w:rsidR="009B5A32" w:rsidRPr="009B5A32" w:rsidRDefault="00105D36" w:rsidP="00885A98">
      <w:pPr>
        <w:spacing w:after="0" w:line="240" w:lineRule="auto"/>
        <w:ind w:right="72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D</w:t>
      </w:r>
      <w:r w:rsidR="00464A7E">
        <w:rPr>
          <w:rFonts w:cs="Times New Roman"/>
          <w:b/>
          <w:iCs/>
          <w:szCs w:val="24"/>
        </w:rPr>
        <w:t xml:space="preserve">. </w:t>
      </w:r>
      <w:r w:rsidR="009B5A32" w:rsidRPr="009B5A32">
        <w:rPr>
          <w:rFonts w:cs="Times New Roman"/>
          <w:b/>
          <w:iCs/>
          <w:szCs w:val="24"/>
        </w:rPr>
        <w:t>Synergistic Activities and Projects (relevant to the proposed work)</w:t>
      </w:r>
    </w:p>
    <w:p w14:paraId="0EDFE5D0" w14:textId="77777777" w:rsidR="009B5A32" w:rsidRDefault="009B5A32" w:rsidP="00885A98">
      <w:pPr>
        <w:spacing w:after="0" w:line="240" w:lineRule="auto"/>
        <w:ind w:right="720"/>
        <w:rPr>
          <w:rFonts w:cs="Times New Roman"/>
          <w:szCs w:val="24"/>
        </w:rPr>
      </w:pPr>
    </w:p>
    <w:p w14:paraId="3E8016A2" w14:textId="77777777" w:rsidR="009B5A32" w:rsidRPr="009B5A32" w:rsidRDefault="009B5A32" w:rsidP="00885A98">
      <w:pPr>
        <w:spacing w:after="0" w:line="240" w:lineRule="auto"/>
        <w:ind w:right="720"/>
        <w:rPr>
          <w:rFonts w:cs="Times New Roman"/>
          <w:szCs w:val="24"/>
        </w:rPr>
      </w:pPr>
    </w:p>
    <w:p w14:paraId="52F115EC" w14:textId="04908A80" w:rsidR="009B5A32" w:rsidRPr="009B5A32" w:rsidRDefault="00105D36" w:rsidP="00885A98">
      <w:pPr>
        <w:spacing w:after="0" w:line="240" w:lineRule="auto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E</w:t>
      </w:r>
      <w:r w:rsidR="00464A7E">
        <w:rPr>
          <w:rFonts w:cs="Times New Roman"/>
          <w:b/>
          <w:iCs/>
          <w:szCs w:val="24"/>
        </w:rPr>
        <w:t xml:space="preserve">. </w:t>
      </w:r>
      <w:r w:rsidR="009B5A32" w:rsidRPr="009B5A32">
        <w:rPr>
          <w:rFonts w:cs="Times New Roman"/>
          <w:b/>
          <w:iCs/>
          <w:szCs w:val="24"/>
        </w:rPr>
        <w:t xml:space="preserve">Refereed Journal Publications in the Past 5 Years and </w:t>
      </w:r>
      <w:r w:rsidR="009B5A32" w:rsidRPr="009B5A32">
        <w:rPr>
          <w:rFonts w:cs="Times New Roman"/>
          <w:b/>
          <w:i/>
          <w:iCs/>
          <w:szCs w:val="24"/>
        </w:rPr>
        <w:t>h</w:t>
      </w:r>
      <w:r w:rsidR="009B5A32" w:rsidRPr="009B5A32">
        <w:rPr>
          <w:rFonts w:cs="Times New Roman"/>
          <w:b/>
          <w:iCs/>
          <w:szCs w:val="24"/>
        </w:rPr>
        <w:t>-index</w:t>
      </w:r>
    </w:p>
    <w:p w14:paraId="05E2ED1C" w14:textId="77777777" w:rsidR="009B5A32" w:rsidRPr="00C10F84" w:rsidRDefault="009B5A32" w:rsidP="00885A98">
      <w:pPr>
        <w:spacing w:after="0" w:line="240" w:lineRule="auto"/>
        <w:rPr>
          <w:rFonts w:cs="Times New Roman"/>
          <w:bCs/>
          <w:szCs w:val="24"/>
          <w:highlight w:val="lightGray"/>
        </w:rPr>
      </w:pPr>
    </w:p>
    <w:p w14:paraId="6DAEEDA3" w14:textId="77777777" w:rsidR="009B5A32" w:rsidRPr="00C10F84" w:rsidRDefault="009B5A32" w:rsidP="009B5A32">
      <w:pPr>
        <w:spacing w:after="0" w:line="240" w:lineRule="auto"/>
        <w:rPr>
          <w:rFonts w:cs="Times New Roman"/>
          <w:bCs/>
          <w:szCs w:val="24"/>
          <w:highlight w:val="lightGray"/>
          <w:u w:val="single"/>
        </w:rPr>
      </w:pPr>
    </w:p>
    <w:p w14:paraId="6ADF7555" w14:textId="381E0759" w:rsidR="009B5A32" w:rsidRPr="009B5A32" w:rsidRDefault="00105D36" w:rsidP="009B5A32">
      <w:pPr>
        <w:spacing w:after="0" w:line="240" w:lineRule="auto"/>
        <w:rPr>
          <w:rFonts w:cs="Times New Roman"/>
          <w:b/>
          <w:iCs/>
          <w:szCs w:val="24"/>
        </w:rPr>
      </w:pPr>
      <w:r>
        <w:rPr>
          <w:rFonts w:cs="Times New Roman"/>
          <w:b/>
          <w:bCs/>
          <w:szCs w:val="24"/>
        </w:rPr>
        <w:t>F</w:t>
      </w:r>
      <w:r w:rsidR="00464A7E">
        <w:rPr>
          <w:rFonts w:cs="Times New Roman"/>
          <w:b/>
          <w:bCs/>
          <w:szCs w:val="24"/>
        </w:rPr>
        <w:t xml:space="preserve">. </w:t>
      </w:r>
      <w:r w:rsidR="009B5A32" w:rsidRPr="009B5A32">
        <w:rPr>
          <w:rFonts w:cs="Times New Roman"/>
          <w:b/>
          <w:bCs/>
          <w:szCs w:val="24"/>
        </w:rPr>
        <w:t xml:space="preserve">Non-Refereed </w:t>
      </w:r>
      <w:r w:rsidR="009B5A32" w:rsidRPr="009B5A32">
        <w:rPr>
          <w:rFonts w:cs="Times New Roman"/>
          <w:b/>
          <w:szCs w:val="24"/>
        </w:rPr>
        <w:t>Technical Publications</w:t>
      </w:r>
    </w:p>
    <w:p w14:paraId="19A5261B" w14:textId="77777777" w:rsidR="009B5A32" w:rsidRPr="00C10F84" w:rsidRDefault="009B5A32" w:rsidP="009B5A32">
      <w:pPr>
        <w:spacing w:after="0" w:line="240" w:lineRule="auto"/>
        <w:ind w:left="360" w:hanging="360"/>
        <w:rPr>
          <w:rFonts w:cs="Times New Roman"/>
          <w:iCs/>
          <w:szCs w:val="24"/>
        </w:rPr>
      </w:pPr>
    </w:p>
    <w:p w14:paraId="5A114F38" w14:textId="77777777" w:rsidR="00511012" w:rsidRPr="009B5A32" w:rsidRDefault="00511012" w:rsidP="009B5A32">
      <w:pPr>
        <w:spacing w:after="0" w:line="240" w:lineRule="auto"/>
        <w:rPr>
          <w:rFonts w:cs="Times New Roman"/>
          <w:szCs w:val="24"/>
        </w:rPr>
      </w:pPr>
    </w:p>
    <w:p w14:paraId="6519032A" w14:textId="77777777" w:rsidR="00865514" w:rsidRPr="009B5A32" w:rsidRDefault="00865514" w:rsidP="009B5A32">
      <w:pPr>
        <w:spacing w:after="0" w:line="240" w:lineRule="auto"/>
        <w:rPr>
          <w:rFonts w:cs="Times New Roman"/>
          <w:szCs w:val="24"/>
        </w:rPr>
      </w:pPr>
      <w:r w:rsidRPr="009B5A32">
        <w:rPr>
          <w:rFonts w:cs="Times New Roman"/>
          <w:szCs w:val="24"/>
        </w:rPr>
        <w:br w:type="page"/>
      </w:r>
    </w:p>
    <w:p w14:paraId="0B9B4AB6" w14:textId="77777777" w:rsidR="00511012" w:rsidRDefault="00511012" w:rsidP="00885A98">
      <w:pPr>
        <w:pStyle w:val="Heading1"/>
        <w:spacing w:before="0" w:line="240" w:lineRule="auto"/>
        <w:jc w:val="center"/>
      </w:pPr>
      <w:r>
        <w:lastRenderedPageBreak/>
        <w:t>References</w:t>
      </w:r>
    </w:p>
    <w:p w14:paraId="3D83ACA3" w14:textId="5B4B23FD" w:rsidR="0064075F" w:rsidRPr="00777B2A" w:rsidRDefault="0064075F" w:rsidP="0064075F">
      <w:pPr>
        <w:spacing w:after="0" w:line="240" w:lineRule="auto"/>
        <w:jc w:val="center"/>
        <w:rPr>
          <w:rFonts w:cs="Times New Roman"/>
          <w:color w:val="808080" w:themeColor="background1" w:themeShade="80"/>
          <w:szCs w:val="24"/>
        </w:rPr>
      </w:pPr>
      <w:r>
        <w:rPr>
          <w:rFonts w:cs="Times New Roman"/>
          <w:i/>
          <w:color w:val="808080" w:themeColor="background1" w:themeShade="80"/>
          <w:szCs w:val="24"/>
        </w:rPr>
        <w:t>There is no page limit or required style for References</w:t>
      </w:r>
      <w:r w:rsidRPr="00777B2A">
        <w:rPr>
          <w:rFonts w:cs="Times New Roman"/>
          <w:i/>
          <w:color w:val="808080" w:themeColor="background1" w:themeShade="80"/>
          <w:szCs w:val="24"/>
        </w:rPr>
        <w:t>.</w:t>
      </w:r>
      <w:r>
        <w:rPr>
          <w:rFonts w:cs="Times New Roman"/>
          <w:i/>
          <w:color w:val="808080" w:themeColor="background1" w:themeShade="80"/>
          <w:szCs w:val="24"/>
        </w:rPr>
        <w:br/>
      </w:r>
    </w:p>
    <w:p w14:paraId="5F8DE389" w14:textId="77777777" w:rsidR="00511012" w:rsidRPr="00AD07A1" w:rsidRDefault="00511012" w:rsidP="00AD07A1">
      <w:pPr>
        <w:spacing w:after="0" w:line="240" w:lineRule="auto"/>
        <w:rPr>
          <w:rFonts w:cs="Times New Roman"/>
          <w:szCs w:val="24"/>
        </w:rPr>
      </w:pPr>
    </w:p>
    <w:p w14:paraId="615EDA2E" w14:textId="77777777" w:rsidR="00865514" w:rsidRPr="00AD07A1" w:rsidRDefault="00865514" w:rsidP="00AD07A1">
      <w:pPr>
        <w:spacing w:after="0" w:line="240" w:lineRule="auto"/>
        <w:rPr>
          <w:rFonts w:cs="Times New Roman"/>
          <w:szCs w:val="24"/>
        </w:rPr>
      </w:pPr>
    </w:p>
    <w:p w14:paraId="0EE507A2" w14:textId="77777777" w:rsidR="00865514" w:rsidRPr="00AD07A1" w:rsidRDefault="00865514">
      <w:pPr>
        <w:rPr>
          <w:rFonts w:cs="Times New Roman"/>
          <w:szCs w:val="24"/>
        </w:rPr>
      </w:pPr>
      <w:r w:rsidRPr="00AD07A1">
        <w:rPr>
          <w:rFonts w:cs="Times New Roman"/>
          <w:szCs w:val="24"/>
        </w:rPr>
        <w:br w:type="page"/>
      </w:r>
    </w:p>
    <w:p w14:paraId="03627B11" w14:textId="5575AC43" w:rsidR="00511012" w:rsidRPr="00D4223C" w:rsidRDefault="00511012" w:rsidP="00885A98">
      <w:pPr>
        <w:pStyle w:val="Heading1"/>
        <w:spacing w:before="0" w:line="240" w:lineRule="auto"/>
        <w:jc w:val="center"/>
        <w:rPr>
          <w:b/>
          <w:sz w:val="24"/>
        </w:rPr>
      </w:pPr>
      <w:r>
        <w:lastRenderedPageBreak/>
        <w:t>Budget Justification</w:t>
      </w:r>
      <w:r w:rsidR="00B208D6">
        <w:t xml:space="preserve"> – </w:t>
      </w:r>
      <w:r w:rsidR="00CF1013">
        <w:t>Partner</w:t>
      </w:r>
      <w:r w:rsidR="00B208D6">
        <w:t xml:space="preserve"> Name</w:t>
      </w:r>
    </w:p>
    <w:p w14:paraId="7417EAE7" w14:textId="58F7A6CB" w:rsidR="00511012" w:rsidRPr="00777B2A" w:rsidRDefault="00A23E20" w:rsidP="00885A98">
      <w:pPr>
        <w:spacing w:after="0" w:line="240" w:lineRule="auto"/>
        <w:jc w:val="center"/>
        <w:rPr>
          <w:rFonts w:cs="Times New Roman"/>
          <w:color w:val="808080" w:themeColor="background1" w:themeShade="80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 xml:space="preserve">Please complete for each proposed </w:t>
      </w:r>
      <w:r w:rsidR="00CF1013" w:rsidRPr="00777B2A">
        <w:rPr>
          <w:rFonts w:cs="Times New Roman"/>
          <w:i/>
          <w:color w:val="808080" w:themeColor="background1" w:themeShade="80"/>
          <w:szCs w:val="24"/>
        </w:rPr>
        <w:t>partner, updating the name of the partner at the top of each page</w:t>
      </w:r>
      <w:r w:rsidRPr="00777B2A">
        <w:rPr>
          <w:rFonts w:cs="Times New Roman"/>
          <w:i/>
          <w:color w:val="808080" w:themeColor="background1" w:themeShade="80"/>
          <w:szCs w:val="24"/>
        </w:rPr>
        <w:t xml:space="preserve">.  </w:t>
      </w:r>
      <w:r w:rsidR="00564D66" w:rsidRPr="00777B2A">
        <w:rPr>
          <w:rFonts w:cs="Times New Roman"/>
          <w:i/>
          <w:color w:val="808080" w:themeColor="background1" w:themeShade="80"/>
          <w:szCs w:val="24"/>
        </w:rPr>
        <w:t xml:space="preserve">Maximum of </w:t>
      </w:r>
      <w:r w:rsidRPr="00777B2A">
        <w:rPr>
          <w:rFonts w:cs="Times New Roman"/>
          <w:i/>
          <w:color w:val="808080" w:themeColor="background1" w:themeShade="80"/>
          <w:szCs w:val="24"/>
        </w:rPr>
        <w:t>1</w:t>
      </w:r>
      <w:r w:rsidR="00B11AE4" w:rsidRPr="00777B2A">
        <w:rPr>
          <w:rFonts w:cs="Times New Roman"/>
          <w:i/>
          <w:color w:val="808080" w:themeColor="background1" w:themeShade="80"/>
          <w:szCs w:val="24"/>
        </w:rPr>
        <w:t xml:space="preserve"> </w:t>
      </w:r>
      <w:r w:rsidRPr="00777B2A">
        <w:rPr>
          <w:rFonts w:cs="Times New Roman"/>
          <w:i/>
          <w:color w:val="808080" w:themeColor="background1" w:themeShade="80"/>
          <w:szCs w:val="24"/>
        </w:rPr>
        <w:t xml:space="preserve">page </w:t>
      </w:r>
      <w:r w:rsidR="00564D66" w:rsidRPr="00777B2A">
        <w:rPr>
          <w:rFonts w:cs="Times New Roman"/>
          <w:i/>
          <w:color w:val="808080" w:themeColor="background1" w:themeShade="80"/>
          <w:szCs w:val="24"/>
        </w:rPr>
        <w:t xml:space="preserve">per </w:t>
      </w:r>
      <w:r w:rsidR="00CF1013" w:rsidRPr="00777B2A">
        <w:rPr>
          <w:rFonts w:cs="Times New Roman"/>
          <w:i/>
          <w:color w:val="808080" w:themeColor="background1" w:themeShade="80"/>
          <w:szCs w:val="24"/>
        </w:rPr>
        <w:t>partner.</w:t>
      </w:r>
    </w:p>
    <w:p w14:paraId="6FA88A76" w14:textId="77777777" w:rsidR="00511012" w:rsidRPr="00AD07A1" w:rsidRDefault="00511012" w:rsidP="00AD07A1">
      <w:pPr>
        <w:spacing w:after="0" w:line="240" w:lineRule="auto"/>
        <w:rPr>
          <w:rFonts w:cs="Times New Roman"/>
          <w:szCs w:val="24"/>
        </w:rPr>
      </w:pPr>
    </w:p>
    <w:p w14:paraId="2FD4B2BA" w14:textId="77777777" w:rsidR="00865514" w:rsidRPr="005E2FB5" w:rsidRDefault="00265BBE" w:rsidP="00AD07A1">
      <w:pPr>
        <w:spacing w:after="0" w:line="240" w:lineRule="auto"/>
        <w:rPr>
          <w:rFonts w:cs="Times New Roman"/>
          <w:b/>
          <w:szCs w:val="24"/>
        </w:rPr>
      </w:pPr>
      <w:r w:rsidRPr="005E2FB5">
        <w:rPr>
          <w:rFonts w:cs="Times New Roman"/>
          <w:b/>
          <w:szCs w:val="24"/>
        </w:rPr>
        <w:t>Personnel</w:t>
      </w:r>
    </w:p>
    <w:p w14:paraId="0DD945BE" w14:textId="294FABC5" w:rsidR="00265BBE" w:rsidRDefault="00265BBE" w:rsidP="00AD07A1">
      <w:pPr>
        <w:spacing w:after="0" w:line="240" w:lineRule="auto"/>
        <w:rPr>
          <w:rFonts w:cs="Times New Roman"/>
          <w:szCs w:val="24"/>
        </w:rPr>
      </w:pPr>
    </w:p>
    <w:p w14:paraId="707D6873" w14:textId="77777777" w:rsidR="00BE1A00" w:rsidRDefault="00BE1A00" w:rsidP="00AD07A1">
      <w:pPr>
        <w:spacing w:after="0" w:line="240" w:lineRule="auto"/>
        <w:rPr>
          <w:rFonts w:cs="Times New Roman"/>
          <w:szCs w:val="24"/>
        </w:rPr>
      </w:pPr>
    </w:p>
    <w:p w14:paraId="63553807" w14:textId="745025F5" w:rsidR="00265BBE" w:rsidRDefault="00265BBE" w:rsidP="00AD07A1">
      <w:pPr>
        <w:spacing w:after="0" w:line="240" w:lineRule="auto"/>
        <w:rPr>
          <w:rFonts w:cs="Times New Roman"/>
          <w:b/>
          <w:szCs w:val="24"/>
        </w:rPr>
      </w:pPr>
      <w:r w:rsidRPr="005E2FB5">
        <w:rPr>
          <w:rFonts w:cs="Times New Roman"/>
          <w:b/>
          <w:szCs w:val="24"/>
        </w:rPr>
        <w:t>Fringe Benefits</w:t>
      </w:r>
    </w:p>
    <w:p w14:paraId="41CD13AD" w14:textId="0338BD83" w:rsidR="00D61356" w:rsidRPr="00D4223C" w:rsidRDefault="00D61356" w:rsidP="00AD07A1">
      <w:pPr>
        <w:spacing w:after="0" w:line="240" w:lineRule="auto"/>
        <w:rPr>
          <w:rFonts w:cs="Times New Roman"/>
          <w:i/>
          <w:color w:val="AEAAAA" w:themeColor="background2" w:themeShade="BF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>If fringe</w:t>
      </w:r>
      <w:r w:rsidR="00B11AE4" w:rsidRPr="00777B2A">
        <w:rPr>
          <w:rFonts w:cs="Times New Roman"/>
          <w:i/>
          <w:color w:val="808080" w:themeColor="background1" w:themeShade="80"/>
          <w:szCs w:val="24"/>
        </w:rPr>
        <w:t xml:space="preserve"> benefits</w:t>
      </w:r>
      <w:r w:rsidRPr="00777B2A">
        <w:rPr>
          <w:rFonts w:cs="Times New Roman"/>
          <w:i/>
          <w:color w:val="808080" w:themeColor="background1" w:themeShade="80"/>
          <w:szCs w:val="24"/>
        </w:rPr>
        <w:t xml:space="preserve"> are not </w:t>
      </w:r>
      <w:r w:rsidR="00825F69" w:rsidRPr="00777B2A">
        <w:rPr>
          <w:rFonts w:cs="Times New Roman"/>
          <w:i/>
          <w:color w:val="808080" w:themeColor="background1" w:themeShade="80"/>
          <w:szCs w:val="24"/>
        </w:rPr>
        <w:t xml:space="preserve">being charged, please indicate </w:t>
      </w:r>
      <w:r w:rsidR="00105D36" w:rsidRPr="00777B2A">
        <w:rPr>
          <w:rFonts w:cs="Times New Roman"/>
          <w:i/>
          <w:color w:val="808080" w:themeColor="background1" w:themeShade="80"/>
          <w:szCs w:val="24"/>
        </w:rPr>
        <w:t>and explain</w:t>
      </w:r>
      <w:r w:rsidR="00CF1013">
        <w:rPr>
          <w:rFonts w:cs="Times New Roman"/>
          <w:i/>
          <w:color w:val="AEAAAA" w:themeColor="background2" w:themeShade="BF"/>
          <w:szCs w:val="24"/>
        </w:rPr>
        <w:t>.</w:t>
      </w:r>
    </w:p>
    <w:p w14:paraId="5753529D" w14:textId="161CF359" w:rsidR="00265BBE" w:rsidRDefault="00265BBE" w:rsidP="00AD07A1">
      <w:pPr>
        <w:spacing w:after="0" w:line="240" w:lineRule="auto"/>
        <w:rPr>
          <w:rFonts w:cs="Times New Roman"/>
          <w:szCs w:val="24"/>
        </w:rPr>
      </w:pPr>
    </w:p>
    <w:p w14:paraId="6FB062A3" w14:textId="77777777" w:rsidR="00BE1A00" w:rsidRDefault="00BE1A00" w:rsidP="00AD07A1">
      <w:pPr>
        <w:spacing w:after="0" w:line="240" w:lineRule="auto"/>
        <w:rPr>
          <w:rFonts w:cs="Times New Roman"/>
          <w:szCs w:val="24"/>
        </w:rPr>
      </w:pPr>
    </w:p>
    <w:p w14:paraId="3295245B" w14:textId="6491C349" w:rsidR="00265BBE" w:rsidRDefault="005E2FB5" w:rsidP="00AD07A1">
      <w:pPr>
        <w:spacing w:after="0" w:line="240" w:lineRule="auto"/>
        <w:rPr>
          <w:rFonts w:cs="Times New Roman"/>
          <w:b/>
          <w:szCs w:val="24"/>
        </w:rPr>
      </w:pPr>
      <w:r w:rsidRPr="005E2FB5">
        <w:rPr>
          <w:rFonts w:cs="Times New Roman"/>
          <w:b/>
          <w:szCs w:val="24"/>
        </w:rPr>
        <w:t>Travel</w:t>
      </w:r>
    </w:p>
    <w:p w14:paraId="69FD8A98" w14:textId="39D59AED" w:rsidR="00B208D6" w:rsidRDefault="00B208D6" w:rsidP="00AD07A1">
      <w:pPr>
        <w:spacing w:after="0" w:line="240" w:lineRule="auto"/>
        <w:rPr>
          <w:rFonts w:cs="Times New Roman"/>
          <w:szCs w:val="24"/>
        </w:rPr>
      </w:pPr>
      <w:r w:rsidRPr="00D4223C">
        <w:rPr>
          <w:rFonts w:cs="Times New Roman"/>
          <w:szCs w:val="24"/>
          <w:u w:val="single"/>
        </w:rPr>
        <w:t>Domestic</w:t>
      </w:r>
    </w:p>
    <w:p w14:paraId="1F35B87A" w14:textId="6AF2D36B" w:rsidR="00B208D6" w:rsidRDefault="00B208D6" w:rsidP="00AD07A1">
      <w:pPr>
        <w:spacing w:after="0" w:line="240" w:lineRule="auto"/>
        <w:rPr>
          <w:rFonts w:cs="Times New Roman"/>
          <w:szCs w:val="24"/>
        </w:rPr>
      </w:pPr>
    </w:p>
    <w:p w14:paraId="1EA0904D" w14:textId="38954869" w:rsidR="005E2FB5" w:rsidRPr="00D4223C" w:rsidRDefault="00B208D6" w:rsidP="00AD07A1">
      <w:pPr>
        <w:spacing w:after="0" w:line="240" w:lineRule="auto"/>
        <w:rPr>
          <w:rFonts w:cs="Times New Roman"/>
          <w:szCs w:val="24"/>
          <w:u w:val="single"/>
        </w:rPr>
      </w:pPr>
      <w:r w:rsidRPr="00D4223C">
        <w:rPr>
          <w:rFonts w:cs="Times New Roman"/>
          <w:szCs w:val="24"/>
          <w:u w:val="single"/>
        </w:rPr>
        <w:t>International</w:t>
      </w:r>
    </w:p>
    <w:p w14:paraId="0DD44462" w14:textId="25520FD9" w:rsidR="00BE1A00" w:rsidRDefault="00BE1A00" w:rsidP="00AD07A1">
      <w:pPr>
        <w:spacing w:after="0" w:line="240" w:lineRule="auto"/>
        <w:rPr>
          <w:rFonts w:cs="Times New Roman"/>
          <w:szCs w:val="24"/>
        </w:rPr>
      </w:pPr>
    </w:p>
    <w:p w14:paraId="5836D079" w14:textId="77777777" w:rsidR="00D5145C" w:rsidRDefault="00D5145C" w:rsidP="00AD07A1">
      <w:pPr>
        <w:spacing w:after="0" w:line="240" w:lineRule="auto"/>
        <w:rPr>
          <w:rFonts w:cs="Times New Roman"/>
          <w:szCs w:val="24"/>
        </w:rPr>
      </w:pPr>
    </w:p>
    <w:p w14:paraId="10CC9A44" w14:textId="77777777" w:rsidR="005E2FB5" w:rsidRPr="005E2FB5" w:rsidRDefault="005E2FB5" w:rsidP="00AD07A1">
      <w:pPr>
        <w:spacing w:after="0" w:line="240" w:lineRule="auto"/>
        <w:rPr>
          <w:rFonts w:cs="Times New Roman"/>
          <w:b/>
          <w:szCs w:val="24"/>
        </w:rPr>
      </w:pPr>
      <w:r w:rsidRPr="005E2FB5">
        <w:rPr>
          <w:rFonts w:cs="Times New Roman"/>
          <w:b/>
          <w:szCs w:val="24"/>
        </w:rPr>
        <w:t>Materials and Supplies</w:t>
      </w:r>
    </w:p>
    <w:p w14:paraId="1446D056" w14:textId="235017E7" w:rsidR="005E2FB5" w:rsidRDefault="005E2FB5" w:rsidP="00AD07A1">
      <w:pPr>
        <w:spacing w:after="0" w:line="240" w:lineRule="auto"/>
        <w:rPr>
          <w:rFonts w:cs="Times New Roman"/>
          <w:szCs w:val="24"/>
        </w:rPr>
      </w:pPr>
    </w:p>
    <w:p w14:paraId="3288C139" w14:textId="2E116B44" w:rsidR="00BE1A00" w:rsidRDefault="00BE1A00" w:rsidP="00AD07A1">
      <w:pPr>
        <w:spacing w:after="0" w:line="240" w:lineRule="auto"/>
        <w:rPr>
          <w:rFonts w:cs="Times New Roman"/>
          <w:szCs w:val="24"/>
        </w:rPr>
      </w:pPr>
    </w:p>
    <w:p w14:paraId="2A2F00A2" w14:textId="3AAD1854" w:rsidR="00564D66" w:rsidRDefault="00564D66" w:rsidP="00AD07A1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Other Direct Costs</w:t>
      </w:r>
    </w:p>
    <w:p w14:paraId="4BC50D8B" w14:textId="305A8E81" w:rsidR="00227025" w:rsidRPr="00227025" w:rsidRDefault="00227025" w:rsidP="00AD07A1">
      <w:pPr>
        <w:spacing w:after="0" w:line="240" w:lineRule="auto"/>
        <w:rPr>
          <w:rFonts w:cs="Times New Roman"/>
          <w:szCs w:val="24"/>
          <w:u w:val="single"/>
        </w:rPr>
      </w:pPr>
      <w:r w:rsidRPr="00227025">
        <w:rPr>
          <w:rFonts w:cs="Times New Roman"/>
          <w:szCs w:val="24"/>
          <w:u w:val="single"/>
        </w:rPr>
        <w:t>Participant Support Costs</w:t>
      </w:r>
    </w:p>
    <w:p w14:paraId="73D3B9C4" w14:textId="4565BEC0" w:rsidR="00464A7E" w:rsidRPr="00777B2A" w:rsidRDefault="000C462E" w:rsidP="00AD07A1">
      <w:pPr>
        <w:spacing w:after="0" w:line="240" w:lineRule="auto"/>
        <w:rPr>
          <w:rFonts w:cs="Times New Roman"/>
          <w:color w:val="808080" w:themeColor="background1" w:themeShade="80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 xml:space="preserve">Refer to the RFA Budget Guidance Section 5.6 for </w:t>
      </w:r>
      <w:r w:rsidR="008A1D81" w:rsidRPr="00777B2A">
        <w:rPr>
          <w:rFonts w:cs="Times New Roman"/>
          <w:i/>
          <w:color w:val="808080" w:themeColor="background1" w:themeShade="80"/>
          <w:szCs w:val="24"/>
        </w:rPr>
        <w:t>definition</w:t>
      </w:r>
      <w:r w:rsidRPr="00777B2A">
        <w:rPr>
          <w:rFonts w:cs="Times New Roman"/>
          <w:i/>
          <w:color w:val="808080" w:themeColor="background1" w:themeShade="80"/>
          <w:szCs w:val="24"/>
        </w:rPr>
        <w:t>.</w:t>
      </w:r>
    </w:p>
    <w:p w14:paraId="09E53D1F" w14:textId="1D19AB87" w:rsidR="00464A7E" w:rsidRDefault="00464A7E" w:rsidP="00AD07A1">
      <w:pPr>
        <w:spacing w:after="0" w:line="240" w:lineRule="auto"/>
        <w:rPr>
          <w:rFonts w:cs="Times New Roman"/>
          <w:szCs w:val="24"/>
        </w:rPr>
      </w:pPr>
    </w:p>
    <w:p w14:paraId="7CD62A83" w14:textId="14B8532D" w:rsidR="00227025" w:rsidRPr="00227025" w:rsidRDefault="00227025" w:rsidP="00AD07A1">
      <w:pPr>
        <w:spacing w:after="0" w:line="240" w:lineRule="auto"/>
        <w:rPr>
          <w:rFonts w:cs="Times New Roman"/>
          <w:szCs w:val="24"/>
          <w:u w:val="single"/>
        </w:rPr>
      </w:pPr>
      <w:r w:rsidRPr="00227025">
        <w:rPr>
          <w:rFonts w:cs="Times New Roman"/>
          <w:szCs w:val="24"/>
          <w:u w:val="single"/>
        </w:rPr>
        <w:t>Miscellaneous/Other</w:t>
      </w:r>
    </w:p>
    <w:p w14:paraId="7E5B9F7D" w14:textId="49E8873A" w:rsidR="00227025" w:rsidRDefault="00227025" w:rsidP="00AD07A1">
      <w:pPr>
        <w:spacing w:after="0" w:line="240" w:lineRule="auto"/>
        <w:rPr>
          <w:rFonts w:cs="Times New Roman"/>
          <w:szCs w:val="24"/>
        </w:rPr>
      </w:pPr>
    </w:p>
    <w:p w14:paraId="78988AAB" w14:textId="77777777" w:rsidR="00D5145C" w:rsidRPr="00D4223C" w:rsidRDefault="00D5145C" w:rsidP="00AD07A1">
      <w:pPr>
        <w:spacing w:after="0" w:line="240" w:lineRule="auto"/>
        <w:rPr>
          <w:rFonts w:cs="Times New Roman"/>
          <w:szCs w:val="24"/>
        </w:rPr>
      </w:pPr>
    </w:p>
    <w:p w14:paraId="6BC0F20E" w14:textId="77777777" w:rsidR="00464A7E" w:rsidRDefault="00464A7E" w:rsidP="00464A7E">
      <w:pPr>
        <w:spacing w:after="0" w:line="240" w:lineRule="auto"/>
        <w:rPr>
          <w:rFonts w:cs="Times New Roman"/>
          <w:b/>
          <w:szCs w:val="24"/>
        </w:rPr>
      </w:pPr>
      <w:r w:rsidRPr="005E2FB5">
        <w:rPr>
          <w:rFonts w:cs="Times New Roman"/>
          <w:b/>
          <w:szCs w:val="24"/>
        </w:rPr>
        <w:t>Equipment</w:t>
      </w:r>
    </w:p>
    <w:p w14:paraId="641301B6" w14:textId="09ECA5AE" w:rsidR="00464A7E" w:rsidRPr="00777B2A" w:rsidRDefault="00464A7E" w:rsidP="00464A7E">
      <w:pPr>
        <w:spacing w:after="0" w:line="240" w:lineRule="auto"/>
        <w:rPr>
          <w:rFonts w:cs="Times New Roman"/>
          <w:b/>
          <w:color w:val="808080" w:themeColor="background1" w:themeShade="80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>Refer to the RFA Budget Guidance Section 5.6 for definition</w:t>
      </w:r>
      <w:r w:rsidR="00CF1013" w:rsidRPr="00777B2A">
        <w:rPr>
          <w:rFonts w:cs="Times New Roman"/>
          <w:i/>
          <w:color w:val="808080" w:themeColor="background1" w:themeShade="80"/>
          <w:szCs w:val="24"/>
        </w:rPr>
        <w:t>.</w:t>
      </w:r>
    </w:p>
    <w:p w14:paraId="5616ED57" w14:textId="570F7597" w:rsidR="005E2FB5" w:rsidRDefault="005E2FB5" w:rsidP="00AD07A1">
      <w:pPr>
        <w:spacing w:after="0" w:line="240" w:lineRule="auto"/>
        <w:rPr>
          <w:rFonts w:cs="Times New Roman"/>
          <w:szCs w:val="24"/>
        </w:rPr>
      </w:pPr>
    </w:p>
    <w:p w14:paraId="071F0DAE" w14:textId="77777777" w:rsidR="00CA7C8C" w:rsidRDefault="00CA7C8C" w:rsidP="00AD07A1">
      <w:pPr>
        <w:spacing w:after="0" w:line="240" w:lineRule="auto"/>
        <w:rPr>
          <w:rFonts w:cs="Times New Roman"/>
          <w:szCs w:val="24"/>
        </w:rPr>
      </w:pPr>
    </w:p>
    <w:p w14:paraId="489C0CC7" w14:textId="77777777" w:rsidR="005E2FB5" w:rsidRPr="005E2FB5" w:rsidRDefault="005E2FB5" w:rsidP="00AD07A1">
      <w:pPr>
        <w:spacing w:after="0" w:line="240" w:lineRule="auto"/>
        <w:rPr>
          <w:rFonts w:cs="Times New Roman"/>
          <w:b/>
          <w:szCs w:val="24"/>
        </w:rPr>
      </w:pPr>
      <w:r w:rsidRPr="005E2FB5">
        <w:rPr>
          <w:rFonts w:cs="Times New Roman"/>
          <w:b/>
          <w:szCs w:val="24"/>
        </w:rPr>
        <w:t>Indirect Costs</w:t>
      </w:r>
    </w:p>
    <w:p w14:paraId="77068A19" w14:textId="72082E21" w:rsidR="003B2BB2" w:rsidRPr="00777B2A" w:rsidRDefault="003B2BB2" w:rsidP="003B2BB2">
      <w:pPr>
        <w:spacing w:after="0" w:line="240" w:lineRule="auto"/>
        <w:rPr>
          <w:rFonts w:cs="Times New Roman"/>
          <w:i/>
          <w:color w:val="808080" w:themeColor="background1" w:themeShade="80"/>
          <w:szCs w:val="24"/>
        </w:rPr>
      </w:pPr>
      <w:r w:rsidRPr="00777B2A">
        <w:rPr>
          <w:rFonts w:cs="Times New Roman"/>
          <w:i/>
          <w:color w:val="808080" w:themeColor="background1" w:themeShade="80"/>
          <w:szCs w:val="24"/>
        </w:rPr>
        <w:t xml:space="preserve">List your institution’s approved F&amp;A rate. If your institution does not have an approved F&amp;A rate, then indicate below and use the de minimis rate of 10%. </w:t>
      </w:r>
    </w:p>
    <w:p w14:paraId="66135AFC" w14:textId="01961DEC" w:rsidR="009A53A7" w:rsidRDefault="009A53A7" w:rsidP="00AD07A1">
      <w:pPr>
        <w:spacing w:after="0" w:line="240" w:lineRule="auto"/>
        <w:rPr>
          <w:rFonts w:cs="Times New Roman"/>
          <w:i/>
          <w:color w:val="AEAAAA" w:themeColor="background2" w:themeShade="BF"/>
          <w:szCs w:val="24"/>
        </w:rPr>
      </w:pPr>
    </w:p>
    <w:p w14:paraId="26E16458" w14:textId="77777777" w:rsidR="00B11AE4" w:rsidRDefault="00B11AE4" w:rsidP="00B11AE4">
      <w:pPr>
        <w:spacing w:after="0" w:line="240" w:lineRule="auto"/>
        <w:rPr>
          <w:rFonts w:cs="Times New Roman"/>
          <w:szCs w:val="24"/>
        </w:rPr>
      </w:pPr>
    </w:p>
    <w:p w14:paraId="6E4DAC33" w14:textId="77777777" w:rsidR="00BE1A00" w:rsidRDefault="00BE1A00" w:rsidP="00AD07A1">
      <w:pPr>
        <w:spacing w:after="0" w:line="240" w:lineRule="auto"/>
        <w:rPr>
          <w:rFonts w:cs="Times New Roman"/>
          <w:szCs w:val="24"/>
        </w:rPr>
      </w:pPr>
    </w:p>
    <w:p w14:paraId="06909C42" w14:textId="77777777" w:rsidR="00B208D6" w:rsidRPr="00D4223C" w:rsidRDefault="00B208D6" w:rsidP="00B208D6">
      <w:pPr>
        <w:spacing w:after="0" w:line="240" w:lineRule="auto"/>
        <w:rPr>
          <w:rFonts w:cs="Times New Roman"/>
          <w:szCs w:val="24"/>
        </w:rPr>
      </w:pPr>
    </w:p>
    <w:p w14:paraId="1A2BD98F" w14:textId="77777777" w:rsidR="00B208D6" w:rsidRPr="00D4223C" w:rsidRDefault="00B208D6" w:rsidP="00B208D6">
      <w:pPr>
        <w:spacing w:after="0" w:line="240" w:lineRule="auto"/>
        <w:rPr>
          <w:rFonts w:cs="Times New Roman"/>
          <w:szCs w:val="24"/>
        </w:rPr>
      </w:pPr>
    </w:p>
    <w:p w14:paraId="0C3866EE" w14:textId="02A5D751" w:rsidR="00D10960" w:rsidRDefault="00D10960" w:rsidP="00AD07A1">
      <w:pPr>
        <w:spacing w:after="0" w:line="240" w:lineRule="auto"/>
        <w:rPr>
          <w:rFonts w:cs="Times New Roman"/>
          <w:szCs w:val="24"/>
        </w:rPr>
      </w:pPr>
    </w:p>
    <w:p w14:paraId="2F41DFFF" w14:textId="09FEDC4D" w:rsidR="00D10960" w:rsidRDefault="00D1096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403CB9B" w14:textId="2793D24F" w:rsidR="00D10960" w:rsidRDefault="00D10960" w:rsidP="00D10960">
      <w:pPr>
        <w:pStyle w:val="Heading1"/>
        <w:spacing w:before="0" w:line="240" w:lineRule="auto"/>
        <w:jc w:val="center"/>
      </w:pPr>
      <w:r>
        <w:lastRenderedPageBreak/>
        <w:t>Letter</w:t>
      </w:r>
      <w:r w:rsidR="00464A7E">
        <w:t>(s)</w:t>
      </w:r>
      <w:r>
        <w:t xml:space="preserve"> of Support</w:t>
      </w:r>
    </w:p>
    <w:p w14:paraId="40A6C3DD" w14:textId="7E7E0353" w:rsidR="00D10960" w:rsidRPr="00743247" w:rsidRDefault="00A17FC5" w:rsidP="00D10960">
      <w:pPr>
        <w:rPr>
          <w:i/>
          <w:color w:val="AEAAAA" w:themeColor="background2" w:themeShade="BF"/>
        </w:rPr>
      </w:pPr>
      <w:r w:rsidRPr="00777B2A">
        <w:rPr>
          <w:i/>
          <w:color w:val="808080" w:themeColor="background1" w:themeShade="80"/>
        </w:rPr>
        <w:t>Encouraged but not required</w:t>
      </w:r>
      <w:r w:rsidR="00105D36" w:rsidRPr="00777B2A">
        <w:rPr>
          <w:i/>
          <w:color w:val="808080" w:themeColor="background1" w:themeShade="80"/>
        </w:rPr>
        <w:t>. Letters of support should reflect partners’ intent, willingness, and ability to commit to conducting activities together if the proposal is selected for funding.</w:t>
      </w:r>
      <w:r w:rsidRPr="00777B2A">
        <w:rPr>
          <w:i/>
          <w:color w:val="808080" w:themeColor="background1" w:themeShade="80"/>
        </w:rPr>
        <w:t xml:space="preserve"> 1 page </w:t>
      </w:r>
      <w:r w:rsidR="00464A7E" w:rsidRPr="00777B2A">
        <w:rPr>
          <w:i/>
          <w:color w:val="808080" w:themeColor="background1" w:themeShade="80"/>
        </w:rPr>
        <w:t>maximum per letter</w:t>
      </w:r>
      <w:r w:rsidRPr="00777B2A">
        <w:rPr>
          <w:i/>
          <w:color w:val="808080" w:themeColor="background1" w:themeShade="80"/>
        </w:rPr>
        <w:t>.</w:t>
      </w:r>
      <w:r w:rsidR="00464A7E" w:rsidRPr="00777B2A">
        <w:rPr>
          <w:i/>
          <w:color w:val="808080" w:themeColor="background1" w:themeShade="80"/>
        </w:rPr>
        <w:t xml:space="preserve"> Letters may be included within this document or merged within the final PDF</w:t>
      </w:r>
      <w:r w:rsidR="00464A7E">
        <w:rPr>
          <w:i/>
          <w:color w:val="AEAAAA" w:themeColor="background2" w:themeShade="BF"/>
        </w:rPr>
        <w:t>.</w:t>
      </w:r>
    </w:p>
    <w:p w14:paraId="115626AE" w14:textId="77777777" w:rsidR="00D10960" w:rsidRPr="00AD07A1" w:rsidRDefault="00D10960" w:rsidP="00AD07A1">
      <w:pPr>
        <w:spacing w:after="0" w:line="240" w:lineRule="auto"/>
        <w:rPr>
          <w:rFonts w:cs="Times New Roman"/>
          <w:szCs w:val="24"/>
        </w:rPr>
      </w:pPr>
    </w:p>
    <w:sectPr w:rsidR="00D10960" w:rsidRPr="00AD07A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5D2B" w16cex:dateUtc="2021-03-29T18:05:00Z"/>
  <w16cex:commentExtensible w16cex:durableId="240C5D75" w16cex:dateUtc="2021-03-29T18:06:00Z"/>
  <w16cex:commentExtensible w16cex:durableId="240C5EA3" w16cex:dateUtc="2021-03-29T18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56A6" w14:textId="77777777" w:rsidR="00065F21" w:rsidRDefault="00065F21" w:rsidP="00865514">
      <w:pPr>
        <w:spacing w:after="0" w:line="240" w:lineRule="auto"/>
      </w:pPr>
      <w:r>
        <w:separator/>
      </w:r>
    </w:p>
  </w:endnote>
  <w:endnote w:type="continuationSeparator" w:id="0">
    <w:p w14:paraId="4BB1F68D" w14:textId="77777777" w:rsidR="00065F21" w:rsidRDefault="00065F21" w:rsidP="00865514">
      <w:pPr>
        <w:spacing w:after="0" w:line="240" w:lineRule="auto"/>
      </w:pPr>
      <w:r>
        <w:continuationSeparator/>
      </w:r>
    </w:p>
  </w:endnote>
  <w:endnote w:type="continuationNotice" w:id="1">
    <w:p w14:paraId="5EFB75B9" w14:textId="77777777" w:rsidR="00065F21" w:rsidRDefault="00065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073088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74D5BB53" w14:textId="78BBD11C" w:rsidR="005E3A4A" w:rsidRPr="00865514" w:rsidRDefault="005E3A4A">
        <w:pPr>
          <w:pStyle w:val="Footer"/>
          <w:jc w:val="right"/>
          <w:rPr>
            <w:rFonts w:cs="Times New Roman"/>
          </w:rPr>
        </w:pPr>
        <w:r w:rsidRPr="00865514">
          <w:rPr>
            <w:rFonts w:cs="Times New Roman"/>
          </w:rPr>
          <w:fldChar w:fldCharType="begin"/>
        </w:r>
        <w:r w:rsidRPr="00865514">
          <w:rPr>
            <w:rFonts w:cs="Times New Roman"/>
          </w:rPr>
          <w:instrText xml:space="preserve"> PAGE   \* MERGEFORMAT </w:instrText>
        </w:r>
        <w:r w:rsidRPr="00865514">
          <w:rPr>
            <w:rFonts w:cs="Times New Roman"/>
          </w:rPr>
          <w:fldChar w:fldCharType="separate"/>
        </w:r>
        <w:r w:rsidR="00262E93">
          <w:rPr>
            <w:rFonts w:cs="Times New Roman"/>
            <w:noProof/>
          </w:rPr>
          <w:t>1</w:t>
        </w:r>
        <w:r w:rsidRPr="00865514">
          <w:rPr>
            <w:rFonts w:cs="Times New Roman"/>
            <w:noProof/>
          </w:rPr>
          <w:fldChar w:fldCharType="end"/>
        </w:r>
      </w:p>
    </w:sdtContent>
  </w:sdt>
  <w:p w14:paraId="46805B9C" w14:textId="77777777" w:rsidR="005E3A4A" w:rsidRDefault="005E3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4324" w14:textId="77777777" w:rsidR="00065F21" w:rsidRDefault="00065F21" w:rsidP="00865514">
      <w:pPr>
        <w:spacing w:after="0" w:line="240" w:lineRule="auto"/>
      </w:pPr>
      <w:r>
        <w:separator/>
      </w:r>
    </w:p>
  </w:footnote>
  <w:footnote w:type="continuationSeparator" w:id="0">
    <w:p w14:paraId="6F435272" w14:textId="77777777" w:rsidR="00065F21" w:rsidRDefault="00065F21" w:rsidP="00865514">
      <w:pPr>
        <w:spacing w:after="0" w:line="240" w:lineRule="auto"/>
      </w:pPr>
      <w:r>
        <w:continuationSeparator/>
      </w:r>
    </w:p>
  </w:footnote>
  <w:footnote w:type="continuationNotice" w:id="1">
    <w:p w14:paraId="296A6403" w14:textId="77777777" w:rsidR="00065F21" w:rsidRDefault="00065F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4FD"/>
    <w:multiLevelType w:val="hybridMultilevel"/>
    <w:tmpl w:val="5FFCDD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F05275"/>
    <w:multiLevelType w:val="hybridMultilevel"/>
    <w:tmpl w:val="AD1EC65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7B65E3E"/>
    <w:multiLevelType w:val="hybridMultilevel"/>
    <w:tmpl w:val="8048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7129"/>
    <w:multiLevelType w:val="hybridMultilevel"/>
    <w:tmpl w:val="B510B1F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3C393F"/>
    <w:multiLevelType w:val="hybridMultilevel"/>
    <w:tmpl w:val="024C7F1A"/>
    <w:lvl w:ilvl="0" w:tplc="6A92EE4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479F7"/>
    <w:multiLevelType w:val="hybridMultilevel"/>
    <w:tmpl w:val="B94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E59DD"/>
    <w:multiLevelType w:val="hybridMultilevel"/>
    <w:tmpl w:val="9D7E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tjAxMrIwMTO0NDVQ0lEKTi0uzszPAykwNK8FAGF1sG4tAAAA"/>
  </w:docVars>
  <w:rsids>
    <w:rsidRoot w:val="00A96174"/>
    <w:rsid w:val="00002E16"/>
    <w:rsid w:val="000036BC"/>
    <w:rsid w:val="0000519C"/>
    <w:rsid w:val="000207F2"/>
    <w:rsid w:val="00041701"/>
    <w:rsid w:val="00064A84"/>
    <w:rsid w:val="00065F21"/>
    <w:rsid w:val="00070BE0"/>
    <w:rsid w:val="00073D52"/>
    <w:rsid w:val="00080C64"/>
    <w:rsid w:val="00082037"/>
    <w:rsid w:val="000B1200"/>
    <w:rsid w:val="000B2275"/>
    <w:rsid w:val="000B616F"/>
    <w:rsid w:val="000C155E"/>
    <w:rsid w:val="000C462E"/>
    <w:rsid w:val="000D309A"/>
    <w:rsid w:val="000E0D30"/>
    <w:rsid w:val="000E6EF2"/>
    <w:rsid w:val="000E7F01"/>
    <w:rsid w:val="00104CA5"/>
    <w:rsid w:val="00105C5F"/>
    <w:rsid w:val="00105D36"/>
    <w:rsid w:val="00113946"/>
    <w:rsid w:val="00120F88"/>
    <w:rsid w:val="00122443"/>
    <w:rsid w:val="00130E1C"/>
    <w:rsid w:val="001464BB"/>
    <w:rsid w:val="00161B85"/>
    <w:rsid w:val="0019397E"/>
    <w:rsid w:val="001B026A"/>
    <w:rsid w:val="001B1CEA"/>
    <w:rsid w:val="001C2391"/>
    <w:rsid w:val="001D382A"/>
    <w:rsid w:val="001E2576"/>
    <w:rsid w:val="001E46AF"/>
    <w:rsid w:val="001F6840"/>
    <w:rsid w:val="002117F4"/>
    <w:rsid w:val="0021270F"/>
    <w:rsid w:val="00227025"/>
    <w:rsid w:val="002467F5"/>
    <w:rsid w:val="00250620"/>
    <w:rsid w:val="00255CB4"/>
    <w:rsid w:val="00262E93"/>
    <w:rsid w:val="00265BBE"/>
    <w:rsid w:val="002805FC"/>
    <w:rsid w:val="00283F65"/>
    <w:rsid w:val="00295210"/>
    <w:rsid w:val="002A5A3A"/>
    <w:rsid w:val="002C2315"/>
    <w:rsid w:val="002C25DE"/>
    <w:rsid w:val="0030288F"/>
    <w:rsid w:val="00317AF0"/>
    <w:rsid w:val="00321DF7"/>
    <w:rsid w:val="00324D1C"/>
    <w:rsid w:val="00330D48"/>
    <w:rsid w:val="00343BEC"/>
    <w:rsid w:val="00365ED3"/>
    <w:rsid w:val="0036645E"/>
    <w:rsid w:val="00372DAC"/>
    <w:rsid w:val="00374022"/>
    <w:rsid w:val="0038334A"/>
    <w:rsid w:val="00384A41"/>
    <w:rsid w:val="00385567"/>
    <w:rsid w:val="003B2BB2"/>
    <w:rsid w:val="003B4F45"/>
    <w:rsid w:val="003E4D73"/>
    <w:rsid w:val="003F4279"/>
    <w:rsid w:val="003F5A95"/>
    <w:rsid w:val="00424D4B"/>
    <w:rsid w:val="00431CFD"/>
    <w:rsid w:val="00450D31"/>
    <w:rsid w:val="00464A7E"/>
    <w:rsid w:val="00467F51"/>
    <w:rsid w:val="00472075"/>
    <w:rsid w:val="00482553"/>
    <w:rsid w:val="00485018"/>
    <w:rsid w:val="00487946"/>
    <w:rsid w:val="004B0239"/>
    <w:rsid w:val="004B02BD"/>
    <w:rsid w:val="004B6C95"/>
    <w:rsid w:val="004C6F20"/>
    <w:rsid w:val="00505C13"/>
    <w:rsid w:val="00511012"/>
    <w:rsid w:val="005263D8"/>
    <w:rsid w:val="005429E5"/>
    <w:rsid w:val="00564D66"/>
    <w:rsid w:val="00572D5F"/>
    <w:rsid w:val="005917FF"/>
    <w:rsid w:val="00597B48"/>
    <w:rsid w:val="005E2E34"/>
    <w:rsid w:val="005E2FB5"/>
    <w:rsid w:val="005E365D"/>
    <w:rsid w:val="005E3A4A"/>
    <w:rsid w:val="005F561C"/>
    <w:rsid w:val="005F584F"/>
    <w:rsid w:val="00602675"/>
    <w:rsid w:val="00604EB4"/>
    <w:rsid w:val="00612B82"/>
    <w:rsid w:val="00617FA2"/>
    <w:rsid w:val="00632C5C"/>
    <w:rsid w:val="00635C65"/>
    <w:rsid w:val="00637F3B"/>
    <w:rsid w:val="006402F9"/>
    <w:rsid w:val="0064075F"/>
    <w:rsid w:val="006A2048"/>
    <w:rsid w:val="006C7810"/>
    <w:rsid w:val="006D4F7A"/>
    <w:rsid w:val="006D52A2"/>
    <w:rsid w:val="006E5B18"/>
    <w:rsid w:val="006F5216"/>
    <w:rsid w:val="00724AE4"/>
    <w:rsid w:val="00767673"/>
    <w:rsid w:val="00777B2A"/>
    <w:rsid w:val="00784A50"/>
    <w:rsid w:val="007940AA"/>
    <w:rsid w:val="0079479C"/>
    <w:rsid w:val="007A3CF6"/>
    <w:rsid w:val="007E52E5"/>
    <w:rsid w:val="007E741F"/>
    <w:rsid w:val="007F0557"/>
    <w:rsid w:val="007F5221"/>
    <w:rsid w:val="00802B4B"/>
    <w:rsid w:val="008124BD"/>
    <w:rsid w:val="00815E5F"/>
    <w:rsid w:val="00817DBF"/>
    <w:rsid w:val="00825F69"/>
    <w:rsid w:val="00837CC7"/>
    <w:rsid w:val="00851779"/>
    <w:rsid w:val="00865514"/>
    <w:rsid w:val="00867EB9"/>
    <w:rsid w:val="008858A6"/>
    <w:rsid w:val="00885A98"/>
    <w:rsid w:val="00890AC9"/>
    <w:rsid w:val="008A1D81"/>
    <w:rsid w:val="008B0342"/>
    <w:rsid w:val="008B7229"/>
    <w:rsid w:val="008C55CA"/>
    <w:rsid w:val="008D30D0"/>
    <w:rsid w:val="008D6076"/>
    <w:rsid w:val="008E6B4A"/>
    <w:rsid w:val="008F40C9"/>
    <w:rsid w:val="009124BD"/>
    <w:rsid w:val="009436A6"/>
    <w:rsid w:val="009817A3"/>
    <w:rsid w:val="00992098"/>
    <w:rsid w:val="00992E7D"/>
    <w:rsid w:val="009A4E9E"/>
    <w:rsid w:val="009A53A7"/>
    <w:rsid w:val="009A5B75"/>
    <w:rsid w:val="009B5A32"/>
    <w:rsid w:val="009C4EE4"/>
    <w:rsid w:val="009C6095"/>
    <w:rsid w:val="009D3AEA"/>
    <w:rsid w:val="009E09D4"/>
    <w:rsid w:val="009E6D16"/>
    <w:rsid w:val="00A17FC5"/>
    <w:rsid w:val="00A23E20"/>
    <w:rsid w:val="00A41EDC"/>
    <w:rsid w:val="00A56578"/>
    <w:rsid w:val="00A60D9D"/>
    <w:rsid w:val="00A61168"/>
    <w:rsid w:val="00A61502"/>
    <w:rsid w:val="00A64966"/>
    <w:rsid w:val="00A74263"/>
    <w:rsid w:val="00A93C00"/>
    <w:rsid w:val="00A94D6F"/>
    <w:rsid w:val="00A96174"/>
    <w:rsid w:val="00AA5853"/>
    <w:rsid w:val="00AB5394"/>
    <w:rsid w:val="00AD07A1"/>
    <w:rsid w:val="00AD1FC9"/>
    <w:rsid w:val="00AE51FF"/>
    <w:rsid w:val="00AF71E9"/>
    <w:rsid w:val="00B11AE4"/>
    <w:rsid w:val="00B170C8"/>
    <w:rsid w:val="00B208D6"/>
    <w:rsid w:val="00B210D2"/>
    <w:rsid w:val="00B33FEC"/>
    <w:rsid w:val="00B623FC"/>
    <w:rsid w:val="00B630AD"/>
    <w:rsid w:val="00B668A1"/>
    <w:rsid w:val="00BA2F8C"/>
    <w:rsid w:val="00BA727A"/>
    <w:rsid w:val="00BC5CD7"/>
    <w:rsid w:val="00BD36E5"/>
    <w:rsid w:val="00BE1A00"/>
    <w:rsid w:val="00BF03BF"/>
    <w:rsid w:val="00BF6A93"/>
    <w:rsid w:val="00C10F84"/>
    <w:rsid w:val="00C11CA1"/>
    <w:rsid w:val="00C15144"/>
    <w:rsid w:val="00C17757"/>
    <w:rsid w:val="00C21B34"/>
    <w:rsid w:val="00C2558D"/>
    <w:rsid w:val="00C429FD"/>
    <w:rsid w:val="00C44E8A"/>
    <w:rsid w:val="00C7722E"/>
    <w:rsid w:val="00CA0B00"/>
    <w:rsid w:val="00CA7C8C"/>
    <w:rsid w:val="00CC43A0"/>
    <w:rsid w:val="00CE15CA"/>
    <w:rsid w:val="00CF1013"/>
    <w:rsid w:val="00CF1E5D"/>
    <w:rsid w:val="00D10960"/>
    <w:rsid w:val="00D4223C"/>
    <w:rsid w:val="00D44CDB"/>
    <w:rsid w:val="00D5145C"/>
    <w:rsid w:val="00D61356"/>
    <w:rsid w:val="00D66C1E"/>
    <w:rsid w:val="00D774B3"/>
    <w:rsid w:val="00D8045A"/>
    <w:rsid w:val="00D8646E"/>
    <w:rsid w:val="00D90060"/>
    <w:rsid w:val="00DA0F49"/>
    <w:rsid w:val="00DA1099"/>
    <w:rsid w:val="00DF7ED7"/>
    <w:rsid w:val="00E11AB8"/>
    <w:rsid w:val="00E20BEA"/>
    <w:rsid w:val="00E2393D"/>
    <w:rsid w:val="00E3681E"/>
    <w:rsid w:val="00E40FF6"/>
    <w:rsid w:val="00E64576"/>
    <w:rsid w:val="00E714FA"/>
    <w:rsid w:val="00E924D0"/>
    <w:rsid w:val="00E94F00"/>
    <w:rsid w:val="00EC728D"/>
    <w:rsid w:val="00F07280"/>
    <w:rsid w:val="00F21198"/>
    <w:rsid w:val="00F251B7"/>
    <w:rsid w:val="00F31B78"/>
    <w:rsid w:val="00F334C8"/>
    <w:rsid w:val="00F44726"/>
    <w:rsid w:val="00F45CFA"/>
    <w:rsid w:val="00F65052"/>
    <w:rsid w:val="00F66C13"/>
    <w:rsid w:val="00F82A9B"/>
    <w:rsid w:val="00F84478"/>
    <w:rsid w:val="00F8612D"/>
    <w:rsid w:val="00FA4B6A"/>
    <w:rsid w:val="00FA5612"/>
    <w:rsid w:val="00FE2B8F"/>
    <w:rsid w:val="00FF1386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04BF"/>
  <w15:chartTrackingRefBased/>
  <w15:docId w15:val="{63837755-AB45-4A51-8541-3F3655D0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09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E5D"/>
    <w:pPr>
      <w:keepNext/>
      <w:keepLines/>
      <w:spacing w:before="240" w:after="0"/>
      <w:outlineLvl w:val="0"/>
    </w:pPr>
    <w:rPr>
      <w:rFonts w:eastAsiaTheme="majorEastAsia" w:cs="Times New Roman"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275"/>
    <w:pPr>
      <w:keepNext/>
      <w:keepLines/>
      <w:spacing w:before="40" w:after="0"/>
      <w:outlineLvl w:val="1"/>
    </w:pPr>
    <w:rPr>
      <w:rFonts w:eastAsiaTheme="majorEastAsia" w:cs="Times New Roman"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C13"/>
    <w:rPr>
      <w:color w:val="808080"/>
    </w:rPr>
  </w:style>
  <w:style w:type="paragraph" w:styleId="ListParagraph">
    <w:name w:val="List Paragraph"/>
    <w:basedOn w:val="Normal"/>
    <w:uiPriority w:val="34"/>
    <w:qFormat/>
    <w:rsid w:val="00FA4B6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C429FD"/>
  </w:style>
  <w:style w:type="character" w:styleId="SubtleReference">
    <w:name w:val="Subtle Reference"/>
    <w:basedOn w:val="DefaultParagraphFont"/>
    <w:uiPriority w:val="31"/>
    <w:qFormat/>
    <w:rsid w:val="001464BB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1464BB"/>
    <w:rPr>
      <w:i/>
      <w:iCs/>
      <w:color w:val="404040" w:themeColor="text1" w:themeTint="BF"/>
    </w:rPr>
  </w:style>
  <w:style w:type="table" w:styleId="MediumList2-Accent1">
    <w:name w:val="Medium List 2 Accent 1"/>
    <w:basedOn w:val="TableNormal"/>
    <w:uiPriority w:val="66"/>
    <w:rsid w:val="00EC72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F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E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1E5D"/>
    <w:rPr>
      <w:rFonts w:ascii="Times New Roman" w:eastAsiaTheme="majorEastAsia" w:hAnsi="Times New Roman" w:cs="Times New Roman"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2275"/>
    <w:rPr>
      <w:rFonts w:ascii="Times New Roman" w:eastAsiaTheme="majorEastAsia" w:hAnsi="Times New Roman" w:cs="Times New Roman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14"/>
  </w:style>
  <w:style w:type="paragraph" w:styleId="Footer">
    <w:name w:val="footer"/>
    <w:basedOn w:val="Normal"/>
    <w:link w:val="FooterChar"/>
    <w:uiPriority w:val="99"/>
    <w:unhideWhenUsed/>
    <w:rsid w:val="0086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14"/>
  </w:style>
  <w:style w:type="paragraph" w:styleId="Title">
    <w:name w:val="Title"/>
    <w:basedOn w:val="Normal"/>
    <w:link w:val="TitleChar"/>
    <w:qFormat/>
    <w:rsid w:val="009B5A32"/>
    <w:pPr>
      <w:spacing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B5A32"/>
    <w:rPr>
      <w:rFonts w:ascii="Times New Roman" w:eastAsia="Times New Roman" w:hAnsi="Times New Roman" w:cs="Times New Roman"/>
      <w:b/>
      <w:szCs w:val="20"/>
    </w:rPr>
  </w:style>
  <w:style w:type="paragraph" w:styleId="Revision">
    <w:name w:val="Revision"/>
    <w:hidden/>
    <w:uiPriority w:val="99"/>
    <w:semiHidden/>
    <w:rsid w:val="000B227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817DBF"/>
    <w:rPr>
      <w:rFonts w:ascii="Times New Roman" w:hAnsi="Times New Roman"/>
      <w:sz w:val="24"/>
    </w:rPr>
  </w:style>
  <w:style w:type="character" w:customStyle="1" w:styleId="Style3">
    <w:name w:val="Style3"/>
    <w:basedOn w:val="Style2"/>
    <w:uiPriority w:val="1"/>
    <w:rsid w:val="005E3A4A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117F4"/>
    <w:rPr>
      <w:rFonts w:ascii="Times New Roman" w:hAnsi="Times New Roman"/>
      <w:sz w:val="24"/>
    </w:rPr>
  </w:style>
  <w:style w:type="character" w:customStyle="1" w:styleId="Style5">
    <w:name w:val="Style5"/>
    <w:basedOn w:val="Style3"/>
    <w:uiPriority w:val="1"/>
    <w:rsid w:val="002117F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77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plorer.usaid.gov/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feedthefuture.gov/abou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g-281711fb-71ea-422c-b02c-ef79f539e9d2.s3.us-gov-west-1.amazonaws.com/uploads/2019/10/Snapshot_-FTF-Innovation-Lab_Fact-Sheet_Sept-202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coc15\Documents\Custom%20Office%20Templates\RFA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2624929B755418A71EAACB500ED3C" ma:contentTypeVersion="13" ma:contentTypeDescription="Create a new document." ma:contentTypeScope="" ma:versionID="9aabe8ecbd50c03ddd0b20155eecb543">
  <xsd:schema xmlns:xsd="http://www.w3.org/2001/XMLSchema" xmlns:xs="http://www.w3.org/2001/XMLSchema" xmlns:p="http://schemas.microsoft.com/office/2006/metadata/properties" xmlns:ns3="8947f7bc-6219-4b8f-95dc-58f1004dc941" xmlns:ns4="c4059478-aaf7-46d3-9967-a273732e1bad" targetNamespace="http://schemas.microsoft.com/office/2006/metadata/properties" ma:root="true" ma:fieldsID="fb74047d396738e2194427725f7f1349" ns3:_="" ns4:_="">
    <xsd:import namespace="8947f7bc-6219-4b8f-95dc-58f1004dc941"/>
    <xsd:import namespace="c4059478-aaf7-46d3-9967-a273732e1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f7bc-6219-4b8f-95dc-58f1004dc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9478-aaf7-46d3-9967-a273732e1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DAA7-D669-49D0-A971-ED493F83B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7f7bc-6219-4b8f-95dc-58f1004dc941"/>
    <ds:schemaRef ds:uri="c4059478-aaf7-46d3-9967-a273732e1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F03BF-E417-4A68-A3FC-C2853F073A01}">
  <ds:schemaRefs>
    <ds:schemaRef ds:uri="http://www.w3.org/XML/1998/namespace"/>
    <ds:schemaRef ds:uri="http://purl.org/dc/dcmitype/"/>
    <ds:schemaRef ds:uri="8947f7bc-6219-4b8f-95dc-58f1004dc94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4059478-aaf7-46d3-9967-a273732e1ba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2A4883-2783-4E03-8BB6-8C29A7BD0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517D2-BBF1-42D4-9843-8454F36F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RFA v2.dotx</Template>
  <TotalTime>222</TotalTime>
  <Pages>7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Julie A</dc:creator>
  <cp:keywords/>
  <dc:description/>
  <cp:lastModifiedBy>Molly Webb</cp:lastModifiedBy>
  <cp:revision>36</cp:revision>
  <dcterms:created xsi:type="dcterms:W3CDTF">2021-03-18T19:58:00Z</dcterms:created>
  <dcterms:modified xsi:type="dcterms:W3CDTF">2021-03-31T19:04:00Z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0x0101007F02624929B755418A71EAACB500ED3C</vt:lpwstr>
  </property>
</Properties>
</file>